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8F22D" w14:textId="7E3D0F94" w:rsidR="004A0246" w:rsidRPr="00A01FB9" w:rsidRDefault="00000000" w:rsidP="00E160B3">
      <w:pPr>
        <w:pStyle w:val="BodyText"/>
        <w:spacing w:line="276" w:lineRule="auto"/>
        <w:ind w:left="0" w:right="-42" w:firstLine="720"/>
        <w:rPr>
          <w:lang w:val="sr-Cyrl-RS"/>
        </w:rPr>
      </w:pPr>
      <w:r w:rsidRPr="00A01FB9">
        <w:rPr>
          <w:lang w:val="sr-Cyrl-RS"/>
        </w:rPr>
        <w:t>На основу члана 5. став 3. и члана 7. став 4. Закона о контроли државне помоћи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(„Службени гласник РС</w:t>
      </w:r>
      <w:bookmarkStart w:id="0" w:name="_Hlk156389883"/>
      <w:r w:rsidRPr="00A01FB9">
        <w:rPr>
          <w:lang w:val="sr-Cyrl-RS"/>
        </w:rPr>
        <w:t>”</w:t>
      </w:r>
      <w:bookmarkEnd w:id="0"/>
      <w:r w:rsidRPr="00A01FB9">
        <w:rPr>
          <w:lang w:val="sr-Cyrl-RS"/>
        </w:rPr>
        <w:t>, број 73/19) и члана 42. став 1. Закона о Влади („Службени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гласник РС”, бр. 55/05, 71/05 - исправка, 101/07, 65/08, 16/11, 68/12 - УС, 72/12, 7/14 -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УС,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44/14 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30/18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-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др.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закон),</w:t>
      </w:r>
    </w:p>
    <w:p w14:paraId="30AF9D89" w14:textId="77777777" w:rsidR="004A0246" w:rsidRPr="00A01FB9" w:rsidRDefault="004A0246" w:rsidP="00E160B3">
      <w:pPr>
        <w:pStyle w:val="BodyText"/>
        <w:spacing w:line="276" w:lineRule="auto"/>
        <w:ind w:left="0" w:right="-42" w:firstLine="0"/>
        <w:jc w:val="left"/>
        <w:rPr>
          <w:lang w:val="sr-Cyrl-RS"/>
        </w:rPr>
      </w:pPr>
    </w:p>
    <w:p w14:paraId="5C3B6DE7" w14:textId="77777777" w:rsidR="004A0246" w:rsidRPr="00A01FB9" w:rsidRDefault="00000000" w:rsidP="00E160B3">
      <w:pPr>
        <w:pStyle w:val="BodyText"/>
        <w:spacing w:line="276" w:lineRule="auto"/>
        <w:ind w:left="836" w:right="-42" w:firstLine="0"/>
        <w:rPr>
          <w:lang w:val="sr-Cyrl-RS"/>
        </w:rPr>
      </w:pPr>
      <w:r w:rsidRPr="00A01FB9">
        <w:rPr>
          <w:lang w:val="sr-Cyrl-RS"/>
        </w:rPr>
        <w:t>Влада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доноси</w:t>
      </w:r>
    </w:p>
    <w:p w14:paraId="6EF42EA7" w14:textId="77777777" w:rsidR="004A0246" w:rsidRPr="00A01FB9" w:rsidRDefault="004A0246" w:rsidP="00E160B3">
      <w:pPr>
        <w:pStyle w:val="BodyText"/>
        <w:spacing w:line="276" w:lineRule="auto"/>
        <w:ind w:left="0" w:right="-42" w:firstLine="0"/>
        <w:jc w:val="left"/>
        <w:rPr>
          <w:lang w:val="sr-Cyrl-RS"/>
        </w:rPr>
      </w:pPr>
    </w:p>
    <w:p w14:paraId="7F1DF7D5" w14:textId="0E4AF6FA" w:rsidR="0091571B" w:rsidRPr="00A01FB9" w:rsidRDefault="00000000" w:rsidP="0091571B">
      <w:pPr>
        <w:spacing w:line="276" w:lineRule="auto"/>
        <w:jc w:val="center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УРЕДБУ</w:t>
      </w:r>
    </w:p>
    <w:p w14:paraId="46DD83E7" w14:textId="77777777" w:rsidR="0091571B" w:rsidRPr="00A01FB9" w:rsidRDefault="00000000" w:rsidP="0091571B">
      <w:pPr>
        <w:spacing w:line="276" w:lineRule="auto"/>
        <w:jc w:val="center"/>
        <w:rPr>
          <w:spacing w:val="-57"/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О УСЛОВИМА И КРИТЕРИЈУМИМА УСКЛАЂЕНОСТИ ХОРИЗОНТАЛНЕ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="0091571B" w:rsidRPr="00A01FB9">
        <w:rPr>
          <w:spacing w:val="-57"/>
          <w:sz w:val="24"/>
          <w:szCs w:val="24"/>
          <w:lang w:val="sr-Cyrl-RS"/>
        </w:rPr>
        <w:t xml:space="preserve">              </w:t>
      </w:r>
    </w:p>
    <w:p w14:paraId="39E3002A" w14:textId="35242649" w:rsidR="004A0246" w:rsidRPr="00A01FB9" w:rsidRDefault="00000000" w:rsidP="0091571B">
      <w:pPr>
        <w:spacing w:line="276" w:lineRule="auto"/>
        <w:jc w:val="center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ДРЖАВНЕ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ПОМОЋИ</w:t>
      </w:r>
    </w:p>
    <w:p w14:paraId="548A2133" w14:textId="77777777" w:rsidR="004A0246" w:rsidRPr="00A01FB9" w:rsidRDefault="004A0246" w:rsidP="00267AFA">
      <w:pPr>
        <w:pStyle w:val="BodyText"/>
        <w:spacing w:line="276" w:lineRule="auto"/>
        <w:ind w:left="0" w:right="-42" w:firstLine="0"/>
        <w:jc w:val="center"/>
        <w:rPr>
          <w:lang w:val="sr-Cyrl-RS"/>
        </w:rPr>
      </w:pPr>
    </w:p>
    <w:p w14:paraId="5CEB8B6D" w14:textId="35D0687F" w:rsidR="00E160B3" w:rsidRPr="00A01FB9" w:rsidRDefault="00000000" w:rsidP="00267AFA">
      <w:pPr>
        <w:pStyle w:val="ListParagraph"/>
        <w:numPr>
          <w:ilvl w:val="0"/>
          <w:numId w:val="80"/>
        </w:numPr>
        <w:tabs>
          <w:tab w:val="left" w:pos="3686"/>
        </w:tabs>
        <w:spacing w:line="276" w:lineRule="auto"/>
        <w:ind w:right="-42"/>
        <w:jc w:val="left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УВОДНЕ ОДРЕДБЕ</w:t>
      </w:r>
    </w:p>
    <w:p w14:paraId="5BCA7321" w14:textId="77777777" w:rsidR="00E160B3" w:rsidRPr="00A01FB9" w:rsidRDefault="00E160B3" w:rsidP="00E160B3">
      <w:pPr>
        <w:pStyle w:val="ListParagraph"/>
        <w:tabs>
          <w:tab w:val="left" w:pos="3686"/>
        </w:tabs>
        <w:spacing w:line="276" w:lineRule="auto"/>
        <w:ind w:left="4209" w:right="-42" w:firstLine="0"/>
        <w:jc w:val="right"/>
        <w:rPr>
          <w:spacing w:val="-57"/>
          <w:sz w:val="24"/>
          <w:szCs w:val="24"/>
          <w:lang w:val="sr-Cyrl-RS"/>
        </w:rPr>
      </w:pPr>
    </w:p>
    <w:p w14:paraId="5228887A" w14:textId="5350BF5F" w:rsidR="004A0246" w:rsidRPr="00A01FB9" w:rsidRDefault="00000000" w:rsidP="00E160B3">
      <w:pPr>
        <w:pStyle w:val="ListParagraph"/>
        <w:tabs>
          <w:tab w:val="left" w:pos="3686"/>
        </w:tabs>
        <w:spacing w:line="276" w:lineRule="auto"/>
        <w:ind w:left="4209" w:right="-42" w:firstLine="0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Предмет</w:t>
      </w:r>
    </w:p>
    <w:p w14:paraId="0DB333ED" w14:textId="77777777" w:rsidR="00E160B3" w:rsidRPr="00A01FB9" w:rsidRDefault="00E160B3" w:rsidP="00E160B3">
      <w:pPr>
        <w:pStyle w:val="BodyText"/>
        <w:spacing w:line="276" w:lineRule="auto"/>
        <w:ind w:left="4276" w:right="-42" w:firstLine="0"/>
        <w:rPr>
          <w:lang w:val="sr-Cyrl-RS"/>
        </w:rPr>
      </w:pPr>
    </w:p>
    <w:p w14:paraId="7808A02F" w14:textId="67ED17B4" w:rsidR="004A0246" w:rsidRPr="00A01FB9" w:rsidRDefault="00000000" w:rsidP="00E160B3">
      <w:pPr>
        <w:pStyle w:val="BodyText"/>
        <w:tabs>
          <w:tab w:val="left" w:pos="4276"/>
        </w:tabs>
        <w:spacing w:line="276" w:lineRule="auto"/>
        <w:ind w:left="4276" w:right="-42" w:firstLine="0"/>
        <w:rPr>
          <w:lang w:val="sr-Cyrl-RS"/>
        </w:rPr>
      </w:pPr>
      <w:r w:rsidRPr="00A01FB9">
        <w:rPr>
          <w:lang w:val="sr-Cyrl-RS"/>
        </w:rPr>
        <w:t>Члан 1.</w:t>
      </w:r>
    </w:p>
    <w:p w14:paraId="7DF6328B" w14:textId="1AA1833A" w:rsidR="004A0246" w:rsidRPr="00A01FB9" w:rsidRDefault="00000000" w:rsidP="00BF1EC3">
      <w:pPr>
        <w:pStyle w:val="BodyText"/>
        <w:tabs>
          <w:tab w:val="left" w:pos="4276"/>
        </w:tabs>
        <w:spacing w:line="276" w:lineRule="auto"/>
        <w:ind w:left="0" w:right="-40" w:firstLine="851"/>
        <w:rPr>
          <w:lang w:val="sr-Cyrl-RS"/>
        </w:rPr>
      </w:pPr>
      <w:r w:rsidRPr="00A01FB9">
        <w:rPr>
          <w:lang w:val="sr-Cyrl-RS"/>
        </w:rPr>
        <w:t xml:space="preserve">Овом уредбом ближе се уређују </w:t>
      </w:r>
      <w:r w:rsidR="007C1F11" w:rsidRPr="00A01FB9">
        <w:rPr>
          <w:lang w:val="sr-Cyrl-RS"/>
        </w:rPr>
        <w:t>услови и критеријуми</w:t>
      </w:r>
      <w:r w:rsidR="005602B8" w:rsidRPr="00A01FB9">
        <w:rPr>
          <w:lang w:val="sr-Cyrl-RS"/>
        </w:rPr>
        <w:t xml:space="preserve">  </w:t>
      </w:r>
      <w:r w:rsidRPr="00A01FB9">
        <w:rPr>
          <w:lang w:val="sr-Cyrl-RS"/>
        </w:rPr>
        <w:t>усклађености државне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помоћи која се додељује ради унапређења развоја одређених привредних делатности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учесника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тржишту који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разврставају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микро,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мала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средња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правна</w:t>
      </w:r>
      <w:r w:rsidRPr="00A01FB9">
        <w:rPr>
          <w:spacing w:val="60"/>
          <w:lang w:val="sr-Cyrl-RS"/>
        </w:rPr>
        <w:t xml:space="preserve"> </w:t>
      </w:r>
      <w:r w:rsidRPr="00A01FB9">
        <w:rPr>
          <w:lang w:val="sr-Cyrl-RS"/>
        </w:rPr>
        <w:t>лица</w:t>
      </w:r>
      <w:r w:rsidRPr="00A01FB9">
        <w:rPr>
          <w:spacing w:val="60"/>
          <w:lang w:val="sr-Cyrl-RS"/>
        </w:rPr>
        <w:t xml:space="preserve"> </w:t>
      </w:r>
      <w:r w:rsidRPr="00A01FB9">
        <w:rPr>
          <w:lang w:val="sr-Cyrl-RS"/>
        </w:rPr>
        <w:t>(у</w:t>
      </w:r>
      <w:r w:rsidRPr="00A01FB9">
        <w:rPr>
          <w:spacing w:val="-57"/>
          <w:lang w:val="sr-Cyrl-RS"/>
        </w:rPr>
        <w:t xml:space="preserve"> </w:t>
      </w:r>
      <w:r w:rsidR="00110F69" w:rsidRPr="00A01FB9">
        <w:rPr>
          <w:spacing w:val="-57"/>
          <w:lang w:val="sr-Cyrl-RS"/>
        </w:rPr>
        <w:t xml:space="preserve"> </w:t>
      </w:r>
      <w:r w:rsidR="005602B8" w:rsidRPr="00A01FB9">
        <w:rPr>
          <w:spacing w:val="-57"/>
          <w:lang w:val="sr-Cyrl-RS"/>
        </w:rPr>
        <w:t xml:space="preserve"> </w:t>
      </w:r>
      <w:r w:rsidR="00CA5FEE" w:rsidRPr="00A01FB9">
        <w:rPr>
          <w:spacing w:val="-57"/>
          <w:lang w:val="sr-Cyrl-RS"/>
        </w:rPr>
        <w:t xml:space="preserve">        </w:t>
      </w:r>
      <w:r w:rsidRPr="00A01FB9">
        <w:rPr>
          <w:lang w:val="sr-Cyrl-RS"/>
        </w:rPr>
        <w:t>даљем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тексту: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МСП),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истраживање,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развој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иновације,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усавршавање,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запошљавање,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ради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отклањања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штетних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последица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проузрокованих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одређеном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природном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катастрофом,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спортску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вишенаменску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инфраструктуру</w:t>
      </w:r>
      <w:r w:rsidR="00CA5FEE" w:rsidRPr="00A01FB9">
        <w:rPr>
          <w:lang w:val="sr-Cyrl-RS"/>
        </w:rPr>
        <w:t xml:space="preserve"> и</w:t>
      </w:r>
      <w:r w:rsidR="00CA5FEE"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локалну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инфраструктуру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(</w:t>
      </w:r>
      <w:r w:rsidR="007C1F11" w:rsidRPr="00A01FB9">
        <w:rPr>
          <w:lang w:val="sr-Cyrl-RS"/>
        </w:rPr>
        <w:t xml:space="preserve">у даљем тексту: </w:t>
      </w:r>
      <w:r w:rsidRPr="00A01FB9">
        <w:rPr>
          <w:lang w:val="sr-Cyrl-RS"/>
        </w:rPr>
        <w:t>хоризонтална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државна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помоћ)</w:t>
      </w:r>
      <w:r w:rsidR="007C1F11" w:rsidRPr="00A01FB9">
        <w:rPr>
          <w:lang w:val="sr-Cyrl-RS"/>
        </w:rPr>
        <w:t>, као и правила кумулације.</w:t>
      </w:r>
    </w:p>
    <w:p w14:paraId="3564F169" w14:textId="77777777" w:rsidR="00E160B3" w:rsidRPr="00A01FB9" w:rsidRDefault="00E160B3" w:rsidP="00E160B3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</w:p>
    <w:p w14:paraId="100821B5" w14:textId="1A5E796C" w:rsidR="00E160B3" w:rsidRPr="00A01FB9" w:rsidRDefault="00000000" w:rsidP="00E160B3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  <w:r w:rsidRPr="00A01FB9">
        <w:rPr>
          <w:lang w:val="sr-Cyrl-RS"/>
        </w:rPr>
        <w:t>Примена</w:t>
      </w:r>
    </w:p>
    <w:p w14:paraId="74652944" w14:textId="77777777" w:rsidR="00E160B3" w:rsidRPr="00A01FB9" w:rsidRDefault="00E160B3" w:rsidP="00E160B3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</w:p>
    <w:p w14:paraId="68FDE7EB" w14:textId="7C8E266D" w:rsidR="004A0246" w:rsidRPr="00A01FB9" w:rsidRDefault="00000000" w:rsidP="00E160B3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  <w:r w:rsidRPr="00A01FB9">
        <w:rPr>
          <w:lang w:val="sr-Cyrl-RS"/>
        </w:rPr>
        <w:t>Члан 2.</w:t>
      </w:r>
    </w:p>
    <w:p w14:paraId="5D3DCF86" w14:textId="56FAEAA1" w:rsidR="004A0246" w:rsidRPr="00A01FB9" w:rsidRDefault="00E160B3" w:rsidP="00BF1EC3">
      <w:pPr>
        <w:pStyle w:val="BodyText"/>
        <w:spacing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Одредбе</w:t>
      </w:r>
      <w:r w:rsidRPr="00A01FB9">
        <w:rPr>
          <w:spacing w:val="10"/>
          <w:lang w:val="sr-Cyrl-RS"/>
        </w:rPr>
        <w:t xml:space="preserve"> </w:t>
      </w:r>
      <w:r w:rsidRPr="00A01FB9">
        <w:rPr>
          <w:lang w:val="sr-Cyrl-RS"/>
        </w:rPr>
        <w:t>ове</w:t>
      </w:r>
      <w:r w:rsidRPr="00A01FB9">
        <w:rPr>
          <w:spacing w:val="13"/>
          <w:lang w:val="sr-Cyrl-RS"/>
        </w:rPr>
        <w:t xml:space="preserve"> </w:t>
      </w:r>
      <w:r w:rsidRPr="00A01FB9">
        <w:rPr>
          <w:lang w:val="sr-Cyrl-RS"/>
        </w:rPr>
        <w:t>уредбе</w:t>
      </w:r>
      <w:r w:rsidRPr="00A01FB9">
        <w:rPr>
          <w:spacing w:val="10"/>
          <w:lang w:val="sr-Cyrl-RS"/>
        </w:rPr>
        <w:t xml:space="preserve"> </w:t>
      </w:r>
      <w:r w:rsidRPr="00A01FB9">
        <w:rPr>
          <w:lang w:val="sr-Cyrl-RS"/>
        </w:rPr>
        <w:t>примењују</w:t>
      </w:r>
      <w:r w:rsidRPr="00A01FB9">
        <w:rPr>
          <w:spacing w:val="10"/>
          <w:lang w:val="sr-Cyrl-RS"/>
        </w:rPr>
        <w:t xml:space="preserve"> </w:t>
      </w:r>
      <w:r w:rsidRPr="00A01FB9">
        <w:rPr>
          <w:lang w:val="sr-Cyrl-RS"/>
        </w:rPr>
        <w:t>се</w:t>
      </w:r>
      <w:r w:rsidRPr="00A01FB9">
        <w:rPr>
          <w:spacing w:val="10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10"/>
          <w:lang w:val="sr-Cyrl-RS"/>
        </w:rPr>
        <w:t xml:space="preserve"> </w:t>
      </w:r>
      <w:r w:rsidRPr="00A01FB9">
        <w:rPr>
          <w:lang w:val="sr-Cyrl-RS"/>
        </w:rPr>
        <w:t>државну</w:t>
      </w:r>
      <w:r w:rsidRPr="00A01FB9">
        <w:rPr>
          <w:spacing w:val="8"/>
          <w:lang w:val="sr-Cyrl-RS"/>
        </w:rPr>
        <w:t xml:space="preserve"> </w:t>
      </w:r>
      <w:r w:rsidRPr="00A01FB9">
        <w:rPr>
          <w:lang w:val="sr-Cyrl-RS"/>
        </w:rPr>
        <w:t>помоћ</w:t>
      </w:r>
      <w:r w:rsidRPr="00A01FB9">
        <w:rPr>
          <w:spacing w:val="12"/>
          <w:lang w:val="sr-Cyrl-RS"/>
        </w:rPr>
        <w:t xml:space="preserve"> </w:t>
      </w:r>
      <w:r w:rsidRPr="00A01FB9">
        <w:rPr>
          <w:lang w:val="sr-Cyrl-RS"/>
        </w:rPr>
        <w:t>из</w:t>
      </w:r>
      <w:r w:rsidRPr="00A01FB9">
        <w:rPr>
          <w:spacing w:val="11"/>
          <w:lang w:val="sr-Cyrl-RS"/>
        </w:rPr>
        <w:t xml:space="preserve"> </w:t>
      </w:r>
      <w:r w:rsidRPr="00A01FB9">
        <w:rPr>
          <w:lang w:val="sr-Cyrl-RS"/>
        </w:rPr>
        <w:t>члана</w:t>
      </w:r>
      <w:r w:rsidRPr="00A01FB9">
        <w:rPr>
          <w:spacing w:val="9"/>
          <w:lang w:val="sr-Cyrl-RS"/>
        </w:rPr>
        <w:t xml:space="preserve"> </w:t>
      </w:r>
      <w:r w:rsidRPr="00A01FB9">
        <w:rPr>
          <w:lang w:val="sr-Cyrl-RS"/>
        </w:rPr>
        <w:t>1.</w:t>
      </w:r>
      <w:r w:rsidRPr="00A01FB9">
        <w:rPr>
          <w:spacing w:val="10"/>
          <w:lang w:val="sr-Cyrl-RS"/>
        </w:rPr>
        <w:t xml:space="preserve"> </w:t>
      </w:r>
      <w:r w:rsidRPr="00A01FB9">
        <w:rPr>
          <w:lang w:val="sr-Cyrl-RS"/>
        </w:rPr>
        <w:t>ове</w:t>
      </w:r>
      <w:r w:rsidRPr="00A01FB9">
        <w:rPr>
          <w:spacing w:val="10"/>
          <w:lang w:val="sr-Cyrl-RS"/>
        </w:rPr>
        <w:t xml:space="preserve"> </w:t>
      </w:r>
      <w:r w:rsidRPr="00A01FB9">
        <w:rPr>
          <w:lang w:val="sr-Cyrl-RS"/>
        </w:rPr>
        <w:t>уредбе</w:t>
      </w:r>
      <w:r w:rsidRPr="00A01FB9">
        <w:rPr>
          <w:spacing w:val="9"/>
          <w:lang w:val="sr-Cyrl-RS"/>
        </w:rPr>
        <w:t xml:space="preserve"> </w:t>
      </w:r>
      <w:r w:rsidRPr="00A01FB9">
        <w:rPr>
          <w:lang w:val="sr-Cyrl-RS"/>
        </w:rPr>
        <w:t>која се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додељује</w:t>
      </w:r>
      <w:r w:rsidRPr="00A01FB9">
        <w:rPr>
          <w:spacing w:val="2"/>
          <w:lang w:val="sr-Cyrl-RS"/>
        </w:rPr>
        <w:t xml:space="preserve"> </w:t>
      </w:r>
      <w:r w:rsidRPr="00A01FB9">
        <w:rPr>
          <w:lang w:val="sr-Cyrl-RS"/>
        </w:rPr>
        <w:t>учесницима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тржишту</w:t>
      </w:r>
      <w:r w:rsidRPr="00A01FB9">
        <w:rPr>
          <w:spacing w:val="-4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-4"/>
          <w:lang w:val="sr-Cyrl-RS"/>
        </w:rPr>
        <w:t xml:space="preserve"> </w:t>
      </w:r>
      <w:r w:rsidRPr="00A01FB9">
        <w:rPr>
          <w:lang w:val="sr-Cyrl-RS"/>
        </w:rPr>
        <w:t>свим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секторима</w:t>
      </w:r>
      <w:r w:rsidR="00CA5FEE" w:rsidRPr="00A01FB9">
        <w:rPr>
          <w:lang w:val="sr-Cyrl-RS"/>
        </w:rPr>
        <w:t xml:space="preserve"> делатности</w:t>
      </w:r>
      <w:r w:rsidRPr="00A01FB9">
        <w:rPr>
          <w:lang w:val="sr-Cyrl-RS"/>
        </w:rPr>
        <w:t>.</w:t>
      </w:r>
    </w:p>
    <w:p w14:paraId="274F397F" w14:textId="77777777" w:rsidR="004A0246" w:rsidRPr="00A01FB9" w:rsidRDefault="00000000" w:rsidP="00BF1EC3">
      <w:pPr>
        <w:pStyle w:val="BodyText"/>
        <w:tabs>
          <w:tab w:val="left" w:pos="4276"/>
        </w:tabs>
        <w:spacing w:before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Одредбе ове уредбе не примењују се на државну помоћ у циљу олакшавања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затварања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неконкурентних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рудника угља</w:t>
      </w:r>
      <w:r w:rsidRPr="00A01FB9">
        <w:rPr>
          <w:spacing w:val="2"/>
          <w:lang w:val="sr-Cyrl-RS"/>
        </w:rPr>
        <w:t xml:space="preserve"> </w:t>
      </w:r>
      <w:r w:rsidRPr="00A01FB9">
        <w:rPr>
          <w:lang w:val="sr-Cyrl-RS"/>
        </w:rPr>
        <w:t>нити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помоћ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која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је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условљена:</w:t>
      </w:r>
    </w:p>
    <w:p w14:paraId="3495CB4A" w14:textId="477EECC2" w:rsidR="00E160B3" w:rsidRPr="00A01FB9" w:rsidRDefault="00000000" w:rsidP="0038623C">
      <w:pPr>
        <w:pStyle w:val="ListParagraph"/>
        <w:numPr>
          <w:ilvl w:val="0"/>
          <w:numId w:val="32"/>
        </w:numPr>
        <w:tabs>
          <w:tab w:val="left" w:pos="1394"/>
          <w:tab w:val="left" w:pos="4276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извезеним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количинама,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оснивањем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радом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дистрибуционе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мреже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иностранству или осталим текућим трошковима корисника државне помоћи који су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директно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повезани</w:t>
      </w:r>
      <w:r w:rsidRPr="00A01FB9">
        <w:rPr>
          <w:spacing w:val="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извозном делатношћу</w:t>
      </w:r>
      <w:r w:rsidR="008F7F6A" w:rsidRPr="00A01FB9">
        <w:rPr>
          <w:sz w:val="24"/>
          <w:szCs w:val="24"/>
          <w:lang w:val="sr-Cyrl-RS"/>
        </w:rPr>
        <w:t>;</w:t>
      </w:r>
    </w:p>
    <w:p w14:paraId="11F46C51" w14:textId="6B4DA577" w:rsidR="004A0246" w:rsidRPr="00794F7B" w:rsidRDefault="00000000" w:rsidP="0038623C">
      <w:pPr>
        <w:pStyle w:val="ListParagraph"/>
        <w:numPr>
          <w:ilvl w:val="0"/>
          <w:numId w:val="32"/>
        </w:numPr>
        <w:tabs>
          <w:tab w:val="left" w:pos="1394"/>
          <w:tab w:val="left" w:pos="4276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774523">
        <w:rPr>
          <w:sz w:val="24"/>
          <w:szCs w:val="24"/>
          <w:lang w:val="sr-Cyrl-RS"/>
        </w:rPr>
        <w:t>давањем</w:t>
      </w:r>
      <w:r w:rsidRPr="00774523">
        <w:rPr>
          <w:spacing w:val="-1"/>
          <w:sz w:val="24"/>
          <w:szCs w:val="24"/>
          <w:lang w:val="sr-Cyrl-RS"/>
        </w:rPr>
        <w:t xml:space="preserve"> </w:t>
      </w:r>
      <w:r w:rsidRPr="00774523">
        <w:rPr>
          <w:sz w:val="24"/>
          <w:szCs w:val="24"/>
          <w:lang w:val="sr-Cyrl-RS"/>
        </w:rPr>
        <w:t>предности</w:t>
      </w:r>
      <w:r w:rsidRPr="00774523">
        <w:rPr>
          <w:spacing w:val="1"/>
          <w:sz w:val="24"/>
          <w:szCs w:val="24"/>
          <w:lang w:val="sr-Cyrl-RS"/>
        </w:rPr>
        <w:t xml:space="preserve"> </w:t>
      </w:r>
      <w:r w:rsidRPr="00774523">
        <w:rPr>
          <w:sz w:val="24"/>
          <w:szCs w:val="24"/>
          <w:lang w:val="sr-Cyrl-RS"/>
        </w:rPr>
        <w:t>коришћењу</w:t>
      </w:r>
      <w:r w:rsidRPr="00774523">
        <w:rPr>
          <w:spacing w:val="-5"/>
          <w:sz w:val="24"/>
          <w:szCs w:val="24"/>
          <w:lang w:val="sr-Cyrl-RS"/>
        </w:rPr>
        <w:t xml:space="preserve"> </w:t>
      </w:r>
      <w:r w:rsidRPr="00774523">
        <w:rPr>
          <w:sz w:val="24"/>
          <w:szCs w:val="24"/>
          <w:lang w:val="sr-Cyrl-RS"/>
        </w:rPr>
        <w:t>домаће</w:t>
      </w:r>
      <w:r w:rsidRPr="00774523">
        <w:rPr>
          <w:spacing w:val="-1"/>
          <w:sz w:val="24"/>
          <w:szCs w:val="24"/>
          <w:lang w:val="sr-Cyrl-RS"/>
        </w:rPr>
        <w:t xml:space="preserve"> </w:t>
      </w:r>
      <w:r w:rsidRPr="00774523">
        <w:rPr>
          <w:sz w:val="24"/>
          <w:szCs w:val="24"/>
          <w:lang w:val="sr-Cyrl-RS"/>
        </w:rPr>
        <w:t>робе</w:t>
      </w:r>
      <w:r w:rsidRPr="00774523">
        <w:rPr>
          <w:spacing w:val="3"/>
          <w:sz w:val="24"/>
          <w:szCs w:val="24"/>
          <w:lang w:val="sr-Cyrl-RS"/>
        </w:rPr>
        <w:t xml:space="preserve"> </w:t>
      </w:r>
      <w:r w:rsidRPr="00774523">
        <w:rPr>
          <w:sz w:val="24"/>
          <w:szCs w:val="24"/>
          <w:lang w:val="sr-Cyrl-RS"/>
        </w:rPr>
        <w:t>у</w:t>
      </w:r>
      <w:r w:rsidRPr="00774523">
        <w:rPr>
          <w:spacing w:val="-4"/>
          <w:sz w:val="24"/>
          <w:szCs w:val="24"/>
          <w:lang w:val="sr-Cyrl-RS"/>
        </w:rPr>
        <w:t xml:space="preserve"> </w:t>
      </w:r>
      <w:r w:rsidRPr="00774523">
        <w:rPr>
          <w:sz w:val="24"/>
          <w:szCs w:val="24"/>
          <w:lang w:val="sr-Cyrl-RS"/>
        </w:rPr>
        <w:t>односу</w:t>
      </w:r>
      <w:r w:rsidRPr="00774523">
        <w:rPr>
          <w:spacing w:val="-4"/>
          <w:sz w:val="24"/>
          <w:szCs w:val="24"/>
          <w:lang w:val="sr-Cyrl-RS"/>
        </w:rPr>
        <w:t xml:space="preserve"> </w:t>
      </w:r>
      <w:r w:rsidRPr="00774523">
        <w:rPr>
          <w:sz w:val="24"/>
          <w:szCs w:val="24"/>
          <w:lang w:val="sr-Cyrl-RS"/>
        </w:rPr>
        <w:t>на</w:t>
      </w:r>
      <w:r w:rsidRPr="00774523">
        <w:rPr>
          <w:spacing w:val="2"/>
          <w:sz w:val="24"/>
          <w:szCs w:val="24"/>
          <w:lang w:val="sr-Cyrl-RS"/>
        </w:rPr>
        <w:t xml:space="preserve"> </w:t>
      </w:r>
      <w:r w:rsidRPr="00774523">
        <w:rPr>
          <w:sz w:val="24"/>
          <w:szCs w:val="24"/>
          <w:lang w:val="sr-Cyrl-RS"/>
        </w:rPr>
        <w:t>увезену</w:t>
      </w:r>
      <w:r w:rsidRPr="00774523">
        <w:rPr>
          <w:spacing w:val="-6"/>
          <w:sz w:val="24"/>
          <w:szCs w:val="24"/>
          <w:lang w:val="sr-Cyrl-RS"/>
        </w:rPr>
        <w:t xml:space="preserve"> </w:t>
      </w:r>
      <w:r w:rsidRPr="00774523">
        <w:rPr>
          <w:sz w:val="24"/>
          <w:szCs w:val="24"/>
          <w:lang w:val="sr-Cyrl-RS"/>
        </w:rPr>
        <w:t>робу</w:t>
      </w:r>
      <w:r w:rsidR="008F7F6A" w:rsidRPr="00794F7B">
        <w:rPr>
          <w:sz w:val="24"/>
          <w:szCs w:val="24"/>
          <w:lang w:val="sr-Cyrl-RS"/>
        </w:rPr>
        <w:t>;</w:t>
      </w:r>
    </w:p>
    <w:p w14:paraId="68EC0C15" w14:textId="1CD1C204" w:rsidR="004A0246" w:rsidRPr="00A01FB9" w:rsidRDefault="00000000" w:rsidP="0038623C">
      <w:pPr>
        <w:pStyle w:val="ListParagraph"/>
        <w:numPr>
          <w:ilvl w:val="0"/>
          <w:numId w:val="32"/>
        </w:numPr>
        <w:tabs>
          <w:tab w:val="left" w:pos="1394"/>
          <w:tab w:val="left" w:pos="4276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774523">
        <w:rPr>
          <w:sz w:val="24"/>
          <w:szCs w:val="24"/>
          <w:lang w:val="sr-Cyrl-RS"/>
        </w:rPr>
        <w:t>обавезом</w:t>
      </w:r>
      <w:r w:rsidRPr="00774523">
        <w:rPr>
          <w:spacing w:val="3"/>
          <w:sz w:val="24"/>
          <w:szCs w:val="24"/>
          <w:lang w:val="sr-Cyrl-RS"/>
        </w:rPr>
        <w:t xml:space="preserve"> </w:t>
      </w:r>
      <w:r w:rsidRPr="00774523">
        <w:rPr>
          <w:sz w:val="24"/>
          <w:szCs w:val="24"/>
          <w:lang w:val="sr-Cyrl-RS"/>
        </w:rPr>
        <w:t>корисника</w:t>
      </w:r>
      <w:r w:rsidRPr="00774523">
        <w:rPr>
          <w:spacing w:val="3"/>
          <w:sz w:val="24"/>
          <w:szCs w:val="24"/>
          <w:lang w:val="sr-Cyrl-RS"/>
        </w:rPr>
        <w:t xml:space="preserve"> </w:t>
      </w:r>
      <w:r w:rsidRPr="00774523">
        <w:rPr>
          <w:sz w:val="24"/>
          <w:szCs w:val="24"/>
          <w:lang w:val="sr-Cyrl-RS"/>
        </w:rPr>
        <w:t>државне</w:t>
      </w:r>
      <w:r w:rsidRPr="00774523">
        <w:rPr>
          <w:spacing w:val="1"/>
          <w:sz w:val="24"/>
          <w:szCs w:val="24"/>
          <w:lang w:val="sr-Cyrl-RS"/>
        </w:rPr>
        <w:t xml:space="preserve"> </w:t>
      </w:r>
      <w:r w:rsidRPr="00774523">
        <w:rPr>
          <w:sz w:val="24"/>
          <w:szCs w:val="24"/>
          <w:lang w:val="sr-Cyrl-RS"/>
        </w:rPr>
        <w:t>помоћи</w:t>
      </w:r>
      <w:r w:rsidRPr="00774523">
        <w:rPr>
          <w:spacing w:val="6"/>
          <w:sz w:val="24"/>
          <w:szCs w:val="24"/>
          <w:lang w:val="sr-Cyrl-RS"/>
        </w:rPr>
        <w:t xml:space="preserve"> </w:t>
      </w:r>
      <w:r w:rsidRPr="00774523">
        <w:rPr>
          <w:sz w:val="24"/>
          <w:szCs w:val="24"/>
          <w:lang w:val="sr-Cyrl-RS"/>
        </w:rPr>
        <w:t>да</w:t>
      </w:r>
      <w:r w:rsidRPr="00774523">
        <w:rPr>
          <w:spacing w:val="1"/>
          <w:sz w:val="24"/>
          <w:szCs w:val="24"/>
          <w:lang w:val="sr-Cyrl-RS"/>
        </w:rPr>
        <w:t xml:space="preserve"> </w:t>
      </w:r>
      <w:r w:rsidRPr="00774523">
        <w:rPr>
          <w:sz w:val="24"/>
          <w:szCs w:val="24"/>
          <w:lang w:val="sr-Cyrl-RS"/>
        </w:rPr>
        <w:t>користи</w:t>
      </w:r>
      <w:r w:rsidRPr="00774523">
        <w:rPr>
          <w:spacing w:val="5"/>
          <w:sz w:val="24"/>
          <w:szCs w:val="24"/>
          <w:lang w:val="sr-Cyrl-RS"/>
        </w:rPr>
        <w:t xml:space="preserve"> </w:t>
      </w:r>
      <w:r w:rsidRPr="00774523">
        <w:rPr>
          <w:sz w:val="24"/>
          <w:szCs w:val="24"/>
          <w:lang w:val="sr-Cyrl-RS"/>
        </w:rPr>
        <w:t>робу</w:t>
      </w:r>
      <w:r w:rsidRPr="00774523">
        <w:rPr>
          <w:spacing w:val="-4"/>
          <w:sz w:val="24"/>
          <w:szCs w:val="24"/>
          <w:lang w:val="sr-Cyrl-RS"/>
        </w:rPr>
        <w:t xml:space="preserve"> </w:t>
      </w:r>
      <w:r w:rsidRPr="00774523">
        <w:rPr>
          <w:sz w:val="24"/>
          <w:szCs w:val="24"/>
          <w:lang w:val="sr-Cyrl-RS"/>
        </w:rPr>
        <w:t>која</w:t>
      </w:r>
      <w:r w:rsidRPr="00774523">
        <w:rPr>
          <w:spacing w:val="2"/>
          <w:sz w:val="24"/>
          <w:szCs w:val="24"/>
          <w:lang w:val="sr-Cyrl-RS"/>
        </w:rPr>
        <w:t xml:space="preserve"> </w:t>
      </w:r>
      <w:r w:rsidRPr="00774523">
        <w:rPr>
          <w:sz w:val="24"/>
          <w:szCs w:val="24"/>
          <w:lang w:val="sr-Cyrl-RS"/>
        </w:rPr>
        <w:t>је</w:t>
      </w:r>
      <w:r w:rsidRPr="00774523">
        <w:rPr>
          <w:spacing w:val="1"/>
          <w:sz w:val="24"/>
          <w:szCs w:val="24"/>
          <w:lang w:val="sr-Cyrl-RS"/>
        </w:rPr>
        <w:t xml:space="preserve"> </w:t>
      </w:r>
      <w:r w:rsidRPr="00774523">
        <w:rPr>
          <w:sz w:val="24"/>
          <w:szCs w:val="24"/>
          <w:lang w:val="sr-Cyrl-RS"/>
        </w:rPr>
        <w:t>произведена</w:t>
      </w:r>
      <w:r w:rsidRPr="00774523">
        <w:rPr>
          <w:spacing w:val="5"/>
          <w:sz w:val="24"/>
          <w:szCs w:val="24"/>
          <w:lang w:val="sr-Cyrl-RS"/>
        </w:rPr>
        <w:t xml:space="preserve"> </w:t>
      </w:r>
      <w:r w:rsidRPr="00774523">
        <w:rPr>
          <w:sz w:val="24"/>
          <w:szCs w:val="24"/>
          <w:lang w:val="sr-Cyrl-RS"/>
        </w:rPr>
        <w:t>у</w:t>
      </w:r>
      <w:r w:rsidRPr="00774523">
        <w:rPr>
          <w:spacing w:val="-57"/>
          <w:sz w:val="24"/>
          <w:szCs w:val="24"/>
          <w:lang w:val="sr-Cyrl-RS"/>
        </w:rPr>
        <w:t xml:space="preserve"> </w:t>
      </w:r>
      <w:r w:rsidRPr="00774523">
        <w:rPr>
          <w:sz w:val="24"/>
          <w:szCs w:val="24"/>
          <w:lang w:val="sr-Cyrl-RS"/>
        </w:rPr>
        <w:t>Републици Србији</w:t>
      </w:r>
      <w:r w:rsidRPr="00774523">
        <w:rPr>
          <w:spacing w:val="2"/>
          <w:sz w:val="24"/>
          <w:szCs w:val="24"/>
          <w:lang w:val="sr-Cyrl-RS"/>
        </w:rPr>
        <w:t xml:space="preserve"> </w:t>
      </w:r>
      <w:r w:rsidRPr="00774523">
        <w:rPr>
          <w:sz w:val="24"/>
          <w:szCs w:val="24"/>
          <w:lang w:val="sr-Cyrl-RS"/>
        </w:rPr>
        <w:t>или</w:t>
      </w:r>
      <w:r w:rsidRPr="00774523">
        <w:rPr>
          <w:spacing w:val="-1"/>
          <w:sz w:val="24"/>
          <w:szCs w:val="24"/>
          <w:lang w:val="sr-Cyrl-RS"/>
        </w:rPr>
        <w:t xml:space="preserve"> </w:t>
      </w:r>
      <w:r w:rsidRPr="00774523">
        <w:rPr>
          <w:sz w:val="24"/>
          <w:szCs w:val="24"/>
          <w:lang w:val="sr-Cyrl-RS"/>
        </w:rPr>
        <w:t>услуге</w:t>
      </w:r>
      <w:r w:rsidRPr="00774523">
        <w:rPr>
          <w:spacing w:val="-2"/>
          <w:sz w:val="24"/>
          <w:szCs w:val="24"/>
          <w:lang w:val="sr-Cyrl-RS"/>
        </w:rPr>
        <w:t xml:space="preserve"> </w:t>
      </w:r>
      <w:r w:rsidRPr="00774523">
        <w:rPr>
          <w:sz w:val="24"/>
          <w:szCs w:val="24"/>
          <w:lang w:val="sr-Cyrl-RS"/>
        </w:rPr>
        <w:t>које</w:t>
      </w:r>
      <w:r w:rsidRPr="00774523">
        <w:rPr>
          <w:spacing w:val="-1"/>
          <w:sz w:val="24"/>
          <w:szCs w:val="24"/>
          <w:lang w:val="sr-Cyrl-RS"/>
        </w:rPr>
        <w:t xml:space="preserve"> </w:t>
      </w:r>
      <w:r w:rsidRPr="00774523">
        <w:rPr>
          <w:sz w:val="24"/>
          <w:szCs w:val="24"/>
          <w:lang w:val="sr-Cyrl-RS"/>
        </w:rPr>
        <w:t>су</w:t>
      </w:r>
      <w:r w:rsidRPr="00774523">
        <w:rPr>
          <w:spacing w:val="-5"/>
          <w:sz w:val="24"/>
          <w:szCs w:val="24"/>
          <w:lang w:val="sr-Cyrl-RS"/>
        </w:rPr>
        <w:t xml:space="preserve"> </w:t>
      </w:r>
      <w:r w:rsidRPr="00774523">
        <w:rPr>
          <w:sz w:val="24"/>
          <w:szCs w:val="24"/>
          <w:lang w:val="sr-Cyrl-RS"/>
        </w:rPr>
        <w:t>пружене</w:t>
      </w:r>
      <w:r w:rsidRPr="00774523">
        <w:rPr>
          <w:spacing w:val="1"/>
          <w:sz w:val="24"/>
          <w:szCs w:val="24"/>
          <w:lang w:val="sr-Cyrl-RS"/>
        </w:rPr>
        <w:t xml:space="preserve"> </w:t>
      </w:r>
      <w:r w:rsidRPr="00774523">
        <w:rPr>
          <w:sz w:val="24"/>
          <w:szCs w:val="24"/>
          <w:lang w:val="sr-Cyrl-RS"/>
        </w:rPr>
        <w:t>у</w:t>
      </w:r>
      <w:r w:rsidRPr="00774523">
        <w:rPr>
          <w:spacing w:val="-3"/>
          <w:sz w:val="24"/>
          <w:szCs w:val="24"/>
          <w:lang w:val="sr-Cyrl-RS"/>
        </w:rPr>
        <w:t xml:space="preserve"> </w:t>
      </w:r>
      <w:r w:rsidRPr="00774523">
        <w:rPr>
          <w:sz w:val="24"/>
          <w:szCs w:val="24"/>
          <w:lang w:val="sr-Cyrl-RS"/>
        </w:rPr>
        <w:t>Републици</w:t>
      </w:r>
      <w:r w:rsidRPr="00774523">
        <w:rPr>
          <w:spacing w:val="1"/>
          <w:sz w:val="24"/>
          <w:szCs w:val="24"/>
          <w:lang w:val="sr-Cyrl-RS"/>
        </w:rPr>
        <w:t xml:space="preserve"> </w:t>
      </w:r>
      <w:r w:rsidRPr="00774523">
        <w:rPr>
          <w:sz w:val="24"/>
          <w:szCs w:val="24"/>
          <w:lang w:val="sr-Cyrl-RS"/>
        </w:rPr>
        <w:t>Србији</w:t>
      </w:r>
      <w:r w:rsidR="008F7F6A" w:rsidRPr="00A01FB9">
        <w:rPr>
          <w:sz w:val="24"/>
          <w:szCs w:val="24"/>
          <w:lang w:val="sr-Cyrl-RS"/>
        </w:rPr>
        <w:t>;</w:t>
      </w:r>
    </w:p>
    <w:p w14:paraId="4298655C" w14:textId="360CC9A1" w:rsidR="004A0246" w:rsidRPr="00A01FB9" w:rsidRDefault="00000000" w:rsidP="0038623C">
      <w:pPr>
        <w:pStyle w:val="ListParagraph"/>
        <w:numPr>
          <w:ilvl w:val="0"/>
          <w:numId w:val="32"/>
        </w:numPr>
        <w:tabs>
          <w:tab w:val="left" w:pos="1394"/>
          <w:tab w:val="left" w:pos="3217"/>
          <w:tab w:val="left" w:pos="4276"/>
          <w:tab w:val="left" w:pos="4540"/>
          <w:tab w:val="left" w:pos="5646"/>
          <w:tab w:val="left" w:pos="6662"/>
          <w:tab w:val="left" w:pos="7135"/>
          <w:tab w:val="left" w:pos="8208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ограничавањем</w:t>
      </w:r>
      <w:r w:rsidRPr="00A01FB9">
        <w:rPr>
          <w:sz w:val="24"/>
          <w:szCs w:val="24"/>
          <w:lang w:val="sr-Cyrl-RS"/>
        </w:rPr>
        <w:tab/>
        <w:t>корисника</w:t>
      </w:r>
      <w:r w:rsidRPr="00A01FB9">
        <w:rPr>
          <w:sz w:val="24"/>
          <w:szCs w:val="24"/>
          <w:lang w:val="sr-Cyrl-RS"/>
        </w:rPr>
        <w:tab/>
        <w:t>државне</w:t>
      </w:r>
      <w:r w:rsidRPr="00A01FB9">
        <w:rPr>
          <w:sz w:val="24"/>
          <w:szCs w:val="24"/>
          <w:lang w:val="sr-Cyrl-RS"/>
        </w:rPr>
        <w:tab/>
        <w:t>помоћи</w:t>
      </w:r>
      <w:r w:rsidRPr="00A01FB9">
        <w:rPr>
          <w:sz w:val="24"/>
          <w:szCs w:val="24"/>
          <w:lang w:val="sr-Cyrl-RS"/>
        </w:rPr>
        <w:tab/>
        <w:t>да</w:t>
      </w:r>
      <w:r w:rsidRPr="00A01FB9">
        <w:rPr>
          <w:sz w:val="24"/>
          <w:szCs w:val="24"/>
          <w:lang w:val="sr-Cyrl-RS"/>
        </w:rPr>
        <w:tab/>
        <w:t>користи</w:t>
      </w:r>
      <w:r w:rsidRPr="00A01FB9">
        <w:rPr>
          <w:sz w:val="24"/>
          <w:szCs w:val="24"/>
          <w:lang w:val="sr-Cyrl-RS"/>
        </w:rPr>
        <w:tab/>
      </w:r>
      <w:r w:rsidRPr="00A01FB9">
        <w:rPr>
          <w:spacing w:val="-1"/>
          <w:sz w:val="24"/>
          <w:szCs w:val="24"/>
          <w:lang w:val="sr-Cyrl-RS"/>
        </w:rPr>
        <w:t>резултате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истраживања,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развоја и</w:t>
      </w:r>
      <w:r w:rsidRPr="00A01FB9">
        <w:rPr>
          <w:spacing w:val="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иновација</w:t>
      </w:r>
      <w:r w:rsidRPr="00A01FB9">
        <w:rPr>
          <w:spacing w:val="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-6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Републици</w:t>
      </w:r>
      <w:r w:rsidRPr="00A01FB9">
        <w:rPr>
          <w:spacing w:val="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Србији</w:t>
      </w:r>
      <w:r w:rsidR="008F7F6A" w:rsidRPr="00A01FB9">
        <w:rPr>
          <w:sz w:val="24"/>
          <w:szCs w:val="24"/>
          <w:lang w:val="sr-Cyrl-RS"/>
        </w:rPr>
        <w:t>;</w:t>
      </w:r>
    </w:p>
    <w:p w14:paraId="6B754B31" w14:textId="239FE57B" w:rsidR="004A0246" w:rsidRPr="00A01FB9" w:rsidRDefault="00000000" w:rsidP="0038623C">
      <w:pPr>
        <w:pStyle w:val="ListParagraph"/>
        <w:numPr>
          <w:ilvl w:val="0"/>
          <w:numId w:val="32"/>
        </w:numPr>
        <w:tabs>
          <w:tab w:val="left" w:pos="1394"/>
          <w:tab w:val="left" w:pos="4276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обавезом</w:t>
      </w:r>
      <w:r w:rsidRPr="00A01FB9">
        <w:rPr>
          <w:spacing w:val="1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корисника</w:t>
      </w:r>
      <w:r w:rsidRPr="00A01FB9">
        <w:rPr>
          <w:spacing w:val="1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државне</w:t>
      </w:r>
      <w:r w:rsidRPr="00A01FB9">
        <w:rPr>
          <w:spacing w:val="1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помоћи</w:t>
      </w:r>
      <w:r w:rsidRPr="00A01FB9">
        <w:rPr>
          <w:spacing w:val="1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да</w:t>
      </w:r>
      <w:r w:rsidRPr="00A01FB9">
        <w:rPr>
          <w:spacing w:val="1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има</w:t>
      </w:r>
      <w:r w:rsidRPr="00A01FB9">
        <w:rPr>
          <w:spacing w:val="1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седиште</w:t>
      </w:r>
      <w:r w:rsidRPr="00A01FB9">
        <w:rPr>
          <w:spacing w:val="1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или</w:t>
      </w:r>
      <w:r w:rsidRPr="00A01FB9">
        <w:rPr>
          <w:spacing w:val="16"/>
          <w:sz w:val="24"/>
          <w:szCs w:val="24"/>
          <w:lang w:val="sr-Cyrl-RS"/>
        </w:rPr>
        <w:t xml:space="preserve"> </w:t>
      </w:r>
      <w:proofErr w:type="spellStart"/>
      <w:r w:rsidRPr="00A01FB9">
        <w:rPr>
          <w:sz w:val="24"/>
          <w:szCs w:val="24"/>
          <w:lang w:val="sr-Cyrl-RS"/>
        </w:rPr>
        <w:t>представништв</w:t>
      </w:r>
      <w:proofErr w:type="spellEnd"/>
      <w:r w:rsidRPr="00A01FB9">
        <w:rPr>
          <w:spacing w:val="-5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-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Републици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Србији, осим</w:t>
      </w:r>
      <w:r w:rsidRPr="00A01FB9">
        <w:rPr>
          <w:spacing w:val="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-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тренутку</w:t>
      </w:r>
      <w:r w:rsidRPr="00A01FB9">
        <w:rPr>
          <w:spacing w:val="-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исплате</w:t>
      </w:r>
      <w:r w:rsidRPr="00A01FB9">
        <w:rPr>
          <w:spacing w:val="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државне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помоћи.</w:t>
      </w:r>
    </w:p>
    <w:p w14:paraId="0DD28FAA" w14:textId="77777777" w:rsidR="004A0246" w:rsidRPr="00A01FB9" w:rsidRDefault="004A0246" w:rsidP="00E160B3">
      <w:pPr>
        <w:tabs>
          <w:tab w:val="left" w:pos="4276"/>
        </w:tabs>
        <w:spacing w:line="276" w:lineRule="auto"/>
        <w:ind w:right="-42"/>
        <w:rPr>
          <w:sz w:val="24"/>
          <w:szCs w:val="24"/>
          <w:lang w:val="sr-Cyrl-RS"/>
        </w:rPr>
        <w:sectPr w:rsidR="004A0246" w:rsidRPr="00A01FB9" w:rsidSect="009C7E52">
          <w:type w:val="continuous"/>
          <w:pgSz w:w="11910" w:h="16840"/>
          <w:pgMar w:top="1320" w:right="1298" w:bottom="278" w:left="1298" w:header="720" w:footer="720" w:gutter="0"/>
          <w:cols w:space="720"/>
        </w:sectPr>
      </w:pPr>
    </w:p>
    <w:p w14:paraId="1EEBFDB1" w14:textId="77777777" w:rsidR="005B16CE" w:rsidRPr="00A01FB9" w:rsidRDefault="00000000" w:rsidP="00BF1EC3">
      <w:pPr>
        <w:pStyle w:val="BodyText"/>
        <w:tabs>
          <w:tab w:val="left" w:pos="4276"/>
        </w:tabs>
        <w:spacing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lastRenderedPageBreak/>
        <w:t>Изрази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употребљени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овој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уредби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имају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значење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одређено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законом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подзаконским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актима којима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се</w:t>
      </w:r>
      <w:r w:rsidRPr="00A01FB9">
        <w:rPr>
          <w:spacing w:val="3"/>
          <w:lang w:val="sr-Cyrl-RS"/>
        </w:rPr>
        <w:t xml:space="preserve"> </w:t>
      </w:r>
      <w:r w:rsidRPr="00A01FB9">
        <w:rPr>
          <w:lang w:val="sr-Cyrl-RS"/>
        </w:rPr>
        <w:t>уређује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контрола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помоћи.</w:t>
      </w:r>
      <w:r w:rsidR="007929BC" w:rsidRPr="00A01FB9">
        <w:rPr>
          <w:lang w:val="sr-Cyrl-RS"/>
        </w:rPr>
        <w:t xml:space="preserve"> </w:t>
      </w:r>
    </w:p>
    <w:p w14:paraId="5C239CFE" w14:textId="15A91472" w:rsidR="00EE12A4" w:rsidRPr="00A01FB9" w:rsidRDefault="00EE12A4" w:rsidP="00BF1EC3">
      <w:pPr>
        <w:pStyle w:val="BodyText"/>
        <w:tabs>
          <w:tab w:val="left" w:pos="4276"/>
        </w:tabs>
        <w:spacing w:before="240" w:line="276" w:lineRule="auto"/>
        <w:ind w:left="0" w:right="-42" w:firstLine="851"/>
        <w:rPr>
          <w:lang w:val="sr-Cyrl-RS"/>
        </w:rPr>
      </w:pPr>
      <w:r w:rsidRPr="00A01FB9">
        <w:rPr>
          <w:lang w:val="sr-Cyrl-RS" w:eastAsia="en-GB"/>
        </w:rPr>
        <w:t>Под подручјем „А</w:t>
      </w:r>
      <w:r w:rsidRPr="00A01FB9">
        <w:rPr>
          <w:lang w:val="sr-Cyrl-RS"/>
        </w:rPr>
        <w:t>”</w:t>
      </w:r>
      <w:r w:rsidRPr="00A01FB9">
        <w:rPr>
          <w:lang w:val="sr-Cyrl-RS" w:eastAsia="en-GB"/>
        </w:rPr>
        <w:t xml:space="preserve"> и „Ц</w:t>
      </w:r>
      <w:r w:rsidRPr="00A01FB9">
        <w:rPr>
          <w:lang w:val="sr-Cyrl-RS"/>
        </w:rPr>
        <w:t>”</w:t>
      </w:r>
      <w:r w:rsidRPr="00A01FB9">
        <w:rPr>
          <w:lang w:val="sr-Cyrl-RS" w:eastAsia="en-GB"/>
        </w:rPr>
        <w:t xml:space="preserve"> подразумевају се подручја дефинисана у складу са прописима којима се ближе уређује регионална државна помоћ</w:t>
      </w:r>
      <w:r w:rsidR="00A65910" w:rsidRPr="00A01FB9">
        <w:rPr>
          <w:lang w:val="sr-Cyrl-RS" w:eastAsia="en-GB"/>
        </w:rPr>
        <w:t>.</w:t>
      </w:r>
    </w:p>
    <w:p w14:paraId="69E87240" w14:textId="257D7993" w:rsidR="00E160B3" w:rsidRDefault="00000000" w:rsidP="00995649">
      <w:pPr>
        <w:pStyle w:val="BodyText"/>
        <w:tabs>
          <w:tab w:val="left" w:pos="4276"/>
        </w:tabs>
        <w:spacing w:before="240" w:line="276" w:lineRule="auto"/>
        <w:ind w:left="0" w:right="-42" w:firstLine="851"/>
      </w:pPr>
      <w:r w:rsidRPr="00A01FB9">
        <w:rPr>
          <w:lang w:val="sr-Cyrl-RS"/>
        </w:rPr>
        <w:t>Износи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исказани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еврима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овој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уредби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представљају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износ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номиналној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вредности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или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динарској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противвредности,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званичном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средњем</w:t>
      </w:r>
      <w:r w:rsidRPr="00A01FB9">
        <w:rPr>
          <w:spacing w:val="60"/>
          <w:lang w:val="sr-Cyrl-RS"/>
        </w:rPr>
        <w:t xml:space="preserve"> </w:t>
      </w:r>
      <w:r w:rsidRPr="00A01FB9">
        <w:rPr>
          <w:lang w:val="sr-Cyrl-RS"/>
        </w:rPr>
        <w:t>курсу</w:t>
      </w:r>
      <w:r w:rsidRPr="00A01FB9">
        <w:rPr>
          <w:spacing w:val="60"/>
          <w:lang w:val="sr-Cyrl-RS"/>
        </w:rPr>
        <w:t xml:space="preserve"> </w:t>
      </w:r>
      <w:r w:rsidRPr="00A01FB9">
        <w:rPr>
          <w:lang w:val="sr-Cyrl-RS"/>
        </w:rPr>
        <w:t>Народне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банке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Србије.</w:t>
      </w:r>
    </w:p>
    <w:p w14:paraId="7A3ADA23" w14:textId="77777777" w:rsidR="00995649" w:rsidRPr="00995649" w:rsidRDefault="00995649" w:rsidP="00995649">
      <w:pPr>
        <w:pStyle w:val="BodyText"/>
        <w:tabs>
          <w:tab w:val="left" w:pos="4276"/>
        </w:tabs>
        <w:spacing w:before="240" w:line="276" w:lineRule="auto"/>
        <w:ind w:left="0" w:right="-42" w:firstLine="851"/>
      </w:pPr>
    </w:p>
    <w:p w14:paraId="1C29AAAE" w14:textId="0E662DA2" w:rsidR="00E160B3" w:rsidRPr="00A01FB9" w:rsidRDefault="00000000" w:rsidP="00E160B3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spacing w:val="-57"/>
          <w:lang w:val="sr-Cyrl-RS"/>
        </w:rPr>
      </w:pPr>
      <w:r w:rsidRPr="00A01FB9">
        <w:rPr>
          <w:lang w:val="sr-Cyrl-RS"/>
        </w:rPr>
        <w:t>Усклађена хоризонтална државна помоћ</w:t>
      </w:r>
    </w:p>
    <w:p w14:paraId="4BC6382F" w14:textId="77777777" w:rsidR="00E160B3" w:rsidRPr="00A01FB9" w:rsidRDefault="00E160B3" w:rsidP="00E160B3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</w:p>
    <w:p w14:paraId="4E25ACA4" w14:textId="6B76E899" w:rsidR="004A0246" w:rsidRPr="00A01FB9" w:rsidRDefault="00000000" w:rsidP="00E160B3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  <w:r w:rsidRPr="00A01FB9">
        <w:rPr>
          <w:lang w:val="sr-Cyrl-RS"/>
        </w:rPr>
        <w:t>Члан 3.</w:t>
      </w:r>
    </w:p>
    <w:p w14:paraId="035FB779" w14:textId="7FF479E1" w:rsidR="004A0246" w:rsidRPr="00A01FB9" w:rsidRDefault="00000000" w:rsidP="00BF1EC3">
      <w:pPr>
        <w:spacing w:line="276" w:lineRule="auto"/>
        <w:ind w:firstLine="1134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Хоризонтална</w:t>
      </w:r>
      <w:r w:rsidRPr="00A01FB9">
        <w:rPr>
          <w:spacing w:val="9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државна</w:t>
      </w:r>
      <w:r w:rsidRPr="00A01FB9">
        <w:rPr>
          <w:spacing w:val="6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помоћ</w:t>
      </w:r>
      <w:r w:rsidRPr="00A01FB9">
        <w:rPr>
          <w:spacing w:val="69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је</w:t>
      </w:r>
      <w:r w:rsidRPr="00A01FB9">
        <w:rPr>
          <w:spacing w:val="7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усклађена</w:t>
      </w:r>
      <w:r w:rsidRPr="00A01FB9">
        <w:rPr>
          <w:spacing w:val="7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са</w:t>
      </w:r>
      <w:r w:rsidRPr="00A01FB9">
        <w:rPr>
          <w:spacing w:val="6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правилима</w:t>
      </w:r>
      <w:r w:rsidRPr="00A01FB9">
        <w:rPr>
          <w:spacing w:val="6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</w:t>
      </w:r>
      <w:r w:rsidRPr="00A01FB9">
        <w:rPr>
          <w:spacing w:val="69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додели</w:t>
      </w:r>
      <w:r w:rsidRPr="00A01FB9">
        <w:rPr>
          <w:spacing w:val="70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државне</w:t>
      </w:r>
      <w:r w:rsidR="00BF1EC3" w:rsidRPr="00A01FB9">
        <w:rPr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помоћи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ако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испуњава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све услове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критеријуме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из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ове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уредбе.</w:t>
      </w:r>
    </w:p>
    <w:p w14:paraId="65F68189" w14:textId="77777777" w:rsidR="00E160B3" w:rsidRPr="00A01FB9" w:rsidRDefault="00000000" w:rsidP="00E160B3">
      <w:pPr>
        <w:pStyle w:val="ListParagraph"/>
        <w:numPr>
          <w:ilvl w:val="0"/>
          <w:numId w:val="33"/>
        </w:numPr>
        <w:tabs>
          <w:tab w:val="left" w:pos="956"/>
          <w:tab w:val="left" w:pos="957"/>
          <w:tab w:val="left" w:pos="4276"/>
        </w:tabs>
        <w:spacing w:line="276" w:lineRule="auto"/>
        <w:ind w:left="3769" w:right="-42" w:hanging="3534"/>
        <w:jc w:val="left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КРИТЕРИЈУМИ УСКЛАЂЕНОСТИ ХОРИЗОНТАЛНЕ ДРЖАВНЕ ПОМОЋИ</w:t>
      </w:r>
      <w:r w:rsidRPr="00A01FB9">
        <w:rPr>
          <w:spacing w:val="-57"/>
          <w:sz w:val="24"/>
          <w:szCs w:val="24"/>
          <w:lang w:val="sr-Cyrl-RS"/>
        </w:rPr>
        <w:t xml:space="preserve"> </w:t>
      </w:r>
    </w:p>
    <w:p w14:paraId="3A973D1D" w14:textId="77777777" w:rsidR="00E160B3" w:rsidRPr="00A01FB9" w:rsidRDefault="00E160B3" w:rsidP="00E160B3">
      <w:pPr>
        <w:pStyle w:val="ListParagraph"/>
        <w:tabs>
          <w:tab w:val="left" w:pos="956"/>
          <w:tab w:val="left" w:pos="957"/>
          <w:tab w:val="left" w:pos="4276"/>
        </w:tabs>
        <w:spacing w:line="276" w:lineRule="auto"/>
        <w:ind w:left="3769" w:right="-42" w:firstLine="0"/>
        <w:jc w:val="right"/>
        <w:rPr>
          <w:sz w:val="24"/>
          <w:szCs w:val="24"/>
          <w:lang w:val="sr-Cyrl-RS"/>
        </w:rPr>
      </w:pPr>
    </w:p>
    <w:p w14:paraId="64BD48CA" w14:textId="3CD460ED" w:rsidR="004A0246" w:rsidRPr="00A01FB9" w:rsidRDefault="00000000" w:rsidP="00E160B3">
      <w:pPr>
        <w:tabs>
          <w:tab w:val="left" w:pos="956"/>
          <w:tab w:val="left" w:pos="957"/>
          <w:tab w:val="left" w:pos="4276"/>
        </w:tabs>
        <w:spacing w:line="276" w:lineRule="auto"/>
        <w:ind w:right="-42"/>
        <w:jc w:val="center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Транспарентност</w:t>
      </w:r>
    </w:p>
    <w:p w14:paraId="6FDD5895" w14:textId="77777777" w:rsidR="00E160B3" w:rsidRPr="00A01FB9" w:rsidRDefault="00E160B3" w:rsidP="00E160B3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</w:p>
    <w:p w14:paraId="4C9E475F" w14:textId="02C8E3F1" w:rsidR="004A0246" w:rsidRPr="00A01FB9" w:rsidRDefault="00000000" w:rsidP="00E160B3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  <w:r w:rsidRPr="00A01FB9">
        <w:rPr>
          <w:lang w:val="sr-Cyrl-RS"/>
        </w:rPr>
        <w:t>Члан 4.</w:t>
      </w:r>
    </w:p>
    <w:p w14:paraId="6F24E71E" w14:textId="5514516C" w:rsidR="004A0246" w:rsidRPr="00A01FB9" w:rsidRDefault="00000000" w:rsidP="00BF1EC3">
      <w:pPr>
        <w:pStyle w:val="BodyText"/>
        <w:tabs>
          <w:tab w:val="left" w:pos="4276"/>
        </w:tabs>
        <w:spacing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Хоризонтална државна помоћ је усклађена у смислу члана 3. ове уредбе ако је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могуће унапред израчунати тачан износ бруто новчане противвредности без потребе 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проценом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ризика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од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прекомерне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(транспарентна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државна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помоћ).</w:t>
      </w:r>
    </w:p>
    <w:p w14:paraId="75C36168" w14:textId="77777777" w:rsidR="004A0246" w:rsidRPr="00A01FB9" w:rsidRDefault="00000000" w:rsidP="00BF1EC3">
      <w:pPr>
        <w:pStyle w:val="BodyText"/>
        <w:tabs>
          <w:tab w:val="left" w:pos="4276"/>
        </w:tabs>
        <w:spacing w:before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Државна помоћ која се додељује у облику бесповратних средстава изражава се 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бруто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износу, тј. износу</w:t>
      </w:r>
      <w:r w:rsidRPr="00A01FB9">
        <w:rPr>
          <w:spacing w:val="-5"/>
          <w:lang w:val="sr-Cyrl-RS"/>
        </w:rPr>
        <w:t xml:space="preserve"> </w:t>
      </w:r>
      <w:r w:rsidRPr="00A01FB9">
        <w:rPr>
          <w:lang w:val="sr-Cyrl-RS"/>
        </w:rPr>
        <w:t>пре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одбитка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пореза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других</w:t>
      </w:r>
      <w:r w:rsidRPr="00A01FB9">
        <w:rPr>
          <w:spacing w:val="2"/>
          <w:lang w:val="sr-Cyrl-RS"/>
        </w:rPr>
        <w:t xml:space="preserve"> </w:t>
      </w:r>
      <w:r w:rsidRPr="00A01FB9">
        <w:rPr>
          <w:lang w:val="sr-Cyrl-RS"/>
        </w:rPr>
        <w:t>накнада.</w:t>
      </w:r>
    </w:p>
    <w:p w14:paraId="637CC831" w14:textId="1FE7C8A0" w:rsidR="004A0246" w:rsidRPr="00A01FB9" w:rsidRDefault="00000000" w:rsidP="00BF1EC3">
      <w:pPr>
        <w:pStyle w:val="BodyText"/>
        <w:tabs>
          <w:tab w:val="left" w:pos="4276"/>
        </w:tabs>
        <w:spacing w:before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Ако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се државна помоћ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не додељује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 облику бесповратних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средстава,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износ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 xml:space="preserve">државне помоћи мора </w:t>
      </w:r>
      <w:r w:rsidR="00FB3FD8" w:rsidRPr="00A01FB9">
        <w:rPr>
          <w:lang w:val="sr-Cyrl-RS"/>
        </w:rPr>
        <w:t xml:space="preserve">да буде </w:t>
      </w:r>
      <w:r w:rsidRPr="00A01FB9">
        <w:rPr>
          <w:lang w:val="sr-Cyrl-RS"/>
        </w:rPr>
        <w:t xml:space="preserve"> изражен у облику бесповратних средстава, тј. у њиховој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(бруто)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новчаној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противвредности.</w:t>
      </w:r>
    </w:p>
    <w:p w14:paraId="4518F1EB" w14:textId="77777777" w:rsidR="004A0246" w:rsidRPr="00A01FB9" w:rsidRDefault="00000000" w:rsidP="00BF1EC3">
      <w:pPr>
        <w:pStyle w:val="BodyText"/>
        <w:tabs>
          <w:tab w:val="left" w:pos="4276"/>
        </w:tabs>
        <w:spacing w:before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Критеријум транспарентности испуњавају следећи инструменти (облици) доделе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помоћи:</w:t>
      </w:r>
    </w:p>
    <w:p w14:paraId="13276956" w14:textId="483357CE" w:rsidR="00E160B3" w:rsidRPr="00A01FB9" w:rsidRDefault="00000000" w:rsidP="0038623C">
      <w:pPr>
        <w:pStyle w:val="ListParagraph"/>
        <w:numPr>
          <w:ilvl w:val="0"/>
          <w:numId w:val="73"/>
        </w:numPr>
        <w:tabs>
          <w:tab w:val="left" w:pos="851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субвенција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субвенционисана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каматна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стопа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proofErr w:type="spellStart"/>
      <w:r w:rsidRPr="00A01FB9">
        <w:rPr>
          <w:sz w:val="24"/>
          <w:szCs w:val="24"/>
          <w:lang w:val="sr-Cyrl-RS"/>
        </w:rPr>
        <w:t>кредитe</w:t>
      </w:r>
      <w:proofErr w:type="spellEnd"/>
      <w:r w:rsidR="00AE29B5">
        <w:rPr>
          <w:sz w:val="24"/>
          <w:szCs w:val="24"/>
          <w:lang w:val="sr-Cyrl-RS"/>
        </w:rPr>
        <w:t>;</w:t>
      </w:r>
    </w:p>
    <w:p w14:paraId="7F1A54F7" w14:textId="74BC558C" w:rsidR="00E160B3" w:rsidRPr="00A01FB9" w:rsidRDefault="00000000" w:rsidP="0038623C">
      <w:pPr>
        <w:pStyle w:val="ListParagraph"/>
        <w:numPr>
          <w:ilvl w:val="0"/>
          <w:numId w:val="73"/>
        </w:numPr>
        <w:tabs>
          <w:tab w:val="left" w:pos="851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кредит ако</w:t>
      </w:r>
      <w:r w:rsidRPr="00A01FB9">
        <w:rPr>
          <w:spacing w:val="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је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бруто</w:t>
      </w:r>
      <w:r w:rsidRPr="00A01FB9">
        <w:rPr>
          <w:spacing w:val="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новчана</w:t>
      </w:r>
      <w:r w:rsidRPr="00A01FB9">
        <w:rPr>
          <w:spacing w:val="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противвредност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израчуната</w:t>
      </w:r>
      <w:r w:rsidRPr="00A01FB9">
        <w:rPr>
          <w:spacing w:val="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основу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референтне</w:t>
      </w:r>
      <w:r w:rsidRPr="00774523">
        <w:rPr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каматне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стопе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која је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важећа</w:t>
      </w:r>
      <w:r w:rsidRPr="00A01FB9">
        <w:rPr>
          <w:spacing w:val="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-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тренутку</w:t>
      </w:r>
      <w:r w:rsidRPr="00A01FB9">
        <w:rPr>
          <w:spacing w:val="-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доделе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државне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помоћи</w:t>
      </w:r>
      <w:r w:rsidR="00AE29B5">
        <w:rPr>
          <w:sz w:val="24"/>
          <w:szCs w:val="24"/>
          <w:lang w:val="sr-Cyrl-RS"/>
        </w:rPr>
        <w:t>;</w:t>
      </w:r>
    </w:p>
    <w:p w14:paraId="73BDD55C" w14:textId="782AC249" w:rsidR="00E160B3" w:rsidRPr="00A01FB9" w:rsidRDefault="00000000" w:rsidP="0038623C">
      <w:pPr>
        <w:pStyle w:val="ListParagraph"/>
        <w:numPr>
          <w:ilvl w:val="0"/>
          <w:numId w:val="73"/>
        </w:numPr>
        <w:tabs>
          <w:tab w:val="left" w:pos="851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гаранција</w:t>
      </w:r>
      <w:r w:rsidRPr="00A01FB9">
        <w:rPr>
          <w:spacing w:val="4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ако</w:t>
      </w:r>
      <w:r w:rsidRPr="00A01FB9">
        <w:rPr>
          <w:spacing w:val="4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је</w:t>
      </w:r>
      <w:r w:rsidRPr="00A01FB9">
        <w:rPr>
          <w:spacing w:val="4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обрачуната</w:t>
      </w:r>
      <w:r w:rsidRPr="00A01FB9">
        <w:rPr>
          <w:spacing w:val="4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3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облику</w:t>
      </w:r>
      <w:r w:rsidRPr="00A01FB9">
        <w:rPr>
          <w:spacing w:val="40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бруто</w:t>
      </w:r>
      <w:r w:rsidRPr="00A01FB9">
        <w:rPr>
          <w:spacing w:val="4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новчане</w:t>
      </w:r>
      <w:r w:rsidRPr="00A01FB9">
        <w:rPr>
          <w:spacing w:val="4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противвредности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субвенције</w:t>
      </w:r>
      <w:r w:rsidR="00AE29B5">
        <w:rPr>
          <w:sz w:val="24"/>
          <w:szCs w:val="24"/>
          <w:lang w:val="sr-Cyrl-RS"/>
        </w:rPr>
        <w:t>;</w:t>
      </w:r>
    </w:p>
    <w:p w14:paraId="1C57DAEE" w14:textId="6F4BC5AD" w:rsidR="00E160B3" w:rsidRPr="00A01FB9" w:rsidRDefault="00000000" w:rsidP="0038623C">
      <w:pPr>
        <w:pStyle w:val="ListParagraph"/>
        <w:numPr>
          <w:ilvl w:val="0"/>
          <w:numId w:val="73"/>
        </w:numPr>
        <w:tabs>
          <w:tab w:val="left" w:pos="851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пореска</w:t>
      </w:r>
      <w:r w:rsidRPr="00A01FB9">
        <w:rPr>
          <w:spacing w:val="16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олакшица</w:t>
      </w:r>
      <w:r w:rsidRPr="00A01FB9">
        <w:rPr>
          <w:spacing w:val="1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ако</w:t>
      </w:r>
      <w:r w:rsidRPr="00A01FB9">
        <w:rPr>
          <w:spacing w:val="1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је</w:t>
      </w:r>
      <w:r w:rsidRPr="00A01FB9">
        <w:rPr>
          <w:spacing w:val="16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предвиђена</w:t>
      </w:r>
      <w:r w:rsidRPr="00A01FB9">
        <w:rPr>
          <w:spacing w:val="1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горња</w:t>
      </w:r>
      <w:r w:rsidRPr="00A01FB9">
        <w:rPr>
          <w:spacing w:val="16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вредност</w:t>
      </w:r>
      <w:r w:rsidRPr="00A01FB9">
        <w:rPr>
          <w:spacing w:val="1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која</w:t>
      </w:r>
      <w:r w:rsidRPr="00A01FB9">
        <w:rPr>
          <w:spacing w:val="1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обезбеђује</w:t>
      </w:r>
      <w:r w:rsidRPr="00A01FB9">
        <w:rPr>
          <w:spacing w:val="1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да</w:t>
      </w:r>
      <w:r w:rsidRPr="00A01FB9">
        <w:rPr>
          <w:spacing w:val="19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се</w:t>
      </w:r>
      <w:r w:rsidRPr="00A01FB9">
        <w:rPr>
          <w:spacing w:val="16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не</w:t>
      </w:r>
      <w:r w:rsidR="00CE2BAE">
        <w:rPr>
          <w:sz w:val="24"/>
          <w:szCs w:val="24"/>
          <w:lang w:val="sr-Cyrl-RS"/>
        </w:rPr>
        <w:t xml:space="preserve"> 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премаши дозвољена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(висина)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интензитет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државне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помоћи,</w:t>
      </w:r>
    </w:p>
    <w:p w14:paraId="28F47601" w14:textId="1B6C500D" w:rsidR="00AB35E8" w:rsidRPr="00A01FB9" w:rsidRDefault="00DC60D3" w:rsidP="00A65910">
      <w:pPr>
        <w:pStyle w:val="ListParagraph"/>
        <w:numPr>
          <w:ilvl w:val="0"/>
          <w:numId w:val="73"/>
        </w:numPr>
        <w:tabs>
          <w:tab w:val="left" w:pos="851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color w:val="000000"/>
          <w:sz w:val="24"/>
          <w:szCs w:val="24"/>
          <w:lang w:val="sr-Cyrl-RS"/>
        </w:rPr>
        <w:t xml:space="preserve">други </w:t>
      </w:r>
      <w:r w:rsidR="0034455E" w:rsidRPr="00A01FB9">
        <w:rPr>
          <w:color w:val="000000"/>
          <w:sz w:val="24"/>
          <w:szCs w:val="24"/>
          <w:lang w:val="sr-Cyrl-RS"/>
        </w:rPr>
        <w:t>ин</w:t>
      </w:r>
      <w:r w:rsidRPr="00A01FB9">
        <w:rPr>
          <w:color w:val="000000"/>
          <w:sz w:val="24"/>
          <w:szCs w:val="24"/>
          <w:lang w:val="sr-Cyrl-RS"/>
        </w:rPr>
        <w:t xml:space="preserve">струменти у </w:t>
      </w:r>
      <w:r w:rsidRPr="00AE29B5">
        <w:rPr>
          <w:color w:val="000000"/>
          <w:sz w:val="24"/>
          <w:szCs w:val="24"/>
          <w:lang w:val="sr-Cyrl-RS"/>
        </w:rPr>
        <w:t xml:space="preserve">складу са </w:t>
      </w:r>
      <w:proofErr w:type="spellStart"/>
      <w:r w:rsidRPr="00AE29B5">
        <w:rPr>
          <w:color w:val="000000"/>
          <w:sz w:val="24"/>
          <w:szCs w:val="24"/>
          <w:lang w:val="sr-Cyrl-RS"/>
        </w:rPr>
        <w:t>аконом</w:t>
      </w:r>
      <w:proofErr w:type="spellEnd"/>
      <w:r w:rsidR="00AE29B5">
        <w:rPr>
          <w:color w:val="000000"/>
          <w:sz w:val="24"/>
          <w:szCs w:val="24"/>
          <w:lang w:val="sr-Cyrl-RS"/>
        </w:rPr>
        <w:t xml:space="preserve"> који </w:t>
      </w:r>
      <w:r w:rsidR="0073133A">
        <w:rPr>
          <w:color w:val="000000"/>
          <w:sz w:val="24"/>
          <w:szCs w:val="24"/>
          <w:lang w:val="sr-Cyrl-RS"/>
        </w:rPr>
        <w:t xml:space="preserve">регулише </w:t>
      </w:r>
      <w:r w:rsidR="00AE29B5">
        <w:rPr>
          <w:color w:val="000000"/>
          <w:sz w:val="24"/>
          <w:szCs w:val="24"/>
          <w:lang w:val="sr-Cyrl-RS"/>
        </w:rPr>
        <w:t>контрол</w:t>
      </w:r>
      <w:r w:rsidR="0073133A">
        <w:rPr>
          <w:color w:val="000000"/>
          <w:sz w:val="24"/>
          <w:szCs w:val="24"/>
          <w:lang w:val="sr-Cyrl-RS"/>
        </w:rPr>
        <w:t>у</w:t>
      </w:r>
      <w:r w:rsidR="00AE29B5">
        <w:rPr>
          <w:color w:val="000000"/>
          <w:sz w:val="24"/>
          <w:szCs w:val="24"/>
          <w:lang w:val="sr-Cyrl-RS"/>
        </w:rPr>
        <w:t xml:space="preserve"> државне помоћи</w:t>
      </w:r>
      <w:r w:rsidRPr="00A01FB9">
        <w:rPr>
          <w:color w:val="000000"/>
          <w:sz w:val="24"/>
          <w:szCs w:val="24"/>
          <w:lang w:val="sr-Cyrl-RS"/>
        </w:rPr>
        <w:t>, код којих је могуће унапред израчунати тачан износ бруто новчане противвредности без потребе за проценом ризика</w:t>
      </w:r>
      <w:r w:rsidR="0034455E" w:rsidRPr="00A01FB9">
        <w:rPr>
          <w:color w:val="000000"/>
          <w:sz w:val="24"/>
          <w:szCs w:val="24"/>
          <w:lang w:val="sr-Cyrl-RS"/>
        </w:rPr>
        <w:t xml:space="preserve"> </w:t>
      </w:r>
      <w:r w:rsidRPr="00A01FB9">
        <w:rPr>
          <w:color w:val="000000"/>
          <w:sz w:val="24"/>
          <w:szCs w:val="24"/>
          <w:lang w:val="sr-Cyrl-RS"/>
        </w:rPr>
        <w:t>од прекомерне државне помоћи.</w:t>
      </w:r>
    </w:p>
    <w:p w14:paraId="71CF0830" w14:textId="77777777" w:rsidR="005A32CC" w:rsidRPr="00A01FB9" w:rsidRDefault="005A32CC" w:rsidP="005A32CC">
      <w:pPr>
        <w:pStyle w:val="ListParagraph"/>
        <w:tabs>
          <w:tab w:val="left" w:pos="851"/>
        </w:tabs>
        <w:spacing w:line="276" w:lineRule="auto"/>
        <w:ind w:left="1134" w:right="-42" w:firstLine="0"/>
        <w:rPr>
          <w:sz w:val="24"/>
          <w:szCs w:val="24"/>
          <w:lang w:val="sr-Cyrl-RS"/>
        </w:rPr>
      </w:pPr>
    </w:p>
    <w:p w14:paraId="720F3089" w14:textId="77777777" w:rsidR="00DC60D3" w:rsidRPr="00A01FB9" w:rsidRDefault="00DC60D3" w:rsidP="00E160B3">
      <w:pPr>
        <w:tabs>
          <w:tab w:val="left" w:pos="1103"/>
          <w:tab w:val="left" w:pos="4276"/>
        </w:tabs>
        <w:spacing w:line="276" w:lineRule="auto"/>
        <w:ind w:right="-42"/>
        <w:jc w:val="right"/>
        <w:rPr>
          <w:sz w:val="24"/>
          <w:szCs w:val="24"/>
          <w:lang w:val="sr-Cyrl-RS"/>
        </w:rPr>
      </w:pPr>
    </w:p>
    <w:p w14:paraId="653C14A7" w14:textId="5CB74F9B" w:rsidR="00483CBA" w:rsidRPr="00A01FB9" w:rsidRDefault="00483CBA" w:rsidP="00BF1EC3">
      <w:pPr>
        <w:tabs>
          <w:tab w:val="left" w:pos="709"/>
          <w:tab w:val="left" w:pos="4276"/>
        </w:tabs>
        <w:spacing w:line="276" w:lineRule="auto"/>
        <w:ind w:right="-42"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lastRenderedPageBreak/>
        <w:t>Државна помоћ за учешће у пројектима европске територијалне сарадње</w:t>
      </w:r>
      <w:r w:rsidR="00C6041D" w:rsidRPr="00A01FB9">
        <w:rPr>
          <w:sz w:val="24"/>
          <w:szCs w:val="24"/>
          <w:lang w:val="sr-Cyrl-RS"/>
        </w:rPr>
        <w:t xml:space="preserve">, </w:t>
      </w:r>
      <w:r w:rsidR="0034455E" w:rsidRPr="00A01FB9">
        <w:rPr>
          <w:sz w:val="24"/>
          <w:szCs w:val="24"/>
          <w:lang w:val="sr-Cyrl-RS"/>
        </w:rPr>
        <w:t>која се додељује у складу са овом уредбом сматра се транспарентном државном помоћи.</w:t>
      </w:r>
    </w:p>
    <w:p w14:paraId="680DD420" w14:textId="0AAAE285" w:rsidR="00972801" w:rsidRPr="00A01FB9" w:rsidRDefault="006200AB" w:rsidP="00BF1EC3">
      <w:pPr>
        <w:tabs>
          <w:tab w:val="left" w:pos="4276"/>
        </w:tabs>
        <w:spacing w:before="240" w:line="276" w:lineRule="auto"/>
        <w:ind w:right="-42" w:firstLine="851"/>
        <w:jc w:val="both"/>
        <w:rPr>
          <w:sz w:val="24"/>
          <w:szCs w:val="24"/>
          <w:lang w:val="sr-Cyrl-RS" w:eastAsia="en-GB"/>
        </w:rPr>
      </w:pPr>
      <w:r w:rsidRPr="00A01FB9">
        <w:rPr>
          <w:sz w:val="24"/>
          <w:szCs w:val="24"/>
          <w:lang w:val="sr-Cyrl-RS" w:eastAsia="en-GB"/>
        </w:rPr>
        <w:t>Д</w:t>
      </w:r>
      <w:r w:rsidR="00DC60D3" w:rsidRPr="00A01FB9">
        <w:rPr>
          <w:sz w:val="24"/>
          <w:szCs w:val="24"/>
          <w:lang w:val="sr-Cyrl-RS" w:eastAsia="en-GB"/>
        </w:rPr>
        <w:t>ржавн</w:t>
      </w:r>
      <w:r w:rsidRPr="00A01FB9">
        <w:rPr>
          <w:sz w:val="24"/>
          <w:szCs w:val="24"/>
          <w:lang w:val="sr-Cyrl-RS" w:eastAsia="en-GB"/>
        </w:rPr>
        <w:t>а</w:t>
      </w:r>
      <w:r w:rsidR="00DC60D3" w:rsidRPr="00A01FB9">
        <w:rPr>
          <w:sz w:val="24"/>
          <w:szCs w:val="24"/>
          <w:lang w:val="sr-Cyrl-RS" w:eastAsia="en-GB"/>
        </w:rPr>
        <w:t xml:space="preserve"> помоћ која се додељује</w:t>
      </w:r>
      <w:r w:rsidR="00972801" w:rsidRPr="00A01FB9">
        <w:rPr>
          <w:sz w:val="24"/>
          <w:szCs w:val="24"/>
          <w:lang w:val="sr-Cyrl-RS" w:eastAsia="en-GB"/>
        </w:rPr>
        <w:t xml:space="preserve"> </w:t>
      </w:r>
      <w:r w:rsidRPr="00A01FB9">
        <w:rPr>
          <w:sz w:val="24"/>
          <w:szCs w:val="24"/>
          <w:lang w:val="sr-Cyrl-RS" w:eastAsia="en-GB"/>
        </w:rPr>
        <w:t xml:space="preserve">на основу шеме </w:t>
      </w:r>
      <w:r w:rsidR="00972801" w:rsidRPr="00A01FB9">
        <w:rPr>
          <w:sz w:val="24"/>
          <w:szCs w:val="24"/>
          <w:lang w:val="sr-Cyrl-RS" w:eastAsia="en-GB"/>
        </w:rPr>
        <w:t>МСП</w:t>
      </w:r>
      <w:r w:rsidR="00DC60D3" w:rsidRPr="00A01FB9">
        <w:rPr>
          <w:sz w:val="24"/>
          <w:szCs w:val="24"/>
          <w:lang w:val="sr-Cyrl-RS" w:eastAsia="en-GB"/>
        </w:rPr>
        <w:t xml:space="preserve"> </w:t>
      </w:r>
      <w:r w:rsidR="00964CC5" w:rsidRPr="00A01FB9">
        <w:rPr>
          <w:sz w:val="24"/>
          <w:szCs w:val="24"/>
          <w:lang w:val="sr-Cyrl-RS" w:eastAsia="en-GB"/>
        </w:rPr>
        <w:t>умање</w:t>
      </w:r>
      <w:r w:rsidR="00BE2695" w:rsidRPr="00A01FB9">
        <w:rPr>
          <w:sz w:val="24"/>
          <w:szCs w:val="24"/>
          <w:lang w:val="sr-Cyrl-RS" w:eastAsia="en-GB"/>
        </w:rPr>
        <w:t>њем</w:t>
      </w:r>
      <w:r w:rsidR="00972801" w:rsidRPr="00A01FB9">
        <w:rPr>
          <w:sz w:val="24"/>
          <w:szCs w:val="24"/>
          <w:lang w:val="sr-Cyrl-RS" w:eastAsia="en-GB"/>
        </w:rPr>
        <w:t xml:space="preserve"> </w:t>
      </w:r>
      <w:r w:rsidR="00964CC5" w:rsidRPr="00A01FB9">
        <w:rPr>
          <w:sz w:val="24"/>
          <w:szCs w:val="24"/>
          <w:lang w:val="sr-Cyrl-RS" w:eastAsia="en-GB"/>
        </w:rPr>
        <w:t>накнад</w:t>
      </w:r>
      <w:r w:rsidR="00972801" w:rsidRPr="00A01FB9">
        <w:rPr>
          <w:sz w:val="24"/>
          <w:szCs w:val="24"/>
          <w:lang w:val="sr-Cyrl-RS" w:eastAsia="en-GB"/>
        </w:rPr>
        <w:t>а</w:t>
      </w:r>
      <w:r w:rsidR="00964CC5" w:rsidRPr="00A01FB9">
        <w:rPr>
          <w:sz w:val="24"/>
          <w:szCs w:val="24"/>
          <w:lang w:val="sr-Cyrl-RS" w:eastAsia="en-GB"/>
        </w:rPr>
        <w:t xml:space="preserve"> или бесплатним</w:t>
      </w:r>
      <w:r w:rsidRPr="00A01FB9">
        <w:rPr>
          <w:sz w:val="24"/>
          <w:szCs w:val="24"/>
          <w:lang w:val="sr-Cyrl-RS" w:eastAsia="en-GB"/>
        </w:rPr>
        <w:t xml:space="preserve"> пружањем</w:t>
      </w:r>
      <w:r w:rsidR="00964CC5" w:rsidRPr="00A01FB9">
        <w:rPr>
          <w:sz w:val="24"/>
          <w:szCs w:val="24"/>
          <w:lang w:val="sr-Cyrl-RS" w:eastAsia="en-GB"/>
        </w:rPr>
        <w:t xml:space="preserve"> </w:t>
      </w:r>
      <w:r w:rsidR="00972801" w:rsidRPr="00A01FB9">
        <w:rPr>
          <w:sz w:val="24"/>
          <w:szCs w:val="24"/>
          <w:lang w:val="sr-Cyrl-RS"/>
        </w:rPr>
        <w:t>саветодавних услуга</w:t>
      </w:r>
      <w:r w:rsidR="00972801" w:rsidRPr="00A01FB9">
        <w:rPr>
          <w:spacing w:val="-1"/>
          <w:sz w:val="24"/>
          <w:szCs w:val="24"/>
          <w:lang w:val="sr-Cyrl-RS"/>
        </w:rPr>
        <w:t xml:space="preserve"> </w:t>
      </w:r>
      <w:r w:rsidR="00972801" w:rsidRPr="00A01FB9">
        <w:rPr>
          <w:sz w:val="24"/>
          <w:szCs w:val="24"/>
          <w:lang w:val="sr-Cyrl-RS"/>
        </w:rPr>
        <w:t>и услуга</w:t>
      </w:r>
      <w:r w:rsidR="00972801" w:rsidRPr="00A01FB9">
        <w:rPr>
          <w:spacing w:val="-4"/>
          <w:sz w:val="24"/>
          <w:szCs w:val="24"/>
          <w:lang w:val="sr-Cyrl-RS"/>
        </w:rPr>
        <w:t xml:space="preserve"> </w:t>
      </w:r>
      <w:r w:rsidR="00972801" w:rsidRPr="00A01FB9">
        <w:rPr>
          <w:sz w:val="24"/>
          <w:szCs w:val="24"/>
          <w:lang w:val="sr-Cyrl-RS"/>
        </w:rPr>
        <w:t>подршке у</w:t>
      </w:r>
      <w:r w:rsidR="00972801" w:rsidRPr="00A01FB9">
        <w:rPr>
          <w:spacing w:val="-8"/>
          <w:sz w:val="24"/>
          <w:szCs w:val="24"/>
          <w:lang w:val="sr-Cyrl-RS"/>
        </w:rPr>
        <w:t xml:space="preserve"> </w:t>
      </w:r>
      <w:r w:rsidR="00972801" w:rsidRPr="00A01FB9">
        <w:rPr>
          <w:sz w:val="24"/>
          <w:szCs w:val="24"/>
          <w:lang w:val="sr-Cyrl-RS"/>
        </w:rPr>
        <w:t>вези</w:t>
      </w:r>
      <w:r w:rsidR="00972801" w:rsidRPr="00A01FB9">
        <w:rPr>
          <w:spacing w:val="-3"/>
          <w:sz w:val="24"/>
          <w:szCs w:val="24"/>
          <w:lang w:val="sr-Cyrl-RS"/>
        </w:rPr>
        <w:t xml:space="preserve"> </w:t>
      </w:r>
      <w:r w:rsidR="00972801" w:rsidRPr="00A01FB9">
        <w:rPr>
          <w:sz w:val="24"/>
          <w:szCs w:val="24"/>
          <w:lang w:val="sr-Cyrl-RS"/>
        </w:rPr>
        <w:t>са</w:t>
      </w:r>
      <w:r w:rsidR="00972801" w:rsidRPr="00A01FB9">
        <w:rPr>
          <w:spacing w:val="-4"/>
          <w:sz w:val="24"/>
          <w:szCs w:val="24"/>
          <w:lang w:val="sr-Cyrl-RS"/>
        </w:rPr>
        <w:t xml:space="preserve"> </w:t>
      </w:r>
      <w:r w:rsidR="00964CC5" w:rsidRPr="00A01FB9">
        <w:rPr>
          <w:sz w:val="24"/>
          <w:szCs w:val="24"/>
          <w:lang w:val="sr-Cyrl-RS" w:eastAsia="en-GB"/>
        </w:rPr>
        <w:t>иновациј</w:t>
      </w:r>
      <w:r w:rsidR="00972801" w:rsidRPr="00A01FB9">
        <w:rPr>
          <w:sz w:val="24"/>
          <w:szCs w:val="24"/>
          <w:lang w:val="sr-Cyrl-RS" w:eastAsia="en-GB"/>
        </w:rPr>
        <w:t xml:space="preserve">ама, </w:t>
      </w:r>
      <w:r w:rsidR="00DC60D3" w:rsidRPr="00A01FB9">
        <w:rPr>
          <w:sz w:val="24"/>
          <w:szCs w:val="24"/>
          <w:lang w:val="sr-Cyrl-RS" w:eastAsia="en-GB"/>
        </w:rPr>
        <w:t xml:space="preserve">које </w:t>
      </w:r>
      <w:r w:rsidR="00972801" w:rsidRPr="00A01FB9">
        <w:rPr>
          <w:sz w:val="24"/>
          <w:szCs w:val="24"/>
          <w:lang w:val="sr-Cyrl-RS" w:eastAsia="en-GB"/>
        </w:rPr>
        <w:t>пружају</w:t>
      </w:r>
      <w:r w:rsidR="00DC60D3" w:rsidRPr="00A01FB9">
        <w:rPr>
          <w:sz w:val="24"/>
          <w:szCs w:val="24"/>
          <w:lang w:val="sr-Cyrl-RS" w:eastAsia="en-GB"/>
        </w:rPr>
        <w:t xml:space="preserve">, на пример, </w:t>
      </w:r>
      <w:r w:rsidR="00972801" w:rsidRPr="00A01FB9">
        <w:rPr>
          <w:sz w:val="24"/>
          <w:szCs w:val="24"/>
          <w:lang w:val="sr-Cyrl-RS"/>
        </w:rPr>
        <w:t>истраживачка организација или организација за унапређење знања</w:t>
      </w:r>
      <w:r w:rsidR="00DA69CE" w:rsidRPr="00A01FB9">
        <w:rPr>
          <w:sz w:val="24"/>
          <w:szCs w:val="24"/>
          <w:lang w:val="sr-Cyrl-RS" w:eastAsia="en-GB"/>
        </w:rPr>
        <w:t xml:space="preserve"> за потребе</w:t>
      </w:r>
      <w:r w:rsidR="00DC60D3" w:rsidRPr="00A01FB9">
        <w:rPr>
          <w:sz w:val="24"/>
          <w:szCs w:val="24"/>
          <w:lang w:val="sr-Cyrl-RS" w:eastAsia="en-GB"/>
        </w:rPr>
        <w:t xml:space="preserve"> истраживачке инфраструктуре, инфраструктур</w:t>
      </w:r>
      <w:r w:rsidR="00DA69CE" w:rsidRPr="00A01FB9">
        <w:rPr>
          <w:sz w:val="24"/>
          <w:szCs w:val="24"/>
          <w:lang w:val="sr-Cyrl-RS" w:eastAsia="en-GB"/>
        </w:rPr>
        <w:t>е</w:t>
      </w:r>
      <w:r w:rsidR="00DC60D3" w:rsidRPr="00A01FB9">
        <w:rPr>
          <w:sz w:val="24"/>
          <w:szCs w:val="24"/>
          <w:lang w:val="sr-Cyrl-RS" w:eastAsia="en-GB"/>
        </w:rPr>
        <w:t xml:space="preserve"> за тестирање и експериментисање или </w:t>
      </w:r>
      <w:r w:rsidR="00972801" w:rsidRPr="00A01FB9">
        <w:rPr>
          <w:sz w:val="24"/>
          <w:szCs w:val="24"/>
          <w:lang w:val="sr-Cyrl-RS" w:eastAsia="en-GB"/>
        </w:rPr>
        <w:t xml:space="preserve">иновативне </w:t>
      </w:r>
      <w:r w:rsidR="00DC60D3" w:rsidRPr="00A01FB9">
        <w:rPr>
          <w:sz w:val="24"/>
          <w:szCs w:val="24"/>
          <w:lang w:val="sr-Cyrl-RS" w:eastAsia="en-GB"/>
        </w:rPr>
        <w:t xml:space="preserve">кластере </w:t>
      </w:r>
      <w:r w:rsidR="00BE2695" w:rsidRPr="00A01FB9">
        <w:rPr>
          <w:sz w:val="24"/>
          <w:szCs w:val="24"/>
          <w:lang w:val="sr-Cyrl-RS" w:eastAsia="en-GB"/>
        </w:rPr>
        <w:t xml:space="preserve">усклађена је </w:t>
      </w:r>
      <w:r w:rsidR="00DC60D3" w:rsidRPr="00A01FB9">
        <w:rPr>
          <w:sz w:val="24"/>
          <w:szCs w:val="24"/>
          <w:lang w:val="sr-Cyrl-RS" w:eastAsia="en-GB"/>
        </w:rPr>
        <w:t>под условом да</w:t>
      </w:r>
      <w:r w:rsidR="00972801" w:rsidRPr="00A01FB9">
        <w:rPr>
          <w:sz w:val="24"/>
          <w:szCs w:val="24"/>
          <w:lang w:val="sr-Cyrl-RS" w:eastAsia="en-GB"/>
        </w:rPr>
        <w:t>:</w:t>
      </w:r>
    </w:p>
    <w:p w14:paraId="33FA7858" w14:textId="6AE7B00B" w:rsidR="00DC60D3" w:rsidRPr="00A01FB9" w:rsidRDefault="00BE2695" w:rsidP="0038623C">
      <w:pPr>
        <w:pStyle w:val="ListParagraph"/>
        <w:numPr>
          <w:ilvl w:val="0"/>
          <w:numId w:val="72"/>
        </w:numPr>
        <w:tabs>
          <w:tab w:val="left" w:pos="1134"/>
        </w:tabs>
        <w:spacing w:line="276" w:lineRule="auto"/>
        <w:ind w:left="0" w:right="-42" w:firstLine="1134"/>
        <w:rPr>
          <w:sz w:val="24"/>
          <w:szCs w:val="24"/>
          <w:lang w:val="sr-Cyrl-RS" w:eastAsia="en-GB"/>
        </w:rPr>
      </w:pPr>
      <w:r w:rsidRPr="00A01FB9">
        <w:rPr>
          <w:sz w:val="24"/>
          <w:szCs w:val="24"/>
          <w:lang w:val="sr-Cyrl-RS" w:eastAsia="en-GB"/>
        </w:rPr>
        <w:t xml:space="preserve">се </w:t>
      </w:r>
      <w:r w:rsidR="00DC60D3" w:rsidRPr="00A01FB9">
        <w:rPr>
          <w:sz w:val="24"/>
          <w:szCs w:val="24"/>
          <w:lang w:val="sr-Cyrl-RS" w:eastAsia="en-GB"/>
        </w:rPr>
        <w:t xml:space="preserve">предност </w:t>
      </w:r>
      <w:r w:rsidRPr="00A01FB9">
        <w:rPr>
          <w:sz w:val="24"/>
          <w:szCs w:val="24"/>
          <w:lang w:val="sr-Cyrl-RS" w:eastAsia="en-GB"/>
        </w:rPr>
        <w:t xml:space="preserve">која настаје тим умањењем накнада или бесплатним пружањем </w:t>
      </w:r>
      <w:r w:rsidRPr="00A01FB9">
        <w:rPr>
          <w:sz w:val="24"/>
          <w:szCs w:val="24"/>
          <w:lang w:val="sr-Cyrl-RS"/>
        </w:rPr>
        <w:t>саветодавних услуга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 услуга</w:t>
      </w:r>
      <w:r w:rsidRPr="00A01FB9">
        <w:rPr>
          <w:spacing w:val="-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 xml:space="preserve">подршке </w:t>
      </w:r>
      <w:r w:rsidRPr="00A01FB9">
        <w:rPr>
          <w:sz w:val="24"/>
          <w:szCs w:val="24"/>
          <w:lang w:val="sr-Cyrl-RS" w:eastAsia="en-GB"/>
        </w:rPr>
        <w:t>може одредити и доказати</w:t>
      </w:r>
      <w:r w:rsidR="00DC60D3" w:rsidRPr="00A01FB9">
        <w:rPr>
          <w:sz w:val="24"/>
          <w:szCs w:val="24"/>
          <w:lang w:val="sr-Cyrl-RS" w:eastAsia="en-GB"/>
        </w:rPr>
        <w:t>;</w:t>
      </w:r>
    </w:p>
    <w:p w14:paraId="42D8BCDE" w14:textId="34BB9E3B" w:rsidR="00DC60D3" w:rsidRPr="00A01FB9" w:rsidRDefault="00BE2695" w:rsidP="0038623C">
      <w:pPr>
        <w:pStyle w:val="ListParagraph"/>
        <w:numPr>
          <w:ilvl w:val="0"/>
          <w:numId w:val="72"/>
        </w:numPr>
        <w:tabs>
          <w:tab w:val="left" w:pos="1134"/>
        </w:tabs>
        <w:spacing w:line="276" w:lineRule="auto"/>
        <w:ind w:left="0" w:right="-42" w:firstLine="1134"/>
        <w:rPr>
          <w:sz w:val="24"/>
          <w:szCs w:val="24"/>
          <w:lang w:val="sr-Cyrl-RS" w:eastAsia="en-GB"/>
        </w:rPr>
      </w:pPr>
      <w:r w:rsidRPr="00A01FB9">
        <w:rPr>
          <w:sz w:val="24"/>
          <w:szCs w:val="24"/>
          <w:lang w:val="sr-Cyrl-RS" w:eastAsia="en-GB"/>
        </w:rPr>
        <w:t xml:space="preserve">су </w:t>
      </w:r>
      <w:r w:rsidR="00DC60D3" w:rsidRPr="00A01FB9">
        <w:rPr>
          <w:sz w:val="24"/>
          <w:szCs w:val="24"/>
          <w:lang w:val="sr-Cyrl-RS" w:eastAsia="en-GB"/>
        </w:rPr>
        <w:t>потпун</w:t>
      </w:r>
      <w:r w:rsidR="00DA69CE" w:rsidRPr="00A01FB9">
        <w:rPr>
          <w:sz w:val="24"/>
          <w:szCs w:val="24"/>
          <w:lang w:val="sr-Cyrl-RS" w:eastAsia="en-GB"/>
        </w:rPr>
        <w:t>а</w:t>
      </w:r>
      <w:r w:rsidR="00DC60D3" w:rsidRPr="00A01FB9">
        <w:rPr>
          <w:sz w:val="24"/>
          <w:szCs w:val="24"/>
          <w:lang w:val="sr-Cyrl-RS" w:eastAsia="en-GB"/>
        </w:rPr>
        <w:t xml:space="preserve"> или делимичн</w:t>
      </w:r>
      <w:r w:rsidR="00DA69CE" w:rsidRPr="00A01FB9">
        <w:rPr>
          <w:sz w:val="24"/>
          <w:szCs w:val="24"/>
          <w:lang w:val="sr-Cyrl-RS" w:eastAsia="en-GB"/>
        </w:rPr>
        <w:t>а умањења накнада за пружање тих</w:t>
      </w:r>
      <w:r w:rsidRPr="00A01FB9">
        <w:rPr>
          <w:sz w:val="24"/>
          <w:szCs w:val="24"/>
          <w:lang w:val="sr-Cyrl-RS" w:eastAsia="en-GB"/>
        </w:rPr>
        <w:t xml:space="preserve"> </w:t>
      </w:r>
      <w:r w:rsidR="00DC60D3" w:rsidRPr="00A01FB9">
        <w:rPr>
          <w:sz w:val="24"/>
          <w:szCs w:val="24"/>
          <w:lang w:val="sr-Cyrl-RS" w:eastAsia="en-GB"/>
        </w:rPr>
        <w:t>услуг</w:t>
      </w:r>
      <w:r w:rsidR="00DA69CE" w:rsidRPr="00A01FB9">
        <w:rPr>
          <w:sz w:val="24"/>
          <w:szCs w:val="24"/>
          <w:lang w:val="sr-Cyrl-RS" w:eastAsia="en-GB"/>
        </w:rPr>
        <w:t>а</w:t>
      </w:r>
      <w:r w:rsidRPr="00A01FB9">
        <w:rPr>
          <w:sz w:val="24"/>
          <w:szCs w:val="24"/>
          <w:lang w:val="sr-Cyrl-RS" w:eastAsia="en-GB"/>
        </w:rPr>
        <w:t>, као</w:t>
      </w:r>
      <w:r w:rsidR="00DC60D3" w:rsidRPr="00A01FB9">
        <w:rPr>
          <w:sz w:val="24"/>
          <w:szCs w:val="24"/>
          <w:lang w:val="sr-Cyrl-RS" w:eastAsia="en-GB"/>
        </w:rPr>
        <w:t xml:space="preserve"> и правила </w:t>
      </w:r>
      <w:r w:rsidRPr="00A01FB9">
        <w:rPr>
          <w:sz w:val="24"/>
          <w:szCs w:val="24"/>
          <w:lang w:val="sr-Cyrl-RS" w:eastAsia="en-GB"/>
        </w:rPr>
        <w:t xml:space="preserve">поступка за избор и пријаву </w:t>
      </w:r>
      <w:r w:rsidR="00DC60D3" w:rsidRPr="00A01FB9">
        <w:rPr>
          <w:sz w:val="24"/>
          <w:szCs w:val="24"/>
          <w:lang w:val="sr-Cyrl-RS" w:eastAsia="en-GB"/>
        </w:rPr>
        <w:t>МСП јавно доступни (</w:t>
      </w:r>
      <w:r w:rsidRPr="00A01FB9">
        <w:rPr>
          <w:sz w:val="24"/>
          <w:szCs w:val="24"/>
          <w:lang w:val="sr-Cyrl-RS" w:eastAsia="en-GB"/>
        </w:rPr>
        <w:t>на</w:t>
      </w:r>
      <w:r w:rsidR="00DC60D3" w:rsidRPr="00A01FB9">
        <w:rPr>
          <w:sz w:val="24"/>
          <w:szCs w:val="24"/>
          <w:lang w:val="sr-Cyrl-RS" w:eastAsia="en-GB"/>
        </w:rPr>
        <w:t xml:space="preserve"> </w:t>
      </w:r>
      <w:r w:rsidRPr="00A01FB9">
        <w:rPr>
          <w:sz w:val="24"/>
          <w:szCs w:val="24"/>
          <w:lang w:val="sr-Cyrl-RS" w:eastAsia="en-GB"/>
        </w:rPr>
        <w:t>интернет страници</w:t>
      </w:r>
      <w:r w:rsidR="00DC60D3" w:rsidRPr="00A01FB9">
        <w:rPr>
          <w:sz w:val="24"/>
          <w:szCs w:val="24"/>
          <w:lang w:val="sr-Cyrl-RS" w:eastAsia="en-GB"/>
        </w:rPr>
        <w:t xml:space="preserve"> или на други одговарајући начин) пре него што пружалац услуга </w:t>
      </w:r>
      <w:r w:rsidR="00DA69CE" w:rsidRPr="00A01FB9">
        <w:rPr>
          <w:sz w:val="24"/>
          <w:szCs w:val="24"/>
          <w:lang w:val="sr-Cyrl-RS" w:eastAsia="en-GB"/>
        </w:rPr>
        <w:t>от</w:t>
      </w:r>
      <w:r w:rsidR="00DC60D3" w:rsidRPr="00A01FB9">
        <w:rPr>
          <w:sz w:val="24"/>
          <w:szCs w:val="24"/>
          <w:lang w:val="sr-Cyrl-RS" w:eastAsia="en-GB"/>
        </w:rPr>
        <w:t xml:space="preserve">почне </w:t>
      </w:r>
      <w:r w:rsidR="00DA69CE" w:rsidRPr="00A01FB9">
        <w:rPr>
          <w:sz w:val="24"/>
          <w:szCs w:val="24"/>
          <w:lang w:val="sr-Cyrl-RS" w:eastAsia="en-GB"/>
        </w:rPr>
        <w:t>са пружањем услуге по умањеној накнади</w:t>
      </w:r>
      <w:r w:rsidR="00DC60D3" w:rsidRPr="00A01FB9">
        <w:rPr>
          <w:sz w:val="24"/>
          <w:szCs w:val="24"/>
          <w:lang w:val="sr-Cyrl-RS" w:eastAsia="en-GB"/>
        </w:rPr>
        <w:t>;</w:t>
      </w:r>
    </w:p>
    <w:p w14:paraId="177FA13F" w14:textId="709EE75F" w:rsidR="00DC60D3" w:rsidRPr="00A01FB9" w:rsidRDefault="00DC60D3" w:rsidP="0038623C">
      <w:pPr>
        <w:pStyle w:val="ListParagraph"/>
        <w:numPr>
          <w:ilvl w:val="0"/>
          <w:numId w:val="72"/>
        </w:numPr>
        <w:tabs>
          <w:tab w:val="left" w:pos="1134"/>
        </w:tabs>
        <w:spacing w:line="276" w:lineRule="auto"/>
        <w:ind w:left="0" w:right="-42" w:firstLine="1134"/>
        <w:rPr>
          <w:sz w:val="24"/>
          <w:szCs w:val="24"/>
          <w:lang w:val="sr-Cyrl-RS" w:eastAsia="en-GB"/>
        </w:rPr>
      </w:pPr>
      <w:r w:rsidRPr="00A01FB9">
        <w:rPr>
          <w:sz w:val="24"/>
          <w:szCs w:val="24"/>
          <w:lang w:val="sr-Cyrl-RS" w:eastAsia="en-GB"/>
        </w:rPr>
        <w:t>пружалац услуг</w:t>
      </w:r>
      <w:r w:rsidR="00DA69CE" w:rsidRPr="00A01FB9">
        <w:rPr>
          <w:sz w:val="24"/>
          <w:szCs w:val="24"/>
          <w:lang w:val="sr-Cyrl-RS" w:eastAsia="en-GB"/>
        </w:rPr>
        <w:t>е</w:t>
      </w:r>
      <w:r w:rsidRPr="00A01FB9">
        <w:rPr>
          <w:sz w:val="24"/>
          <w:szCs w:val="24"/>
          <w:lang w:val="sr-Cyrl-RS" w:eastAsia="en-GB"/>
        </w:rPr>
        <w:t xml:space="preserve"> води евиденцију о износима </w:t>
      </w:r>
      <w:r w:rsidR="00BE2695" w:rsidRPr="00A01FB9">
        <w:rPr>
          <w:sz w:val="24"/>
          <w:szCs w:val="24"/>
          <w:lang w:val="sr-Cyrl-RS" w:eastAsia="en-GB"/>
        </w:rPr>
        <w:t xml:space="preserve">државне </w:t>
      </w:r>
      <w:r w:rsidRPr="00A01FB9">
        <w:rPr>
          <w:sz w:val="24"/>
          <w:szCs w:val="24"/>
          <w:lang w:val="sr-Cyrl-RS" w:eastAsia="en-GB"/>
        </w:rPr>
        <w:t xml:space="preserve">помоћи </w:t>
      </w:r>
      <w:proofErr w:type="spellStart"/>
      <w:r w:rsidRPr="00A01FB9">
        <w:rPr>
          <w:sz w:val="24"/>
          <w:szCs w:val="24"/>
          <w:lang w:val="sr-Cyrl-RS" w:eastAsia="en-GB"/>
        </w:rPr>
        <w:t>додељен</w:t>
      </w:r>
      <w:r w:rsidR="00483CBA" w:rsidRPr="00A01FB9">
        <w:rPr>
          <w:sz w:val="24"/>
          <w:szCs w:val="24"/>
          <w:lang w:val="sr-Cyrl-RS" w:eastAsia="en-GB"/>
        </w:rPr>
        <w:t>e</w:t>
      </w:r>
      <w:proofErr w:type="spellEnd"/>
      <w:r w:rsidRPr="00A01FB9">
        <w:rPr>
          <w:sz w:val="24"/>
          <w:szCs w:val="24"/>
          <w:lang w:val="sr-Cyrl-RS" w:eastAsia="en-GB"/>
        </w:rPr>
        <w:t xml:space="preserve"> сваком МСП </w:t>
      </w:r>
      <w:r w:rsidR="00BE2695" w:rsidRPr="00A01FB9">
        <w:rPr>
          <w:sz w:val="24"/>
          <w:szCs w:val="24"/>
          <w:lang w:val="sr-Cyrl-RS" w:eastAsia="en-GB"/>
        </w:rPr>
        <w:t xml:space="preserve">појединачно </w:t>
      </w:r>
      <w:r w:rsidRPr="00A01FB9">
        <w:rPr>
          <w:sz w:val="24"/>
          <w:szCs w:val="24"/>
          <w:lang w:val="sr-Cyrl-RS" w:eastAsia="en-GB"/>
        </w:rPr>
        <w:t xml:space="preserve">у облику </w:t>
      </w:r>
      <w:r w:rsidR="00DA69CE" w:rsidRPr="00A01FB9">
        <w:rPr>
          <w:sz w:val="24"/>
          <w:szCs w:val="24"/>
          <w:lang w:val="sr-Cyrl-RS" w:eastAsia="en-GB"/>
        </w:rPr>
        <w:t>умањења накнаде за пружање</w:t>
      </w:r>
      <w:r w:rsidRPr="00A01FB9">
        <w:rPr>
          <w:sz w:val="24"/>
          <w:szCs w:val="24"/>
          <w:lang w:val="sr-Cyrl-RS" w:eastAsia="en-GB"/>
        </w:rPr>
        <w:t xml:space="preserve"> </w:t>
      </w:r>
      <w:r w:rsidR="00DA69CE" w:rsidRPr="00A01FB9">
        <w:rPr>
          <w:sz w:val="24"/>
          <w:szCs w:val="24"/>
          <w:lang w:val="sr-Cyrl-RS" w:eastAsia="en-GB"/>
        </w:rPr>
        <w:t>те услуге и чува</w:t>
      </w:r>
      <w:r w:rsidR="00483CBA" w:rsidRPr="00A01FB9">
        <w:rPr>
          <w:sz w:val="24"/>
          <w:szCs w:val="24"/>
          <w:lang w:val="sr-Cyrl-RS" w:eastAsia="en-GB"/>
        </w:rPr>
        <w:t xml:space="preserve"> </w:t>
      </w:r>
      <w:r w:rsidR="00DA69CE" w:rsidRPr="00A01FB9">
        <w:rPr>
          <w:sz w:val="24"/>
          <w:szCs w:val="24"/>
          <w:lang w:val="sr-Cyrl-RS" w:eastAsia="en-GB"/>
        </w:rPr>
        <w:t>ту</w:t>
      </w:r>
      <w:r w:rsidRPr="00A01FB9">
        <w:rPr>
          <w:sz w:val="24"/>
          <w:szCs w:val="24"/>
          <w:lang w:val="sr-Cyrl-RS" w:eastAsia="en-GB"/>
        </w:rPr>
        <w:t xml:space="preserve"> евиденциј</w:t>
      </w:r>
      <w:r w:rsidR="00DA69CE" w:rsidRPr="00A01FB9">
        <w:rPr>
          <w:sz w:val="24"/>
          <w:szCs w:val="24"/>
          <w:lang w:val="sr-Cyrl-RS" w:eastAsia="en-GB"/>
        </w:rPr>
        <w:t>у</w:t>
      </w:r>
      <w:r w:rsidRPr="00A01FB9">
        <w:rPr>
          <w:sz w:val="24"/>
          <w:szCs w:val="24"/>
          <w:lang w:val="sr-Cyrl-RS" w:eastAsia="en-GB"/>
        </w:rPr>
        <w:t xml:space="preserve"> </w:t>
      </w:r>
      <w:r w:rsidR="00DA69CE" w:rsidRPr="00A01FB9">
        <w:rPr>
          <w:sz w:val="24"/>
          <w:szCs w:val="24"/>
          <w:lang w:val="sr-Cyrl-RS" w:eastAsia="en-GB"/>
        </w:rPr>
        <w:t>десет</w:t>
      </w:r>
      <w:r w:rsidRPr="00A01FB9">
        <w:rPr>
          <w:sz w:val="24"/>
          <w:szCs w:val="24"/>
          <w:lang w:val="sr-Cyrl-RS" w:eastAsia="en-GB"/>
        </w:rPr>
        <w:t xml:space="preserve"> година од да</w:t>
      </w:r>
      <w:r w:rsidR="00DA69CE" w:rsidRPr="00A01FB9">
        <w:rPr>
          <w:sz w:val="24"/>
          <w:szCs w:val="24"/>
          <w:lang w:val="sr-Cyrl-RS" w:eastAsia="en-GB"/>
        </w:rPr>
        <w:t>на</w:t>
      </w:r>
      <w:r w:rsidRPr="00A01FB9">
        <w:rPr>
          <w:sz w:val="24"/>
          <w:szCs w:val="24"/>
          <w:lang w:val="sr-Cyrl-RS" w:eastAsia="en-GB"/>
        </w:rPr>
        <w:t xml:space="preserve"> када је доде</w:t>
      </w:r>
      <w:r w:rsidR="00483CBA" w:rsidRPr="00A01FB9">
        <w:rPr>
          <w:sz w:val="24"/>
          <w:szCs w:val="24"/>
          <w:lang w:val="sr-Cyrl-RS" w:eastAsia="en-GB"/>
        </w:rPr>
        <w:t xml:space="preserve">љена </w:t>
      </w:r>
      <w:r w:rsidRPr="00A01FB9">
        <w:rPr>
          <w:sz w:val="24"/>
          <w:szCs w:val="24"/>
          <w:lang w:val="sr-Cyrl-RS" w:eastAsia="en-GB"/>
        </w:rPr>
        <w:t>последњ</w:t>
      </w:r>
      <w:r w:rsidR="00483CBA" w:rsidRPr="00A01FB9">
        <w:rPr>
          <w:sz w:val="24"/>
          <w:szCs w:val="24"/>
          <w:lang w:val="sr-Cyrl-RS" w:eastAsia="en-GB"/>
        </w:rPr>
        <w:t>а</w:t>
      </w:r>
      <w:r w:rsidRPr="00A01FB9">
        <w:rPr>
          <w:sz w:val="24"/>
          <w:szCs w:val="24"/>
          <w:lang w:val="sr-Cyrl-RS" w:eastAsia="en-GB"/>
        </w:rPr>
        <w:t xml:space="preserve"> </w:t>
      </w:r>
      <w:r w:rsidR="00DA69CE" w:rsidRPr="00A01FB9">
        <w:rPr>
          <w:sz w:val="24"/>
          <w:szCs w:val="24"/>
          <w:lang w:val="sr-Cyrl-RS" w:eastAsia="en-GB"/>
        </w:rPr>
        <w:t xml:space="preserve">државну </w:t>
      </w:r>
      <w:r w:rsidRPr="00A01FB9">
        <w:rPr>
          <w:sz w:val="24"/>
          <w:szCs w:val="24"/>
          <w:lang w:val="sr-Cyrl-RS" w:eastAsia="en-GB"/>
        </w:rPr>
        <w:t>помоћ.</w:t>
      </w:r>
    </w:p>
    <w:p w14:paraId="2B6090DE" w14:textId="77777777" w:rsidR="00DC60D3" w:rsidRPr="00A01FB9" w:rsidRDefault="00DC60D3" w:rsidP="00E160B3">
      <w:pPr>
        <w:tabs>
          <w:tab w:val="left" w:pos="851"/>
          <w:tab w:val="left" w:pos="1134"/>
          <w:tab w:val="left" w:pos="4276"/>
        </w:tabs>
        <w:spacing w:line="276" w:lineRule="auto"/>
        <w:ind w:right="-42"/>
        <w:rPr>
          <w:sz w:val="24"/>
          <w:szCs w:val="24"/>
          <w:lang w:val="sr-Cyrl-RS"/>
        </w:rPr>
      </w:pPr>
    </w:p>
    <w:p w14:paraId="248CBB4F" w14:textId="6751D4CD" w:rsidR="004A0246" w:rsidRPr="00A01FB9" w:rsidRDefault="00000000" w:rsidP="00BF1EC3">
      <w:pPr>
        <w:pStyle w:val="BodyText"/>
        <w:tabs>
          <w:tab w:val="left" w:pos="4276"/>
        </w:tabs>
        <w:spacing w:line="276" w:lineRule="auto"/>
        <w:ind w:left="0" w:right="-42" w:firstLine="851"/>
        <w:rPr>
          <w:lang w:val="sr-Cyrl-RS"/>
        </w:rPr>
      </w:pPr>
      <w:bookmarkStart w:id="1" w:name="_Hlk148960618"/>
      <w:r w:rsidRPr="00A01FB9">
        <w:rPr>
          <w:lang w:val="sr-Cyrl-RS"/>
        </w:rPr>
        <w:t xml:space="preserve">Комисија за контролу државне помоћи </w:t>
      </w:r>
      <w:bookmarkEnd w:id="1"/>
      <w:r w:rsidRPr="00A01FB9">
        <w:rPr>
          <w:lang w:val="sr-Cyrl-RS"/>
        </w:rPr>
        <w:t>прописује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начин утврђивања, израчунавања и ажурирања основне референтне каматне стопе 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израчунавања референтне и дисконтне каматне стопе које се користе за обрачун износа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дисконтовање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помоћи.</w:t>
      </w:r>
    </w:p>
    <w:p w14:paraId="0AEE4288" w14:textId="77777777" w:rsidR="005B16CE" w:rsidRPr="00A01FB9" w:rsidRDefault="005B16CE" w:rsidP="00E160B3">
      <w:pPr>
        <w:pStyle w:val="BodyText"/>
        <w:tabs>
          <w:tab w:val="left" w:pos="4276"/>
        </w:tabs>
        <w:spacing w:line="276" w:lineRule="auto"/>
        <w:ind w:left="0" w:right="-42" w:firstLine="707"/>
        <w:rPr>
          <w:lang w:val="sr-Cyrl-RS"/>
        </w:rPr>
      </w:pPr>
    </w:p>
    <w:p w14:paraId="35E4DB10" w14:textId="77777777" w:rsidR="004A0246" w:rsidRPr="00A01FB9" w:rsidRDefault="00000000" w:rsidP="00E160B3">
      <w:pPr>
        <w:pStyle w:val="BodyText"/>
        <w:tabs>
          <w:tab w:val="left" w:pos="4276"/>
        </w:tabs>
        <w:spacing w:line="276" w:lineRule="auto"/>
        <w:ind w:left="600" w:right="-42" w:firstLine="0"/>
        <w:jc w:val="center"/>
        <w:rPr>
          <w:lang w:val="sr-Cyrl-RS"/>
        </w:rPr>
      </w:pPr>
      <w:r w:rsidRPr="00A01FB9">
        <w:rPr>
          <w:lang w:val="sr-Cyrl-RS"/>
        </w:rPr>
        <w:t>Утврђивање</w:t>
      </w:r>
      <w:r w:rsidRPr="00A01FB9">
        <w:rPr>
          <w:spacing w:val="-4"/>
          <w:lang w:val="sr-Cyrl-RS"/>
        </w:rPr>
        <w:t xml:space="preserve"> </w:t>
      </w:r>
      <w:r w:rsidRPr="00A01FB9">
        <w:rPr>
          <w:lang w:val="sr-Cyrl-RS"/>
        </w:rPr>
        <w:t>оправданих трошкова</w:t>
      </w:r>
      <w:r w:rsidRPr="00A01FB9">
        <w:rPr>
          <w:spacing w:val="-5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интензитета</w:t>
      </w:r>
      <w:r w:rsidRPr="00A01FB9">
        <w:rPr>
          <w:spacing w:val="-4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-4"/>
          <w:lang w:val="sr-Cyrl-RS"/>
        </w:rPr>
        <w:t xml:space="preserve"> </w:t>
      </w:r>
      <w:r w:rsidRPr="00A01FB9">
        <w:rPr>
          <w:lang w:val="sr-Cyrl-RS"/>
        </w:rPr>
        <w:t>помоћи</w:t>
      </w:r>
    </w:p>
    <w:p w14:paraId="27B4C3CA" w14:textId="77777777" w:rsidR="004A0246" w:rsidRPr="00A01FB9" w:rsidRDefault="004A0246" w:rsidP="00E160B3">
      <w:pPr>
        <w:pStyle w:val="BodyText"/>
        <w:tabs>
          <w:tab w:val="left" w:pos="4276"/>
        </w:tabs>
        <w:spacing w:line="276" w:lineRule="auto"/>
        <w:ind w:left="0" w:right="-42" w:firstLine="0"/>
        <w:jc w:val="left"/>
        <w:rPr>
          <w:lang w:val="sr-Cyrl-RS"/>
        </w:rPr>
      </w:pPr>
    </w:p>
    <w:p w14:paraId="5CC7E117" w14:textId="77777777" w:rsidR="004A0246" w:rsidRPr="00A01FB9" w:rsidRDefault="00000000" w:rsidP="00E160B3">
      <w:pPr>
        <w:pStyle w:val="BodyText"/>
        <w:tabs>
          <w:tab w:val="left" w:pos="4276"/>
        </w:tabs>
        <w:spacing w:line="276" w:lineRule="auto"/>
        <w:ind w:left="4276" w:right="-42" w:firstLine="0"/>
        <w:rPr>
          <w:lang w:val="sr-Cyrl-RS"/>
        </w:rPr>
      </w:pPr>
      <w:r w:rsidRPr="00A01FB9">
        <w:rPr>
          <w:lang w:val="sr-Cyrl-RS"/>
        </w:rPr>
        <w:t>Члан 5.</w:t>
      </w:r>
    </w:p>
    <w:p w14:paraId="7B131ED8" w14:textId="7DE41FEE" w:rsidR="004A0246" w:rsidRPr="00A01FB9" w:rsidRDefault="00000000" w:rsidP="00BF1EC3">
      <w:pPr>
        <w:pStyle w:val="BodyText"/>
        <w:tabs>
          <w:tab w:val="left" w:pos="4276"/>
        </w:tabs>
        <w:spacing w:after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Интензитет државне помоћи утврђује се у односу на износ оправданих трошкова</w:t>
      </w:r>
      <w:r w:rsidR="00110F69" w:rsidRPr="00A01FB9">
        <w:rPr>
          <w:lang w:val="sr-Cyrl-RS"/>
        </w:rPr>
        <w:t xml:space="preserve">, без пореза на додату вредност и других трошкова који могу </w:t>
      </w:r>
      <w:r w:rsidR="007C1F11" w:rsidRPr="00A01FB9">
        <w:rPr>
          <w:lang w:val="sr-Cyrl-RS"/>
        </w:rPr>
        <w:t xml:space="preserve">да се рефундирају </w:t>
      </w:r>
      <w:r w:rsidR="00110F69" w:rsidRPr="00A01FB9">
        <w:rPr>
          <w:lang w:val="sr-Cyrl-RS"/>
        </w:rPr>
        <w:t xml:space="preserve">у складу са пореским прописима.  </w:t>
      </w:r>
    </w:p>
    <w:p w14:paraId="27934F76" w14:textId="77777777" w:rsidR="004A0246" w:rsidRPr="00A01FB9" w:rsidRDefault="00000000" w:rsidP="00BF1EC3">
      <w:pPr>
        <w:pStyle w:val="BodyText"/>
        <w:tabs>
          <w:tab w:val="left" w:pos="4276"/>
        </w:tabs>
        <w:spacing w:after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Оправданост трошкова доказује давалац државне помоћи исправама које морају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садрже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јасне, конкретне 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ажуриране податке.</w:t>
      </w:r>
    </w:p>
    <w:p w14:paraId="186FD8D9" w14:textId="77777777" w:rsidR="00110F69" w:rsidRPr="00A01FB9" w:rsidRDefault="00110F69" w:rsidP="00BF1EC3">
      <w:pPr>
        <w:tabs>
          <w:tab w:val="left" w:pos="4276"/>
        </w:tabs>
        <w:spacing w:after="240" w:line="276" w:lineRule="auto"/>
        <w:ind w:right="-42"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Ако се државна помоћ исплаћује у више рата, износ државне помоћи и оправданих трошкова, дисконтују се на њихову вредност у тренутку доделе те помоћи, при чему се за дисконтовање користи важећа дисконтна стопа.</w:t>
      </w:r>
    </w:p>
    <w:p w14:paraId="4703FAC1" w14:textId="2547BAFF" w:rsidR="007C1F11" w:rsidRPr="00A01FB9" w:rsidRDefault="000D34FD" w:rsidP="007C1F11">
      <w:pPr>
        <w:tabs>
          <w:tab w:val="left" w:pos="4276"/>
        </w:tabs>
        <w:spacing w:after="240" w:line="276" w:lineRule="auto"/>
        <w:ind w:right="-42"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 xml:space="preserve">Хоризонтална </w:t>
      </w:r>
      <w:r w:rsidR="007C1F11" w:rsidRPr="00A01FB9">
        <w:rPr>
          <w:sz w:val="24"/>
          <w:szCs w:val="24"/>
          <w:lang w:val="sr-Cyrl-RS"/>
        </w:rPr>
        <w:t>државна помоћ сматра се додељеном на дан када је давалац државне помоћи донео акт којим се одређеном учеснику на тржишту додељује државна помоћ.</w:t>
      </w:r>
    </w:p>
    <w:p w14:paraId="700C7288" w14:textId="4BDD8BEC" w:rsidR="000D34FD" w:rsidRPr="00A01FB9" w:rsidRDefault="007C1F11" w:rsidP="007C1F11">
      <w:pPr>
        <w:tabs>
          <w:tab w:val="left" w:pos="4276"/>
        </w:tabs>
        <w:spacing w:after="240" w:line="276" w:lineRule="auto"/>
        <w:ind w:right="-42"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Ако је правни основ за доделу државне помоћи уговор, дан закључења уговора сматра се даном доделе државне помоћи.</w:t>
      </w:r>
    </w:p>
    <w:p w14:paraId="38AD1D25" w14:textId="675E2083" w:rsidR="006D505D" w:rsidRPr="00A01FB9" w:rsidRDefault="006D505D" w:rsidP="00BF1EC3">
      <w:pPr>
        <w:tabs>
          <w:tab w:val="left" w:pos="4276"/>
        </w:tabs>
        <w:spacing w:line="276" w:lineRule="auto"/>
        <w:ind w:right="-42"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 xml:space="preserve">Интензитет </w:t>
      </w:r>
      <w:r w:rsidR="00F42966" w:rsidRPr="00A01FB9">
        <w:rPr>
          <w:sz w:val="24"/>
          <w:szCs w:val="24"/>
          <w:lang w:val="sr-Cyrl-RS"/>
        </w:rPr>
        <w:t>хоризонталне</w:t>
      </w:r>
      <w:r w:rsidRPr="00A01FB9">
        <w:rPr>
          <w:sz w:val="24"/>
          <w:szCs w:val="24"/>
          <w:lang w:val="sr-Cyrl-RS"/>
        </w:rPr>
        <w:t xml:space="preserve"> државне помоћи увећава се за десет процентних поена ако: </w:t>
      </w:r>
    </w:p>
    <w:p w14:paraId="009FBF25" w14:textId="59D45113" w:rsidR="00F635C3" w:rsidRPr="00A01FB9" w:rsidRDefault="006D505D" w:rsidP="00F635C3">
      <w:pPr>
        <w:pStyle w:val="ListParagraph"/>
        <w:widowControl/>
        <w:numPr>
          <w:ilvl w:val="0"/>
          <w:numId w:val="34"/>
        </w:numPr>
        <w:tabs>
          <w:tab w:val="left" w:pos="1276"/>
          <w:tab w:val="left" w:pos="1418"/>
        </w:tabs>
        <w:autoSpaceDE/>
        <w:autoSpaceDN/>
        <w:spacing w:line="276" w:lineRule="auto"/>
        <w:ind w:left="0" w:right="-42" w:firstLine="1134"/>
        <w:contextualSpacing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 xml:space="preserve">се државна помоћ додељује као предујам; </w:t>
      </w:r>
    </w:p>
    <w:p w14:paraId="1D7DAD4E" w14:textId="719873CF" w:rsidR="006D505D" w:rsidRPr="00A01FB9" w:rsidRDefault="006D505D" w:rsidP="00F635C3">
      <w:pPr>
        <w:pStyle w:val="ListParagraph"/>
        <w:widowControl/>
        <w:numPr>
          <w:ilvl w:val="0"/>
          <w:numId w:val="34"/>
        </w:numPr>
        <w:tabs>
          <w:tab w:val="left" w:pos="1276"/>
          <w:tab w:val="left" w:pos="1418"/>
        </w:tabs>
        <w:autoSpaceDE/>
        <w:autoSpaceDN/>
        <w:spacing w:line="276" w:lineRule="auto"/>
        <w:ind w:left="0" w:right="-42" w:firstLine="1134"/>
        <w:contextualSpacing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lastRenderedPageBreak/>
        <w:t>не постоји прихваћена методологија обрачуна бруто новчане противвредности;</w:t>
      </w:r>
    </w:p>
    <w:p w14:paraId="210086CB" w14:textId="4BFD22D0" w:rsidR="00EC71C2" w:rsidRPr="00A01FB9" w:rsidRDefault="006D505D" w:rsidP="00EC71C2">
      <w:pPr>
        <w:pStyle w:val="ListParagraph"/>
        <w:widowControl/>
        <w:numPr>
          <w:ilvl w:val="0"/>
          <w:numId w:val="34"/>
        </w:numPr>
        <w:tabs>
          <w:tab w:val="left" w:pos="1276"/>
          <w:tab w:val="left" w:pos="1418"/>
        </w:tabs>
        <w:autoSpaceDE/>
        <w:autoSpaceDN/>
        <w:spacing w:line="276" w:lineRule="auto"/>
        <w:ind w:left="0" w:right="-42" w:firstLine="1134"/>
        <w:contextualSpacing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 xml:space="preserve">је та државна помоћ изражена као проценат оправданих трошкова; и </w:t>
      </w:r>
    </w:p>
    <w:p w14:paraId="116C50A7" w14:textId="0F1210B7" w:rsidR="00BF1EC3" w:rsidRPr="00A01FB9" w:rsidRDefault="006D505D" w:rsidP="00BF1EC3">
      <w:pPr>
        <w:pStyle w:val="ListParagraph"/>
        <w:widowControl/>
        <w:numPr>
          <w:ilvl w:val="0"/>
          <w:numId w:val="34"/>
        </w:numPr>
        <w:tabs>
          <w:tab w:val="left" w:pos="1276"/>
          <w:tab w:val="left" w:pos="1418"/>
        </w:tabs>
        <w:autoSpaceDE/>
        <w:autoSpaceDN/>
        <w:spacing w:line="276" w:lineRule="auto"/>
        <w:ind w:left="0" w:right="-42" w:firstLine="1134"/>
        <w:contextualSpacing/>
        <w:rPr>
          <w:sz w:val="24"/>
          <w:szCs w:val="24"/>
          <w:lang w:val="sr-Cyrl-RS"/>
        </w:rPr>
      </w:pPr>
      <w:proofErr w:type="spellStart"/>
      <w:r w:rsidRPr="00A01FB9">
        <w:rPr>
          <w:sz w:val="24"/>
          <w:szCs w:val="24"/>
          <w:lang w:val="sr-Cyrl-RS"/>
        </w:rPr>
        <w:t>je</w:t>
      </w:r>
      <w:proofErr w:type="spellEnd"/>
      <w:r w:rsidRPr="00A01FB9">
        <w:rPr>
          <w:sz w:val="24"/>
          <w:szCs w:val="24"/>
          <w:lang w:val="sr-Cyrl-RS"/>
        </w:rPr>
        <w:t xml:space="preserve"> мером државне помоћи предвиђено да ће, у случају успешног резултата пројекта, предујам бити отплаћен по каматној стопи која је најмање једнака важећој дисконтној каматној </w:t>
      </w:r>
      <w:r w:rsidR="00992C34" w:rsidRPr="00A01FB9">
        <w:rPr>
          <w:sz w:val="24"/>
          <w:szCs w:val="24"/>
          <w:lang w:val="sr-Cyrl-RS"/>
        </w:rPr>
        <w:t xml:space="preserve">стопи </w:t>
      </w:r>
      <w:r w:rsidRPr="00A01FB9">
        <w:rPr>
          <w:sz w:val="24"/>
          <w:szCs w:val="24"/>
          <w:lang w:val="sr-Cyrl-RS"/>
        </w:rPr>
        <w:t xml:space="preserve">у тренутку доделе помоћи. </w:t>
      </w:r>
    </w:p>
    <w:p w14:paraId="7432187B" w14:textId="77777777" w:rsidR="0038623C" w:rsidRPr="00A01FB9" w:rsidRDefault="0038623C" w:rsidP="0038623C">
      <w:pPr>
        <w:pStyle w:val="ListParagraph"/>
        <w:tabs>
          <w:tab w:val="left" w:pos="993"/>
          <w:tab w:val="left" w:pos="1560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</w:p>
    <w:p w14:paraId="74F4D218" w14:textId="4F9E5376" w:rsidR="0038623C" w:rsidRPr="00A01FB9" w:rsidRDefault="00000000" w:rsidP="0038623C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spacing w:val="-57"/>
          <w:lang w:val="sr-Cyrl-RS"/>
        </w:rPr>
      </w:pPr>
      <w:r w:rsidRPr="00A01FB9">
        <w:rPr>
          <w:lang w:val="sr-Cyrl-RS"/>
        </w:rPr>
        <w:t>Ефекат подстицаја</w:t>
      </w:r>
    </w:p>
    <w:p w14:paraId="256C87B1" w14:textId="77777777" w:rsidR="0038623C" w:rsidRPr="00A01FB9" w:rsidRDefault="0038623C" w:rsidP="0038623C">
      <w:pPr>
        <w:pStyle w:val="BodyText"/>
        <w:tabs>
          <w:tab w:val="left" w:pos="4276"/>
        </w:tabs>
        <w:spacing w:line="276" w:lineRule="auto"/>
        <w:ind w:left="4276" w:right="-42" w:hanging="582"/>
        <w:jc w:val="center"/>
        <w:rPr>
          <w:spacing w:val="-57"/>
          <w:lang w:val="sr-Cyrl-RS"/>
        </w:rPr>
      </w:pPr>
    </w:p>
    <w:p w14:paraId="79760874" w14:textId="6F2CD176" w:rsidR="004A0246" w:rsidRPr="00A01FB9" w:rsidRDefault="00000000" w:rsidP="0038623C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  <w:r w:rsidRPr="00A01FB9">
        <w:rPr>
          <w:lang w:val="sr-Cyrl-RS"/>
        </w:rPr>
        <w:t>Члан 6.</w:t>
      </w:r>
    </w:p>
    <w:p w14:paraId="726ED643" w14:textId="32933943" w:rsidR="004A0246" w:rsidRPr="00A01FB9" w:rsidRDefault="0038623C" w:rsidP="00EC71C2">
      <w:pPr>
        <w:pStyle w:val="BodyText"/>
        <w:spacing w:after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Хоризонтална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државна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помоћ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је усклађена</w:t>
      </w:r>
      <w:r w:rsidRPr="00A01FB9">
        <w:rPr>
          <w:spacing w:val="3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-6"/>
          <w:lang w:val="sr-Cyrl-RS"/>
        </w:rPr>
        <w:t xml:space="preserve"> </w:t>
      </w:r>
      <w:r w:rsidRPr="00A01FB9">
        <w:rPr>
          <w:lang w:val="sr-Cyrl-RS"/>
        </w:rPr>
        <w:t>смислу</w:t>
      </w:r>
      <w:r w:rsidRPr="00A01FB9">
        <w:rPr>
          <w:spacing w:val="-6"/>
          <w:lang w:val="sr-Cyrl-RS"/>
        </w:rPr>
        <w:t xml:space="preserve"> </w:t>
      </w:r>
      <w:r w:rsidRPr="00A01FB9">
        <w:rPr>
          <w:lang w:val="sr-Cyrl-RS"/>
        </w:rPr>
        <w:t>члана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3.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ове</w:t>
      </w:r>
      <w:r w:rsidRPr="00A01FB9">
        <w:rPr>
          <w:spacing w:val="2"/>
          <w:lang w:val="sr-Cyrl-RS"/>
        </w:rPr>
        <w:t xml:space="preserve"> </w:t>
      </w:r>
      <w:r w:rsidRPr="00A01FB9">
        <w:rPr>
          <w:lang w:val="sr-Cyrl-RS"/>
        </w:rPr>
        <w:t>уредбе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ако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има ефекат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подстицаја.</w:t>
      </w:r>
    </w:p>
    <w:p w14:paraId="0E6C808D" w14:textId="77777777" w:rsidR="0038623C" w:rsidRPr="00A01FB9" w:rsidRDefault="00000000" w:rsidP="00BF1EC3">
      <w:pPr>
        <w:spacing w:line="276" w:lineRule="auto"/>
        <w:ind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Хоризонтална државна помоћ има ефекат подстицаја ако је захтев за доделу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државне помоћи поднет даваоцу државне помоћи пре почетка радова на пројекту или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делатности.</w:t>
      </w:r>
    </w:p>
    <w:p w14:paraId="34FD6E73" w14:textId="7BD751DD" w:rsidR="004A0246" w:rsidRPr="00A01FB9" w:rsidRDefault="00000000" w:rsidP="00EC71C2">
      <w:pPr>
        <w:pStyle w:val="BodyText"/>
        <w:tabs>
          <w:tab w:val="left" w:pos="4276"/>
        </w:tabs>
        <w:spacing w:before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Захтев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из става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2. овог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члана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нарочито садржи:</w:t>
      </w:r>
    </w:p>
    <w:p w14:paraId="7982F6DC" w14:textId="3EC39BEB" w:rsidR="004A0246" w:rsidRPr="00A01FB9" w:rsidRDefault="00000000" w:rsidP="0038623C">
      <w:pPr>
        <w:pStyle w:val="ListParagraph"/>
        <w:numPr>
          <w:ilvl w:val="2"/>
          <w:numId w:val="33"/>
        </w:numPr>
        <w:tabs>
          <w:tab w:val="left" w:pos="1418"/>
          <w:tab w:val="left" w:pos="4276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назив</w:t>
      </w:r>
      <w:r w:rsidR="008F7F6A" w:rsidRPr="00A01FB9">
        <w:rPr>
          <w:sz w:val="24"/>
          <w:szCs w:val="24"/>
          <w:lang w:val="sr-Cyrl-RS"/>
        </w:rPr>
        <w:t>, матични број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величину</w:t>
      </w:r>
      <w:r w:rsidRPr="00A01FB9">
        <w:rPr>
          <w:spacing w:val="-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учесника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на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тржишту,</w:t>
      </w:r>
    </w:p>
    <w:p w14:paraId="304541E5" w14:textId="0D4DBAEC" w:rsidR="004A0246" w:rsidRPr="00A01FB9" w:rsidRDefault="00000000" w:rsidP="0038623C">
      <w:pPr>
        <w:pStyle w:val="ListParagraph"/>
        <w:numPr>
          <w:ilvl w:val="2"/>
          <w:numId w:val="33"/>
        </w:numPr>
        <w:tabs>
          <w:tab w:val="left" w:pos="1418"/>
          <w:tab w:val="left" w:pos="4276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опис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пројекта,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датум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почетка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 краја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пројекта</w:t>
      </w:r>
      <w:r w:rsidR="008F7F6A" w:rsidRPr="00A01FB9">
        <w:rPr>
          <w:sz w:val="24"/>
          <w:szCs w:val="24"/>
          <w:lang w:val="sr-Cyrl-RS"/>
        </w:rPr>
        <w:t>;</w:t>
      </w:r>
    </w:p>
    <w:p w14:paraId="6BFDBE4A" w14:textId="7A08AF92" w:rsidR="004A0246" w:rsidRPr="00A01FB9" w:rsidRDefault="00000000" w:rsidP="0038623C">
      <w:pPr>
        <w:pStyle w:val="ListParagraph"/>
        <w:numPr>
          <w:ilvl w:val="2"/>
          <w:numId w:val="33"/>
        </w:numPr>
        <w:tabs>
          <w:tab w:val="left" w:pos="1418"/>
          <w:tab w:val="left" w:pos="4276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локацију</w:t>
      </w:r>
      <w:r w:rsidRPr="00A01FB9">
        <w:rPr>
          <w:spacing w:val="-6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пројекта</w:t>
      </w:r>
      <w:r w:rsidR="008F7F6A" w:rsidRPr="00A01FB9">
        <w:rPr>
          <w:sz w:val="24"/>
          <w:szCs w:val="24"/>
          <w:lang w:val="sr-Cyrl-RS"/>
        </w:rPr>
        <w:t>;</w:t>
      </w:r>
    </w:p>
    <w:p w14:paraId="0079FD65" w14:textId="3A446AF3" w:rsidR="004A0246" w:rsidRPr="00A01FB9" w:rsidRDefault="00000000" w:rsidP="0038623C">
      <w:pPr>
        <w:pStyle w:val="ListParagraph"/>
        <w:numPr>
          <w:ilvl w:val="2"/>
          <w:numId w:val="33"/>
        </w:numPr>
        <w:tabs>
          <w:tab w:val="left" w:pos="1418"/>
          <w:tab w:val="left" w:pos="4276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преглед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трошкова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пројекта</w:t>
      </w:r>
      <w:r w:rsidR="008F7F6A" w:rsidRPr="00A01FB9">
        <w:rPr>
          <w:sz w:val="24"/>
          <w:szCs w:val="24"/>
          <w:lang w:val="sr-Cyrl-RS"/>
        </w:rPr>
        <w:t>;</w:t>
      </w:r>
    </w:p>
    <w:p w14:paraId="62FABD5E" w14:textId="77777777" w:rsidR="004A0246" w:rsidRPr="00A01FB9" w:rsidRDefault="00000000" w:rsidP="0038623C">
      <w:pPr>
        <w:pStyle w:val="ListParagraph"/>
        <w:numPr>
          <w:ilvl w:val="2"/>
          <w:numId w:val="33"/>
        </w:numPr>
        <w:tabs>
          <w:tab w:val="left" w:pos="1418"/>
          <w:tab w:val="left" w:pos="4276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инструмент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износ</w:t>
      </w:r>
      <w:r w:rsidRPr="00A01FB9">
        <w:rPr>
          <w:spacing w:val="-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државне</w:t>
      </w:r>
      <w:r w:rsidRPr="00A01FB9">
        <w:rPr>
          <w:spacing w:val="-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помоћи.</w:t>
      </w:r>
    </w:p>
    <w:p w14:paraId="483FA966" w14:textId="258F2CFC" w:rsidR="004A0246" w:rsidRPr="00A01FB9" w:rsidRDefault="00000000" w:rsidP="00EC71C2">
      <w:pPr>
        <w:pStyle w:val="BodyText"/>
        <w:tabs>
          <w:tab w:val="left" w:pos="4276"/>
        </w:tabs>
        <w:spacing w:before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Индивидуална хоризонтална државна помоћ</w:t>
      </w:r>
      <w:r w:rsidR="006D505D" w:rsidRPr="00A01FB9">
        <w:rPr>
          <w:color w:val="000000"/>
          <w:lang w:val="sr-Cyrl-RS"/>
        </w:rPr>
        <w:t>, која се додељује</w:t>
      </w:r>
      <w:r w:rsidRPr="00A01FB9">
        <w:rPr>
          <w:lang w:val="sr-Cyrl-RS"/>
        </w:rPr>
        <w:t xml:space="preserve"> на основу акта даваоца државне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помоћи и то унапред одређеном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учеснику на тржишту који се разврстава у велика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правна лица (у даљем тексту: велико правно лице) има ефекат подстицаја ако је давалац</w:t>
      </w:r>
      <w:r w:rsidR="006D505D" w:rsidRPr="00A01FB9">
        <w:rPr>
          <w:lang w:val="sr-Cyrl-RS"/>
        </w:rPr>
        <w:t xml:space="preserve"> 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помоћи</w:t>
      </w:r>
      <w:r w:rsidR="008F7F6A" w:rsidRPr="00A01FB9">
        <w:rPr>
          <w:lang w:val="sr-Cyrl-RS"/>
        </w:rPr>
        <w:t>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основу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приложене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документације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корисника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помоћи</w:t>
      </w:r>
      <w:r w:rsidR="008F7F6A" w:rsidRPr="00A01FB9">
        <w:rPr>
          <w:lang w:val="sr-Cyrl-RS"/>
        </w:rPr>
        <w:t>, утврдио</w:t>
      </w:r>
      <w:r w:rsidRPr="00A01FB9">
        <w:rPr>
          <w:lang w:val="sr-Cyrl-RS"/>
        </w:rPr>
        <w:t xml:space="preserve"> да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државна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помоћ доводи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до</w:t>
      </w:r>
      <w:r w:rsidR="00DA69CE" w:rsidRPr="00A01FB9">
        <w:rPr>
          <w:lang w:val="sr-Cyrl-RS"/>
        </w:rPr>
        <w:t xml:space="preserve"> знатног повећања</w:t>
      </w:r>
      <w:r w:rsidRPr="00A01FB9">
        <w:rPr>
          <w:lang w:val="sr-Cyrl-RS"/>
        </w:rPr>
        <w:t>:</w:t>
      </w:r>
    </w:p>
    <w:p w14:paraId="2F6F9309" w14:textId="00BD81B6" w:rsidR="0038623C" w:rsidRPr="00A01FB9" w:rsidRDefault="00000000" w:rsidP="0038623C">
      <w:pPr>
        <w:pStyle w:val="ListParagraph"/>
        <w:numPr>
          <w:ilvl w:val="0"/>
          <w:numId w:val="31"/>
        </w:numPr>
        <w:tabs>
          <w:tab w:val="left" w:pos="993"/>
        </w:tabs>
        <w:spacing w:line="276" w:lineRule="auto"/>
        <w:ind w:left="993" w:right="-42" w:firstLine="141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величине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пројекта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или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обима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делатности</w:t>
      </w:r>
      <w:r w:rsidR="008F7F6A" w:rsidRPr="00A01FB9">
        <w:rPr>
          <w:sz w:val="24"/>
          <w:szCs w:val="24"/>
          <w:lang w:val="sr-Cyrl-RS"/>
        </w:rPr>
        <w:t>;</w:t>
      </w:r>
    </w:p>
    <w:p w14:paraId="716DD6C9" w14:textId="0125E582" w:rsidR="004A0246" w:rsidRPr="00A01FB9" w:rsidRDefault="00000000" w:rsidP="0038623C">
      <w:pPr>
        <w:pStyle w:val="ListParagraph"/>
        <w:numPr>
          <w:ilvl w:val="0"/>
          <w:numId w:val="31"/>
        </w:numPr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укупног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износа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који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корисник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државне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помоћи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улаже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-5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пројекат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или делатност</w:t>
      </w:r>
      <w:r w:rsidR="008F7F6A" w:rsidRPr="00A01FB9">
        <w:rPr>
          <w:sz w:val="24"/>
          <w:szCs w:val="24"/>
          <w:lang w:val="sr-Cyrl-RS"/>
        </w:rPr>
        <w:t xml:space="preserve">; </w:t>
      </w:r>
    </w:p>
    <w:p w14:paraId="1DD5C639" w14:textId="757EB9B8" w:rsidR="004A0246" w:rsidRPr="00A01FB9" w:rsidRDefault="00000000" w:rsidP="0038623C">
      <w:pPr>
        <w:pStyle w:val="ListParagraph"/>
        <w:numPr>
          <w:ilvl w:val="0"/>
          <w:numId w:val="31"/>
        </w:numPr>
        <w:tabs>
          <w:tab w:val="left" w:pos="993"/>
        </w:tabs>
        <w:spacing w:line="276" w:lineRule="auto"/>
        <w:ind w:left="993" w:right="-42" w:firstLine="141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брзине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реализације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пројекта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или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делатности.</w:t>
      </w:r>
    </w:p>
    <w:p w14:paraId="5E3E058C" w14:textId="77777777" w:rsidR="00B66FD4" w:rsidRPr="00A01FB9" w:rsidRDefault="00B66FD4" w:rsidP="00EC71C2">
      <w:pPr>
        <w:tabs>
          <w:tab w:val="left" w:pos="4276"/>
        </w:tabs>
        <w:spacing w:line="276" w:lineRule="auto"/>
        <w:ind w:right="-42" w:firstLine="851"/>
        <w:jc w:val="both"/>
        <w:rPr>
          <w:sz w:val="24"/>
          <w:szCs w:val="24"/>
          <w:lang w:val="sr-Cyrl-RS"/>
        </w:rPr>
      </w:pPr>
    </w:p>
    <w:p w14:paraId="281EE6CC" w14:textId="78835037" w:rsidR="00183B9B" w:rsidRPr="00A01FB9" w:rsidRDefault="00B66FD4" w:rsidP="00EC71C2">
      <w:pPr>
        <w:tabs>
          <w:tab w:val="left" w:pos="4276"/>
        </w:tabs>
        <w:spacing w:line="276" w:lineRule="auto"/>
        <w:ind w:right="-42"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Хоризонтална државна помоћ има ефекат подстицаја ако</w:t>
      </w:r>
      <w:r w:rsidR="00183B9B" w:rsidRPr="00A01FB9">
        <w:rPr>
          <w:sz w:val="24"/>
          <w:szCs w:val="24"/>
          <w:lang w:val="sr-Cyrl-RS"/>
        </w:rPr>
        <w:t>:</w:t>
      </w:r>
    </w:p>
    <w:p w14:paraId="6ECF8AC5" w14:textId="6F684F9D" w:rsidR="00183B9B" w:rsidRPr="00A01FB9" w:rsidRDefault="00B66FD4" w:rsidP="00183B9B">
      <w:pPr>
        <w:pStyle w:val="ListParagraph"/>
        <w:numPr>
          <w:ilvl w:val="0"/>
          <w:numId w:val="81"/>
        </w:numPr>
        <w:tabs>
          <w:tab w:val="left" w:pos="4276"/>
        </w:tabs>
        <w:spacing w:line="276" w:lineRule="auto"/>
        <w:ind w:right="-42"/>
        <w:rPr>
          <w:sz w:val="24"/>
          <w:szCs w:val="24"/>
          <w:lang w:val="sr-Cyrl-RS"/>
        </w:rPr>
      </w:pPr>
      <w:r w:rsidRPr="00774523">
        <w:rPr>
          <w:sz w:val="24"/>
          <w:szCs w:val="24"/>
          <w:lang w:val="sr-Cyrl-RS"/>
        </w:rPr>
        <w:t xml:space="preserve">се додељује </w:t>
      </w:r>
      <w:r w:rsidR="00A96B4E">
        <w:rPr>
          <w:sz w:val="24"/>
          <w:szCs w:val="24"/>
          <w:lang w:val="sr-Cyrl-RS"/>
        </w:rPr>
        <w:t>кроз инструмент фискалне олакшице</w:t>
      </w:r>
      <w:r w:rsidRPr="00774523">
        <w:rPr>
          <w:sz w:val="24"/>
          <w:szCs w:val="24"/>
          <w:lang w:val="sr-Cyrl-RS"/>
        </w:rPr>
        <w:t xml:space="preserve"> кој</w:t>
      </w:r>
      <w:r w:rsidR="00A96B4E">
        <w:rPr>
          <w:sz w:val="24"/>
          <w:szCs w:val="24"/>
          <w:lang w:val="sr-Cyrl-RS"/>
        </w:rPr>
        <w:t>и</w:t>
      </w:r>
      <w:r w:rsidRPr="00774523">
        <w:rPr>
          <w:sz w:val="24"/>
          <w:szCs w:val="24"/>
          <w:lang w:val="sr-Cyrl-RS"/>
        </w:rPr>
        <w:t xml:space="preserve"> је би</w:t>
      </w:r>
      <w:r w:rsidR="00A96B4E">
        <w:rPr>
          <w:sz w:val="24"/>
          <w:szCs w:val="24"/>
          <w:lang w:val="sr-Cyrl-RS"/>
        </w:rPr>
        <w:t>о</w:t>
      </w:r>
      <w:r w:rsidRPr="00774523">
        <w:rPr>
          <w:sz w:val="24"/>
          <w:szCs w:val="24"/>
          <w:lang w:val="sr-Cyrl-RS"/>
        </w:rPr>
        <w:t xml:space="preserve"> на снази пре почетка радова на пројекту</w:t>
      </w:r>
      <w:r w:rsidR="00183B9B" w:rsidRPr="00A01FB9">
        <w:rPr>
          <w:sz w:val="24"/>
          <w:szCs w:val="24"/>
          <w:lang w:val="sr-Cyrl-RS"/>
        </w:rPr>
        <w:t>;</w:t>
      </w:r>
      <w:r w:rsidRPr="00774523">
        <w:rPr>
          <w:sz w:val="24"/>
          <w:szCs w:val="24"/>
          <w:lang w:val="sr-Cyrl-RS"/>
        </w:rPr>
        <w:t xml:space="preserve"> </w:t>
      </w:r>
    </w:p>
    <w:p w14:paraId="01EE8D73" w14:textId="77777777" w:rsidR="00183B9B" w:rsidRPr="00A01FB9" w:rsidRDefault="00B66FD4" w:rsidP="00183B9B">
      <w:pPr>
        <w:pStyle w:val="ListParagraph"/>
        <w:numPr>
          <w:ilvl w:val="0"/>
          <w:numId w:val="81"/>
        </w:numPr>
        <w:tabs>
          <w:tab w:val="left" w:pos="4276"/>
        </w:tabs>
        <w:spacing w:line="276" w:lineRule="auto"/>
        <w:ind w:right="-42"/>
        <w:rPr>
          <w:sz w:val="24"/>
          <w:szCs w:val="24"/>
          <w:lang w:val="sr-Cyrl-RS"/>
        </w:rPr>
      </w:pPr>
      <w:r w:rsidRPr="00774523">
        <w:rPr>
          <w:sz w:val="24"/>
          <w:szCs w:val="24"/>
          <w:lang w:val="sr-Cyrl-RS"/>
        </w:rPr>
        <w:t>је захтев за доделу државне помоћи поднет даваоцу после почетка радова на пројекту</w:t>
      </w:r>
      <w:r w:rsidR="00183B9B" w:rsidRPr="00A01FB9">
        <w:rPr>
          <w:sz w:val="24"/>
          <w:szCs w:val="24"/>
          <w:lang w:val="sr-Cyrl-RS"/>
        </w:rPr>
        <w:t>;</w:t>
      </w:r>
      <w:r w:rsidRPr="00774523">
        <w:rPr>
          <w:sz w:val="24"/>
          <w:szCs w:val="24"/>
          <w:lang w:val="sr-Cyrl-RS"/>
        </w:rPr>
        <w:t xml:space="preserve"> и </w:t>
      </w:r>
    </w:p>
    <w:p w14:paraId="15A5C9A8" w14:textId="5693DF68" w:rsidR="00B66FD4" w:rsidRPr="00774523" w:rsidRDefault="00B66FD4" w:rsidP="00774523">
      <w:pPr>
        <w:pStyle w:val="ListParagraph"/>
        <w:numPr>
          <w:ilvl w:val="0"/>
          <w:numId w:val="81"/>
        </w:numPr>
        <w:tabs>
          <w:tab w:val="left" w:pos="4276"/>
        </w:tabs>
        <w:spacing w:line="276" w:lineRule="auto"/>
        <w:ind w:right="-42"/>
        <w:rPr>
          <w:sz w:val="24"/>
          <w:szCs w:val="24"/>
          <w:lang w:val="sr-Cyrl-RS"/>
        </w:rPr>
      </w:pPr>
      <w:r w:rsidRPr="00774523">
        <w:rPr>
          <w:sz w:val="24"/>
          <w:szCs w:val="24"/>
          <w:lang w:val="sr-Cyrl-RS"/>
        </w:rPr>
        <w:t>ако том шемом није предвиђено да давалац одлучује по слободној оцени о додели државне помоћи.</w:t>
      </w:r>
    </w:p>
    <w:p w14:paraId="24EA5770" w14:textId="77777777" w:rsidR="00B66FD4" w:rsidRPr="00A01FB9" w:rsidRDefault="00B66FD4" w:rsidP="00EC71C2">
      <w:pPr>
        <w:tabs>
          <w:tab w:val="left" w:pos="4276"/>
        </w:tabs>
        <w:spacing w:line="276" w:lineRule="auto"/>
        <w:ind w:right="-42" w:firstLine="851"/>
        <w:jc w:val="both"/>
        <w:rPr>
          <w:sz w:val="24"/>
          <w:szCs w:val="24"/>
          <w:lang w:val="sr-Cyrl-RS"/>
        </w:rPr>
      </w:pPr>
    </w:p>
    <w:p w14:paraId="7187A314" w14:textId="6B5D192D" w:rsidR="004A0246" w:rsidRPr="00A01FB9" w:rsidRDefault="00B66FD4" w:rsidP="00EC71C2">
      <w:pPr>
        <w:tabs>
          <w:tab w:val="left" w:pos="4276"/>
        </w:tabs>
        <w:spacing w:line="276" w:lineRule="auto"/>
        <w:ind w:right="-42"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 xml:space="preserve">Изузетно од става 5. овог члана, државна </w:t>
      </w:r>
      <w:r w:rsidRPr="00E61D8F">
        <w:rPr>
          <w:sz w:val="24"/>
          <w:szCs w:val="24"/>
          <w:lang w:val="sr-Cyrl-RS"/>
        </w:rPr>
        <w:t>помоћ има</w:t>
      </w:r>
      <w:r w:rsidRPr="00A01FB9">
        <w:rPr>
          <w:sz w:val="24"/>
          <w:szCs w:val="24"/>
          <w:lang w:val="sr-Cyrl-RS"/>
        </w:rPr>
        <w:t xml:space="preserve"> ефекат подстицаја ако је фискална шема донета после почетка радова на пројекту и ако је доношењем те шеме престала да важи шема по којој је корисник имао право на доделу државне помоћи. </w:t>
      </w:r>
    </w:p>
    <w:p w14:paraId="056F6A11" w14:textId="21A8D13F" w:rsidR="00B66FD4" w:rsidRPr="00A01FB9" w:rsidRDefault="00B66FD4" w:rsidP="00EC71C2">
      <w:pPr>
        <w:pStyle w:val="BodyText"/>
        <w:tabs>
          <w:tab w:val="left" w:pos="4276"/>
        </w:tabs>
        <w:spacing w:line="276" w:lineRule="auto"/>
        <w:ind w:left="0" w:right="-42" w:firstLine="851"/>
        <w:rPr>
          <w:lang w:val="sr-Cyrl-RS"/>
        </w:rPr>
      </w:pPr>
    </w:p>
    <w:p w14:paraId="5937CC9D" w14:textId="4BE9C31D" w:rsidR="007C1F11" w:rsidRPr="00A01FB9" w:rsidRDefault="007C1F11" w:rsidP="007C1F11">
      <w:pPr>
        <w:widowControl/>
        <w:autoSpaceDE/>
        <w:autoSpaceDN/>
        <w:spacing w:before="120" w:after="120"/>
        <w:ind w:firstLine="720"/>
        <w:jc w:val="both"/>
        <w:rPr>
          <w:rFonts w:eastAsia="Calibri"/>
          <w:color w:val="000000"/>
          <w:sz w:val="24"/>
          <w:szCs w:val="24"/>
          <w:lang w:val="sr-Cyrl-RS"/>
        </w:rPr>
      </w:pPr>
      <w:r w:rsidRPr="00A01FB9">
        <w:rPr>
          <w:rFonts w:eastAsia="Calibri"/>
          <w:color w:val="000000"/>
          <w:sz w:val="24"/>
          <w:szCs w:val="24"/>
          <w:lang w:val="sr-Cyrl-RS"/>
        </w:rPr>
        <w:lastRenderedPageBreak/>
        <w:t xml:space="preserve">Под почетком радова на пројекту из става 2. овог члана сматра се почетак грађевинских радова или дан предузимања правно обавезујуће радње у вези са набавком опреме повезане са улагањем или дан стицања дела имовине правног лица која је повезана са смањењем обима пословања тог правног лица </w:t>
      </w:r>
      <w:bookmarkStart w:id="2" w:name="_Hlk148965768"/>
      <w:r w:rsidRPr="00A01FB9">
        <w:rPr>
          <w:rFonts w:eastAsia="Calibri"/>
          <w:color w:val="000000"/>
          <w:sz w:val="24"/>
          <w:szCs w:val="24"/>
          <w:lang w:val="sr-Cyrl-RS"/>
        </w:rPr>
        <w:t>(у даљем тексту: преузимање имовине).</w:t>
      </w:r>
      <w:bookmarkEnd w:id="2"/>
    </w:p>
    <w:p w14:paraId="147E4AF1" w14:textId="3BD9B51D" w:rsidR="006D505D" w:rsidRPr="00A01FB9" w:rsidRDefault="006D505D" w:rsidP="0038623C">
      <w:pPr>
        <w:pStyle w:val="BodyText"/>
        <w:tabs>
          <w:tab w:val="left" w:pos="4276"/>
        </w:tabs>
        <w:spacing w:line="276" w:lineRule="auto"/>
        <w:ind w:left="0" w:right="-42"/>
        <w:rPr>
          <w:lang w:val="sr-Cyrl-RS"/>
        </w:rPr>
      </w:pPr>
    </w:p>
    <w:p w14:paraId="49476842" w14:textId="358BB4F2" w:rsidR="00B66FD4" w:rsidRPr="00A01FB9" w:rsidRDefault="006D505D" w:rsidP="00EC71C2">
      <w:pPr>
        <w:pStyle w:val="BodyText"/>
        <w:tabs>
          <w:tab w:val="left" w:pos="4276"/>
        </w:tabs>
        <w:spacing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Куповина земљишта, прибављање дозвола, обављање студија изводљивости 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друге припремне радње не сматрају се почетком радова на пројекту из става 2. овог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члана.</w:t>
      </w:r>
    </w:p>
    <w:p w14:paraId="21AD2CD8" w14:textId="24554C21" w:rsidR="00650E5F" w:rsidRPr="00A01FB9" w:rsidRDefault="00B66FD4" w:rsidP="00EC71C2">
      <w:pPr>
        <w:pStyle w:val="BodyText"/>
        <w:tabs>
          <w:tab w:val="left" w:pos="4276"/>
        </w:tabs>
        <w:spacing w:before="240" w:line="276" w:lineRule="auto"/>
        <w:ind w:left="0" w:right="-42" w:firstLine="851"/>
        <w:rPr>
          <w:lang w:val="sr-Cyrl-RS"/>
        </w:rPr>
      </w:pPr>
      <w:r w:rsidRPr="00A96B4E">
        <w:rPr>
          <w:lang w:val="sr-Cyrl-RS"/>
        </w:rPr>
        <w:t>Државна</w:t>
      </w:r>
      <w:r w:rsidRPr="00A96B4E">
        <w:rPr>
          <w:spacing w:val="1"/>
          <w:lang w:val="sr-Cyrl-RS"/>
        </w:rPr>
        <w:t xml:space="preserve"> </w:t>
      </w:r>
      <w:r w:rsidRPr="00A96B4E">
        <w:rPr>
          <w:lang w:val="sr-Cyrl-RS"/>
        </w:rPr>
        <w:t>помоћ</w:t>
      </w:r>
      <w:r w:rsidRPr="00A96B4E">
        <w:rPr>
          <w:spacing w:val="1"/>
          <w:lang w:val="sr-Cyrl-RS"/>
        </w:rPr>
        <w:t xml:space="preserve"> </w:t>
      </w:r>
      <w:r w:rsidR="00066BFB" w:rsidRPr="00A96B4E">
        <w:rPr>
          <w:lang w:val="sr-Cyrl-RS"/>
        </w:rPr>
        <w:t>увек</w:t>
      </w:r>
      <w:r w:rsidR="00066BFB" w:rsidRPr="00A96B4E">
        <w:rPr>
          <w:spacing w:val="-1"/>
          <w:lang w:val="sr-Cyrl-RS"/>
        </w:rPr>
        <w:t xml:space="preserve"> </w:t>
      </w:r>
      <w:r w:rsidR="00066BFB" w:rsidRPr="00A96B4E">
        <w:rPr>
          <w:lang w:val="sr-Cyrl-RS"/>
        </w:rPr>
        <w:t>има</w:t>
      </w:r>
      <w:r w:rsidR="00066BFB" w:rsidRPr="00A96B4E">
        <w:rPr>
          <w:spacing w:val="1"/>
          <w:lang w:val="sr-Cyrl-RS"/>
        </w:rPr>
        <w:t xml:space="preserve"> </w:t>
      </w:r>
      <w:r w:rsidR="00066BFB" w:rsidRPr="00A96B4E">
        <w:rPr>
          <w:lang w:val="sr-Cyrl-RS"/>
        </w:rPr>
        <w:t>ефекат</w:t>
      </w:r>
      <w:r w:rsidR="00066BFB" w:rsidRPr="00A96B4E">
        <w:rPr>
          <w:spacing w:val="3"/>
          <w:lang w:val="sr-Cyrl-RS"/>
        </w:rPr>
        <w:t xml:space="preserve"> </w:t>
      </w:r>
      <w:r w:rsidR="00066BFB" w:rsidRPr="00A96B4E">
        <w:rPr>
          <w:lang w:val="sr-Cyrl-RS"/>
        </w:rPr>
        <w:t xml:space="preserve">подстицаја када </w:t>
      </w:r>
      <w:r w:rsidR="00650E5F" w:rsidRPr="00A96B4E">
        <w:rPr>
          <w:lang w:val="sr-Cyrl-RS"/>
        </w:rPr>
        <w:t>се</w:t>
      </w:r>
      <w:r w:rsidR="00650E5F" w:rsidRPr="00A96B4E">
        <w:rPr>
          <w:spacing w:val="1"/>
          <w:lang w:val="sr-Cyrl-RS"/>
        </w:rPr>
        <w:t xml:space="preserve"> </w:t>
      </w:r>
      <w:r w:rsidR="00650E5F" w:rsidRPr="00A96B4E">
        <w:rPr>
          <w:lang w:val="sr-Cyrl-RS"/>
        </w:rPr>
        <w:t>додељује</w:t>
      </w:r>
      <w:r w:rsidR="00066BFB" w:rsidRPr="00A96B4E">
        <w:rPr>
          <w:lang w:val="sr-Cyrl-RS"/>
        </w:rPr>
        <w:t>:</w:t>
      </w:r>
      <w:r w:rsidR="00650E5F" w:rsidRPr="00A01FB9">
        <w:rPr>
          <w:spacing w:val="3"/>
          <w:lang w:val="sr-Cyrl-RS"/>
        </w:rPr>
        <w:t xml:space="preserve"> </w:t>
      </w:r>
    </w:p>
    <w:p w14:paraId="326159CE" w14:textId="6D9BCCCE" w:rsidR="00650E5F" w:rsidRPr="00A01FB9" w:rsidRDefault="00C92C4A" w:rsidP="00774523">
      <w:pPr>
        <w:pStyle w:val="BodyText"/>
        <w:numPr>
          <w:ilvl w:val="0"/>
          <w:numId w:val="81"/>
        </w:numPr>
        <w:tabs>
          <w:tab w:val="left" w:pos="4276"/>
        </w:tabs>
        <w:spacing w:before="240" w:line="276" w:lineRule="auto"/>
        <w:ind w:right="-42"/>
        <w:rPr>
          <w:lang w:val="sr-Cyrl-RS"/>
        </w:rPr>
      </w:pPr>
      <w:r w:rsidRPr="00A01FB9">
        <w:rPr>
          <w:lang w:val="sr-Cyrl-RS"/>
        </w:rPr>
        <w:t xml:space="preserve">микро правним лицима за снабдевање гасом, топлотном или електричном енергијом, </w:t>
      </w:r>
    </w:p>
    <w:p w14:paraId="4CCA71F0" w14:textId="0D0CE59D" w:rsidR="00650E5F" w:rsidRPr="00A01FB9" w:rsidRDefault="00C92C4A" w:rsidP="00774523">
      <w:pPr>
        <w:pStyle w:val="BodyText"/>
        <w:numPr>
          <w:ilvl w:val="0"/>
          <w:numId w:val="81"/>
        </w:numPr>
        <w:tabs>
          <w:tab w:val="left" w:pos="4276"/>
        </w:tabs>
        <w:spacing w:before="240" w:line="276" w:lineRule="auto"/>
        <w:ind w:right="-42"/>
        <w:rPr>
          <w:lang w:val="sr-Cyrl-RS"/>
        </w:rPr>
      </w:pPr>
      <w:r w:rsidRPr="00A01FB9">
        <w:rPr>
          <w:lang w:val="sr-Cyrl-RS"/>
        </w:rPr>
        <w:t xml:space="preserve">за снабдевање МСП у случају поремећаја на тржишту гаса, електричне енергије или топлотне енергије која је произведена од природног гаса или електричне енергије, </w:t>
      </w:r>
    </w:p>
    <w:p w14:paraId="00DAD773" w14:textId="67486043" w:rsidR="00650E5F" w:rsidRPr="00A01FB9" w:rsidRDefault="00B66FD4" w:rsidP="00774523">
      <w:pPr>
        <w:pStyle w:val="BodyText"/>
        <w:numPr>
          <w:ilvl w:val="0"/>
          <w:numId w:val="81"/>
        </w:numPr>
        <w:tabs>
          <w:tab w:val="left" w:pos="4276"/>
        </w:tabs>
        <w:spacing w:before="240" w:line="276" w:lineRule="auto"/>
        <w:ind w:right="-42"/>
        <w:rPr>
          <w:spacing w:val="4"/>
          <w:lang w:val="sr-Cyrl-RS"/>
        </w:rPr>
      </w:pP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запошљавање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ради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отклањања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штетних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последица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проузрокованих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одређеном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природном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катастрофом</w:t>
      </w:r>
      <w:r w:rsidR="00A96B4E">
        <w:rPr>
          <w:lang w:val="sr-Cyrl-RS"/>
        </w:rPr>
        <w:t>.</w:t>
      </w:r>
    </w:p>
    <w:p w14:paraId="7D1C6A13" w14:textId="7D5361FE" w:rsidR="00AE357A" w:rsidRPr="00A01FB9" w:rsidRDefault="00AE357A" w:rsidP="00A96B4E">
      <w:pPr>
        <w:pStyle w:val="BodyText"/>
        <w:tabs>
          <w:tab w:val="left" w:pos="4276"/>
        </w:tabs>
        <w:spacing w:before="240" w:line="276" w:lineRule="auto"/>
        <w:ind w:left="0" w:right="-42" w:firstLine="0"/>
        <w:rPr>
          <w:lang w:val="sr-Cyrl-RS"/>
        </w:rPr>
      </w:pPr>
      <w:r w:rsidRPr="00A96B4E">
        <w:rPr>
          <w:lang w:val="sr-Cyrl-RS"/>
        </w:rPr>
        <w:t xml:space="preserve">Микро правно лице је правно лице које има мање од десет запослених и ако је његов годишњи промет и/или укупан годишњи биланс </w:t>
      </w:r>
      <w:r w:rsidR="00A96B4E">
        <w:rPr>
          <w:lang w:val="sr-Cyrl-RS"/>
        </w:rPr>
        <w:t>стања</w:t>
      </w:r>
      <w:r w:rsidR="00A54A5B" w:rsidRPr="00A96B4E">
        <w:rPr>
          <w:lang w:val="sr-Cyrl-RS"/>
        </w:rPr>
        <w:t xml:space="preserve"> </w:t>
      </w:r>
      <w:r w:rsidRPr="00A96B4E">
        <w:rPr>
          <w:lang w:val="sr-Cyrl-RS"/>
        </w:rPr>
        <w:t>мањи од два милиона евра у динарској противвредности.</w:t>
      </w:r>
      <w:r w:rsidR="00A54A5B">
        <w:rPr>
          <w:lang w:val="sr-Cyrl-RS"/>
        </w:rPr>
        <w:t xml:space="preserve"> </w:t>
      </w:r>
    </w:p>
    <w:p w14:paraId="726D8E21" w14:textId="77777777" w:rsidR="00F635C3" w:rsidRPr="00A01FB9" w:rsidRDefault="00F635C3" w:rsidP="00F635C3">
      <w:pPr>
        <w:jc w:val="center"/>
        <w:rPr>
          <w:b/>
          <w:color w:val="000000"/>
          <w:sz w:val="24"/>
          <w:szCs w:val="24"/>
          <w:lang w:val="sr-Cyrl-RS"/>
        </w:rPr>
      </w:pPr>
    </w:p>
    <w:p w14:paraId="069D2873" w14:textId="43EC8AFF" w:rsidR="00F635C3" w:rsidRPr="00A01FB9" w:rsidRDefault="00F635C3" w:rsidP="00F635C3">
      <w:pPr>
        <w:jc w:val="center"/>
        <w:rPr>
          <w:bCs/>
          <w:sz w:val="24"/>
          <w:szCs w:val="24"/>
          <w:lang w:val="sr-Cyrl-RS"/>
        </w:rPr>
      </w:pPr>
      <w:r w:rsidRPr="00183D0A">
        <w:rPr>
          <w:bCs/>
          <w:color w:val="000000"/>
          <w:sz w:val="24"/>
          <w:szCs w:val="24"/>
          <w:lang w:val="sr-Cyrl-RS"/>
        </w:rPr>
        <w:t>Остали критеријуми</w:t>
      </w:r>
      <w:r w:rsidRPr="00A01FB9">
        <w:rPr>
          <w:bCs/>
          <w:color w:val="000000"/>
          <w:sz w:val="24"/>
          <w:szCs w:val="24"/>
          <w:lang w:val="sr-Cyrl-RS"/>
        </w:rPr>
        <w:t xml:space="preserve"> усклађености</w:t>
      </w:r>
    </w:p>
    <w:p w14:paraId="370C287C" w14:textId="77777777" w:rsidR="00487467" w:rsidRPr="00A01FB9" w:rsidRDefault="00487467" w:rsidP="00487467">
      <w:pPr>
        <w:rPr>
          <w:sz w:val="24"/>
          <w:szCs w:val="24"/>
          <w:lang w:val="sr-Cyrl-RS"/>
        </w:rPr>
      </w:pPr>
    </w:p>
    <w:p w14:paraId="5781FB8E" w14:textId="77777777" w:rsidR="004A0246" w:rsidRPr="00A01FB9" w:rsidRDefault="00000000" w:rsidP="00E160B3">
      <w:pPr>
        <w:pStyle w:val="BodyText"/>
        <w:tabs>
          <w:tab w:val="left" w:pos="4276"/>
        </w:tabs>
        <w:spacing w:line="276" w:lineRule="auto"/>
        <w:ind w:left="4276" w:right="-42" w:firstLine="0"/>
        <w:rPr>
          <w:lang w:val="sr-Cyrl-RS"/>
        </w:rPr>
      </w:pPr>
      <w:r w:rsidRPr="00A01FB9">
        <w:rPr>
          <w:lang w:val="sr-Cyrl-RS"/>
        </w:rPr>
        <w:t>Члан 7.</w:t>
      </w:r>
    </w:p>
    <w:p w14:paraId="51C9EDEA" w14:textId="77B5A304" w:rsidR="00113EE1" w:rsidRPr="00A01FB9" w:rsidRDefault="00000000" w:rsidP="00113EE1">
      <w:pPr>
        <w:pStyle w:val="BodyText"/>
        <w:tabs>
          <w:tab w:val="left" w:pos="4276"/>
        </w:tabs>
        <w:spacing w:line="276" w:lineRule="auto"/>
        <w:ind w:left="0" w:right="-42" w:firstLine="835"/>
        <w:rPr>
          <w:lang w:val="sr-Cyrl-RS"/>
        </w:rPr>
      </w:pPr>
      <w:r w:rsidRPr="00A01FB9">
        <w:rPr>
          <w:lang w:val="sr-Cyrl-RS"/>
        </w:rPr>
        <w:t>Хоризонтална државна помоћ је усклађена у смислу члана 3. ове уредбе ако се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 xml:space="preserve">додељује учеснику на тржишту </w:t>
      </w:r>
      <w:r w:rsidR="00641045" w:rsidRPr="00A01FB9">
        <w:rPr>
          <w:color w:val="000000"/>
          <w:lang w:val="sr-Cyrl-RS"/>
        </w:rPr>
        <w:t xml:space="preserve">којем није наложен повраћај државне или </w:t>
      </w:r>
      <w:proofErr w:type="spellStart"/>
      <w:r w:rsidR="00641045" w:rsidRPr="00A01FB9">
        <w:rPr>
          <w:color w:val="000000"/>
          <w:lang w:val="sr-Cyrl-RS"/>
        </w:rPr>
        <w:t>de</w:t>
      </w:r>
      <w:proofErr w:type="spellEnd"/>
      <w:r w:rsidR="00641045" w:rsidRPr="00A01FB9">
        <w:rPr>
          <w:color w:val="000000"/>
          <w:lang w:val="sr-Cyrl-RS"/>
        </w:rPr>
        <w:t xml:space="preserve"> </w:t>
      </w:r>
      <w:proofErr w:type="spellStart"/>
      <w:r w:rsidR="00641045" w:rsidRPr="00A01FB9">
        <w:rPr>
          <w:color w:val="000000"/>
          <w:lang w:val="sr-Cyrl-RS"/>
        </w:rPr>
        <w:t>minimis</w:t>
      </w:r>
      <w:proofErr w:type="spellEnd"/>
      <w:r w:rsidR="00641045" w:rsidRPr="00A01FB9">
        <w:rPr>
          <w:color w:val="000000"/>
          <w:lang w:val="sr-Cyrl-RS"/>
        </w:rPr>
        <w:t xml:space="preserve"> помоћи, као и учесницима на тржишту који нису у тешкоћама </w:t>
      </w:r>
      <w:r w:rsidR="00641045" w:rsidRPr="00A01FB9">
        <w:rPr>
          <w:lang w:val="sr-Cyrl-RS"/>
        </w:rPr>
        <w:t>у смислу прописа којима се уређује контрола државне помоћи.</w:t>
      </w:r>
    </w:p>
    <w:p w14:paraId="390092F4" w14:textId="70FAB175" w:rsidR="004A0246" w:rsidRPr="00A01FB9" w:rsidRDefault="00000000" w:rsidP="00487467">
      <w:pPr>
        <w:pStyle w:val="BodyText"/>
        <w:tabs>
          <w:tab w:val="left" w:pos="4276"/>
        </w:tabs>
        <w:spacing w:before="240" w:line="276" w:lineRule="auto"/>
        <w:ind w:left="0" w:right="-42" w:firstLine="835"/>
        <w:rPr>
          <w:lang w:val="sr-Cyrl-RS"/>
        </w:rPr>
      </w:pPr>
      <w:r w:rsidRPr="00A01FB9">
        <w:rPr>
          <w:lang w:val="sr-Cyrl-RS"/>
        </w:rPr>
        <w:t>Изузетно од става 1. овог члана, државна помоћ учесни</w:t>
      </w:r>
      <w:r w:rsidR="00523128" w:rsidRPr="00A01FB9">
        <w:rPr>
          <w:lang w:val="sr-Cyrl-RS"/>
        </w:rPr>
        <w:t>цима</w:t>
      </w:r>
      <w:r w:rsidRPr="00A01FB9">
        <w:rPr>
          <w:lang w:val="sr-Cyrl-RS"/>
        </w:rPr>
        <w:t xml:space="preserve"> на тржишту који </w:t>
      </w:r>
      <w:r w:rsidR="00523128" w:rsidRPr="00A01FB9">
        <w:rPr>
          <w:lang w:val="sr-Cyrl-RS"/>
        </w:rPr>
        <w:t xml:space="preserve">су </w:t>
      </w:r>
      <w:r w:rsidRPr="00A01FB9">
        <w:rPr>
          <w:lang w:val="sr-Cyrl-RS"/>
        </w:rPr>
        <w:t>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 xml:space="preserve">тешкоћама, усклађена је у смислу члана 3. ове уредбе ако </w:t>
      </w:r>
      <w:r w:rsidR="00523128" w:rsidRPr="00A01FB9">
        <w:rPr>
          <w:lang w:val="sr-Cyrl-RS"/>
        </w:rPr>
        <w:t>ти учесници на тржишту немају предност у односу</w:t>
      </w:r>
      <w:r w:rsidR="00523128" w:rsidRPr="00A01FB9">
        <w:rPr>
          <w:spacing w:val="1"/>
          <w:lang w:val="sr-Cyrl-RS"/>
        </w:rPr>
        <w:t xml:space="preserve"> </w:t>
      </w:r>
      <w:r w:rsidR="00523128" w:rsidRPr="00A01FB9">
        <w:rPr>
          <w:lang w:val="sr-Cyrl-RS"/>
        </w:rPr>
        <w:t>на</w:t>
      </w:r>
      <w:r w:rsidR="00523128" w:rsidRPr="00A01FB9">
        <w:rPr>
          <w:spacing w:val="-2"/>
          <w:lang w:val="sr-Cyrl-RS"/>
        </w:rPr>
        <w:t xml:space="preserve"> </w:t>
      </w:r>
      <w:r w:rsidR="00523128" w:rsidRPr="00A01FB9">
        <w:rPr>
          <w:lang w:val="sr-Cyrl-RS"/>
        </w:rPr>
        <w:t>друге</w:t>
      </w:r>
      <w:r w:rsidR="00523128" w:rsidRPr="00A01FB9">
        <w:rPr>
          <w:spacing w:val="3"/>
          <w:lang w:val="sr-Cyrl-RS"/>
        </w:rPr>
        <w:t xml:space="preserve"> </w:t>
      </w:r>
      <w:r w:rsidR="00523128" w:rsidRPr="00A01FB9">
        <w:rPr>
          <w:lang w:val="sr-Cyrl-RS"/>
        </w:rPr>
        <w:t>учеснике</w:t>
      </w:r>
      <w:r w:rsidR="00523128" w:rsidRPr="00A01FB9">
        <w:rPr>
          <w:spacing w:val="-1"/>
          <w:lang w:val="sr-Cyrl-RS"/>
        </w:rPr>
        <w:t xml:space="preserve"> </w:t>
      </w:r>
      <w:r w:rsidR="00523128" w:rsidRPr="00A01FB9">
        <w:rPr>
          <w:lang w:val="sr-Cyrl-RS"/>
        </w:rPr>
        <w:t>на</w:t>
      </w:r>
      <w:r w:rsidR="00523128" w:rsidRPr="00A01FB9">
        <w:rPr>
          <w:spacing w:val="1"/>
          <w:lang w:val="sr-Cyrl-RS"/>
        </w:rPr>
        <w:t xml:space="preserve"> </w:t>
      </w:r>
      <w:r w:rsidR="00523128" w:rsidRPr="00A01FB9">
        <w:rPr>
          <w:lang w:val="sr-Cyrl-RS"/>
        </w:rPr>
        <w:t>тржишту</w:t>
      </w:r>
      <w:r w:rsidR="00C6041D" w:rsidRPr="00A01FB9">
        <w:rPr>
          <w:lang w:val="sr-Cyrl-RS"/>
        </w:rPr>
        <w:t xml:space="preserve"> и</w:t>
      </w:r>
      <w:r w:rsidR="00523128" w:rsidRPr="00A01FB9">
        <w:rPr>
          <w:lang w:val="sr-Cyrl-RS"/>
        </w:rPr>
        <w:t xml:space="preserve"> ако </w:t>
      </w:r>
      <w:r w:rsidRPr="00A01FB9">
        <w:rPr>
          <w:lang w:val="sr-Cyrl-RS"/>
        </w:rPr>
        <w:t>се додељује на основу шеме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државе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ради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отклањања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штетних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последица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проузрокованих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одређеном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природном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катастрофом</w:t>
      </w:r>
      <w:r w:rsidR="00C6041D" w:rsidRPr="00A01FB9">
        <w:rPr>
          <w:lang w:val="sr-Cyrl-RS"/>
        </w:rPr>
        <w:t>.</w:t>
      </w:r>
    </w:p>
    <w:p w14:paraId="69B88AA2" w14:textId="77777777" w:rsidR="004A0246" w:rsidRPr="00A01FB9" w:rsidRDefault="004A0246" w:rsidP="00AB35E8">
      <w:pPr>
        <w:pStyle w:val="BodyText"/>
        <w:tabs>
          <w:tab w:val="left" w:pos="4276"/>
        </w:tabs>
        <w:spacing w:line="276" w:lineRule="auto"/>
        <w:ind w:left="0" w:right="-42" w:firstLine="0"/>
        <w:rPr>
          <w:lang w:val="sr-Cyrl-RS"/>
        </w:rPr>
      </w:pPr>
    </w:p>
    <w:p w14:paraId="67AB60CF" w14:textId="77777777" w:rsidR="004A0246" w:rsidRPr="00A01FB9" w:rsidRDefault="00000000" w:rsidP="00487467">
      <w:pPr>
        <w:pStyle w:val="ListParagraph"/>
        <w:numPr>
          <w:ilvl w:val="0"/>
          <w:numId w:val="33"/>
        </w:numPr>
        <w:tabs>
          <w:tab w:val="left" w:pos="824"/>
          <w:tab w:val="left" w:pos="825"/>
          <w:tab w:val="left" w:pos="4276"/>
        </w:tabs>
        <w:spacing w:line="276" w:lineRule="auto"/>
        <w:ind w:left="824" w:right="-42" w:hanging="721"/>
        <w:jc w:val="center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УСЛОВИ</w:t>
      </w:r>
      <w:r w:rsidRPr="00A01FB9">
        <w:rPr>
          <w:spacing w:val="-6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УСКЛАЂЕНОСТИ</w:t>
      </w:r>
      <w:r w:rsidRPr="00A01FB9">
        <w:rPr>
          <w:spacing w:val="-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ХОРИЗОНТАЛНЕ</w:t>
      </w:r>
      <w:r w:rsidRPr="00A01FB9">
        <w:rPr>
          <w:spacing w:val="-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ДРЖАВНЕ</w:t>
      </w:r>
      <w:r w:rsidRPr="00A01FB9">
        <w:rPr>
          <w:spacing w:val="-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ПОМОЋИ</w:t>
      </w:r>
    </w:p>
    <w:p w14:paraId="2D20549D" w14:textId="77777777" w:rsidR="00487467" w:rsidRPr="00A01FB9" w:rsidRDefault="00487467" w:rsidP="00487467">
      <w:pPr>
        <w:tabs>
          <w:tab w:val="left" w:pos="3667"/>
          <w:tab w:val="left" w:pos="4276"/>
        </w:tabs>
        <w:spacing w:line="276" w:lineRule="auto"/>
        <w:ind w:right="-42"/>
        <w:rPr>
          <w:sz w:val="24"/>
          <w:szCs w:val="24"/>
          <w:lang w:val="sr-Cyrl-RS"/>
        </w:rPr>
      </w:pPr>
    </w:p>
    <w:p w14:paraId="249A8DBD" w14:textId="7CEDEFF0" w:rsidR="00487467" w:rsidRPr="00A01FB9" w:rsidRDefault="00EC71C2" w:rsidP="00487467">
      <w:pPr>
        <w:tabs>
          <w:tab w:val="left" w:pos="3667"/>
          <w:tab w:val="left" w:pos="4276"/>
        </w:tabs>
        <w:spacing w:line="276" w:lineRule="auto"/>
        <w:ind w:right="-42"/>
        <w:jc w:val="center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1. Државна помоћ МСП</w:t>
      </w:r>
    </w:p>
    <w:p w14:paraId="54B24691" w14:textId="77777777" w:rsidR="00487467" w:rsidRPr="00A01FB9" w:rsidRDefault="00487467" w:rsidP="00487467">
      <w:pPr>
        <w:tabs>
          <w:tab w:val="left" w:pos="3667"/>
          <w:tab w:val="left" w:pos="4276"/>
        </w:tabs>
        <w:spacing w:line="276" w:lineRule="auto"/>
        <w:ind w:right="-42"/>
        <w:jc w:val="center"/>
        <w:rPr>
          <w:sz w:val="24"/>
          <w:szCs w:val="24"/>
          <w:lang w:val="sr-Cyrl-RS"/>
        </w:rPr>
      </w:pPr>
    </w:p>
    <w:p w14:paraId="34ADDDFC" w14:textId="4C5ADBE2" w:rsidR="004A0246" w:rsidRPr="00A01FB9" w:rsidRDefault="00000000" w:rsidP="00487467">
      <w:pPr>
        <w:tabs>
          <w:tab w:val="left" w:pos="3667"/>
          <w:tab w:val="left" w:pos="4276"/>
        </w:tabs>
        <w:spacing w:line="276" w:lineRule="auto"/>
        <w:ind w:right="-42"/>
        <w:jc w:val="center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Члан 8.</w:t>
      </w:r>
    </w:p>
    <w:p w14:paraId="1A58C292" w14:textId="1C2B530E" w:rsidR="004A0246" w:rsidRPr="00A01FB9" w:rsidRDefault="00000000" w:rsidP="00487467">
      <w:pPr>
        <w:pStyle w:val="BodyText"/>
        <w:tabs>
          <w:tab w:val="left" w:pos="4276"/>
        </w:tabs>
        <w:spacing w:line="276" w:lineRule="auto"/>
        <w:ind w:left="0" w:right="-42" w:firstLine="836"/>
        <w:rPr>
          <w:rStyle w:val="cf21"/>
          <w:rFonts w:ascii="Times New Roman" w:hAnsi="Times New Roman" w:cs="Times New Roman"/>
          <w:sz w:val="24"/>
          <w:szCs w:val="24"/>
          <w:lang w:val="sr-Cyrl-RS"/>
        </w:rPr>
      </w:pPr>
      <w:bookmarkStart w:id="3" w:name="_Hlk198205733"/>
      <w:r w:rsidRPr="00A01FB9">
        <w:rPr>
          <w:lang w:val="sr-Cyrl-RS"/>
        </w:rPr>
        <w:t>Државна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</w:t>
      </w:r>
      <w:r w:rsidRPr="00A01FB9">
        <w:rPr>
          <w:spacing w:val="3"/>
          <w:lang w:val="sr-Cyrl-RS"/>
        </w:rPr>
        <w:t xml:space="preserve"> </w:t>
      </w:r>
      <w:r w:rsidRPr="00A01FB9">
        <w:rPr>
          <w:lang w:val="sr-Cyrl-RS"/>
        </w:rPr>
        <w:t>МСП</w:t>
      </w:r>
      <w:r w:rsidRPr="00A01FB9">
        <w:rPr>
          <w:spacing w:val="2"/>
          <w:lang w:val="sr-Cyrl-RS"/>
        </w:rPr>
        <w:t xml:space="preserve"> </w:t>
      </w:r>
      <w:r w:rsidRPr="00A01FB9">
        <w:rPr>
          <w:lang w:val="sr-Cyrl-RS"/>
        </w:rPr>
        <w:t>је</w:t>
      </w:r>
      <w:r w:rsidRPr="00A01FB9">
        <w:rPr>
          <w:spacing w:val="7"/>
          <w:lang w:val="sr-Cyrl-RS"/>
        </w:rPr>
        <w:t xml:space="preserve"> </w:t>
      </w:r>
      <w:r w:rsidRPr="00A01FB9">
        <w:rPr>
          <w:lang w:val="sr-Cyrl-RS"/>
        </w:rPr>
        <w:t>усклађена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државна</w:t>
      </w:r>
      <w:r w:rsidRPr="00A01FB9">
        <w:rPr>
          <w:spacing w:val="4"/>
          <w:lang w:val="sr-Cyrl-RS"/>
        </w:rPr>
        <w:t xml:space="preserve"> </w:t>
      </w:r>
      <w:r w:rsidRPr="00A01FB9">
        <w:rPr>
          <w:lang w:val="sr-Cyrl-RS"/>
        </w:rPr>
        <w:t>помоћ,</w:t>
      </w:r>
      <w:r w:rsidRPr="00A01FB9">
        <w:rPr>
          <w:spacing w:val="7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смислу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члана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3.</w:t>
      </w:r>
      <w:r w:rsidRPr="00A01FB9">
        <w:rPr>
          <w:spacing w:val="8"/>
          <w:lang w:val="sr-Cyrl-RS"/>
        </w:rPr>
        <w:t xml:space="preserve"> </w:t>
      </w:r>
      <w:r w:rsidRPr="00A01FB9">
        <w:rPr>
          <w:lang w:val="sr-Cyrl-RS"/>
        </w:rPr>
        <w:t>ове</w:t>
      </w:r>
      <w:r w:rsidRPr="00A01FB9">
        <w:rPr>
          <w:spacing w:val="5"/>
          <w:lang w:val="sr-Cyrl-RS"/>
        </w:rPr>
        <w:t xml:space="preserve"> </w:t>
      </w:r>
      <w:r w:rsidRPr="00A01FB9">
        <w:rPr>
          <w:lang w:val="sr-Cyrl-RS"/>
        </w:rPr>
        <w:t>уредбе,</w:t>
      </w:r>
      <w:r w:rsidR="00487467" w:rsidRPr="00A01FB9">
        <w:rPr>
          <w:lang w:val="sr-Cyrl-RS"/>
        </w:rPr>
        <w:t xml:space="preserve"> </w:t>
      </w:r>
      <w:r w:rsidRPr="00A01FB9">
        <w:rPr>
          <w:lang w:val="sr-Cyrl-RS"/>
        </w:rPr>
        <w:t>ако</w:t>
      </w:r>
      <w:r w:rsidRPr="00A01FB9">
        <w:rPr>
          <w:spacing w:val="59"/>
          <w:lang w:val="sr-Cyrl-RS"/>
        </w:rPr>
        <w:t xml:space="preserve"> </w:t>
      </w:r>
      <w:r w:rsidRPr="00A01FB9">
        <w:rPr>
          <w:lang w:val="sr-Cyrl-RS"/>
        </w:rPr>
        <w:t>се</w:t>
      </w:r>
      <w:r w:rsidRPr="00A01FB9">
        <w:rPr>
          <w:spacing w:val="59"/>
          <w:lang w:val="sr-Cyrl-RS"/>
        </w:rPr>
        <w:t xml:space="preserve"> </w:t>
      </w:r>
      <w:r w:rsidRPr="00A01FB9">
        <w:rPr>
          <w:lang w:val="sr-Cyrl-RS"/>
        </w:rPr>
        <w:t>додељује</w:t>
      </w:r>
      <w:r w:rsidRPr="00A01FB9">
        <w:rPr>
          <w:spacing w:val="2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улагање,</w:t>
      </w:r>
      <w:r w:rsidR="00E6757F" w:rsidRPr="00A01FB9">
        <w:rPr>
          <w:spacing w:val="59"/>
          <w:lang w:val="sr-Cyrl-RS"/>
        </w:rPr>
        <w:t xml:space="preserve"> </w:t>
      </w:r>
      <w:r w:rsidRPr="00A01FB9">
        <w:rPr>
          <w:lang w:val="sr-Cyrl-RS"/>
        </w:rPr>
        <w:t>саветодавне</w:t>
      </w:r>
      <w:r w:rsidRPr="00A01FB9">
        <w:rPr>
          <w:spacing w:val="4"/>
          <w:lang w:val="sr-Cyrl-RS"/>
        </w:rPr>
        <w:t xml:space="preserve"> </w:t>
      </w:r>
      <w:r w:rsidRPr="00A01FB9">
        <w:rPr>
          <w:lang w:val="sr-Cyrl-RS"/>
        </w:rPr>
        <w:t>услуге,</w:t>
      </w:r>
      <w:r w:rsidRPr="00A01FB9">
        <w:rPr>
          <w:spacing w:val="4"/>
          <w:lang w:val="sr-Cyrl-RS"/>
        </w:rPr>
        <w:t xml:space="preserve"> </w:t>
      </w:r>
      <w:r w:rsidRPr="00A01FB9">
        <w:rPr>
          <w:lang w:val="sr-Cyrl-RS"/>
        </w:rPr>
        <w:t>учешће</w:t>
      </w:r>
      <w:r w:rsidRPr="00A01FB9">
        <w:rPr>
          <w:spacing w:val="59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58"/>
          <w:lang w:val="sr-Cyrl-RS"/>
        </w:rPr>
        <w:t xml:space="preserve"> </w:t>
      </w:r>
      <w:r w:rsidRPr="00A01FB9">
        <w:rPr>
          <w:lang w:val="sr-Cyrl-RS"/>
        </w:rPr>
        <w:t>сајмовима</w:t>
      </w:r>
      <w:r w:rsidR="00E6757F" w:rsidRPr="00A01FB9">
        <w:rPr>
          <w:spacing w:val="59"/>
          <w:lang w:val="sr-Cyrl-RS"/>
        </w:rPr>
        <w:t>,</w:t>
      </w:r>
      <w:r w:rsidRPr="00A01FB9">
        <w:rPr>
          <w:spacing w:val="3"/>
          <w:lang w:val="sr-Cyrl-RS"/>
        </w:rPr>
        <w:t xml:space="preserve"> </w:t>
      </w:r>
      <w:r w:rsidRPr="00A01FB9">
        <w:rPr>
          <w:lang w:val="sr-Cyrl-RS"/>
        </w:rPr>
        <w:t>учешће</w:t>
      </w:r>
      <w:r w:rsidRPr="00A01FB9">
        <w:rPr>
          <w:spacing w:val="4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>пројектима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европске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територијалне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сарадње</w:t>
      </w:r>
      <w:r w:rsidR="00E6757F" w:rsidRPr="00A01FB9">
        <w:rPr>
          <w:lang w:val="sr-Cyrl-RS"/>
        </w:rPr>
        <w:t xml:space="preserve">, </w:t>
      </w:r>
      <w:r w:rsidR="00E6757F" w:rsidRPr="00A01FB9">
        <w:rPr>
          <w:rStyle w:val="cf01"/>
          <w:rFonts w:ascii="Times New Roman" w:hAnsi="Times New Roman" w:cs="Times New Roman"/>
          <w:sz w:val="24"/>
          <w:szCs w:val="24"/>
          <w:lang w:val="sr-Cyrl-RS"/>
        </w:rPr>
        <w:t xml:space="preserve">као и ако се додељује </w:t>
      </w:r>
      <w:r w:rsidR="00E6757F"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>микро правним лицима</w:t>
      </w:r>
      <w:r w:rsidR="00E6757F" w:rsidRPr="00A01FB9">
        <w:rPr>
          <w:rStyle w:val="cf2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757F"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 xml:space="preserve">за снабдевање </w:t>
      </w:r>
      <w:r w:rsidR="00E6757F" w:rsidRPr="00A01FB9">
        <w:rPr>
          <w:rStyle w:val="cf21"/>
          <w:rFonts w:ascii="Times New Roman" w:hAnsi="Times New Roman" w:cs="Times New Roman"/>
          <w:sz w:val="24"/>
          <w:szCs w:val="24"/>
          <w:lang w:val="sr-Cyrl-RS"/>
        </w:rPr>
        <w:t>гасом</w:t>
      </w:r>
      <w:r w:rsidR="00E6757F"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>,</w:t>
      </w:r>
      <w:r w:rsidR="00E6757F" w:rsidRPr="00A01FB9">
        <w:rPr>
          <w:rStyle w:val="cf2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757F"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>топлотном или електричном енергијом</w:t>
      </w:r>
      <w:r w:rsidR="00E6757F" w:rsidRPr="00A01FB9">
        <w:rPr>
          <w:rStyle w:val="cf2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757F" w:rsidRPr="00A01FB9">
        <w:rPr>
          <w:rStyle w:val="cf01"/>
          <w:rFonts w:ascii="Times New Roman" w:hAnsi="Times New Roman" w:cs="Times New Roman"/>
          <w:sz w:val="24"/>
          <w:szCs w:val="24"/>
          <w:lang w:val="sr-Cyrl-RS"/>
        </w:rPr>
        <w:t>и</w:t>
      </w:r>
      <w:r w:rsidR="00E6757F" w:rsidRPr="00A01FB9">
        <w:rPr>
          <w:rStyle w:val="cf2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757F"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 xml:space="preserve">за снабдевање МСП у случају </w:t>
      </w:r>
      <w:r w:rsidR="00E6757F"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lastRenderedPageBreak/>
        <w:t>поремећаја на тржишту гаса</w:t>
      </w:r>
      <w:r w:rsidR="00E6757F" w:rsidRPr="00A01FB9">
        <w:rPr>
          <w:rStyle w:val="cf01"/>
          <w:rFonts w:ascii="Times New Roman" w:hAnsi="Times New Roman" w:cs="Times New Roman"/>
          <w:sz w:val="24"/>
          <w:szCs w:val="24"/>
          <w:lang w:val="sr-Cyrl-RS"/>
        </w:rPr>
        <w:t>,</w:t>
      </w:r>
      <w:r w:rsidR="00E6757F" w:rsidRPr="00A01FB9">
        <w:rPr>
          <w:rStyle w:val="cf2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757F"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>електричне енергије или топлотне</w:t>
      </w:r>
      <w:r w:rsidR="00E6757F" w:rsidRPr="00A01FB9">
        <w:rPr>
          <w:rStyle w:val="cf0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757F"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>енергије која је</w:t>
      </w:r>
      <w:r w:rsidR="00E6757F" w:rsidRPr="00A01FB9">
        <w:rPr>
          <w:rStyle w:val="cf2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757F"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 xml:space="preserve">произведена </w:t>
      </w:r>
      <w:r w:rsidR="00E6757F" w:rsidRPr="00A01FB9">
        <w:rPr>
          <w:rStyle w:val="cf21"/>
          <w:rFonts w:ascii="Times New Roman" w:hAnsi="Times New Roman" w:cs="Times New Roman"/>
          <w:sz w:val="24"/>
          <w:szCs w:val="24"/>
          <w:lang w:val="sr-Cyrl-RS"/>
        </w:rPr>
        <w:t>од</w:t>
      </w:r>
      <w:r w:rsidR="00E6757F"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757F" w:rsidRPr="00A01FB9">
        <w:rPr>
          <w:rStyle w:val="cf21"/>
          <w:rFonts w:ascii="Times New Roman" w:hAnsi="Times New Roman" w:cs="Times New Roman"/>
          <w:sz w:val="24"/>
          <w:szCs w:val="24"/>
          <w:lang w:val="sr-Cyrl-RS"/>
        </w:rPr>
        <w:t>природног</w:t>
      </w:r>
      <w:r w:rsidR="00E6757F"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757F" w:rsidRPr="00A01FB9">
        <w:rPr>
          <w:rStyle w:val="cf21"/>
          <w:rFonts w:ascii="Times New Roman" w:hAnsi="Times New Roman" w:cs="Times New Roman"/>
          <w:sz w:val="24"/>
          <w:szCs w:val="24"/>
          <w:lang w:val="sr-Cyrl-RS"/>
        </w:rPr>
        <w:t>гаса</w:t>
      </w:r>
      <w:r w:rsidR="00E6757F"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757F" w:rsidRPr="00A01FB9">
        <w:rPr>
          <w:rStyle w:val="cf21"/>
          <w:rFonts w:ascii="Times New Roman" w:hAnsi="Times New Roman" w:cs="Times New Roman"/>
          <w:sz w:val="24"/>
          <w:szCs w:val="24"/>
          <w:lang w:val="sr-Cyrl-RS"/>
        </w:rPr>
        <w:t>или</w:t>
      </w:r>
      <w:r w:rsidR="00E6757F"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757F" w:rsidRPr="00A01FB9">
        <w:rPr>
          <w:rStyle w:val="cf21"/>
          <w:rFonts w:ascii="Times New Roman" w:hAnsi="Times New Roman" w:cs="Times New Roman"/>
          <w:sz w:val="24"/>
          <w:szCs w:val="24"/>
          <w:lang w:val="sr-Cyrl-RS"/>
        </w:rPr>
        <w:t>електричне</w:t>
      </w:r>
      <w:r w:rsidR="00E6757F"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757F" w:rsidRPr="00A01FB9">
        <w:rPr>
          <w:rStyle w:val="cf21"/>
          <w:rFonts w:ascii="Times New Roman" w:hAnsi="Times New Roman" w:cs="Times New Roman"/>
          <w:sz w:val="24"/>
          <w:szCs w:val="24"/>
          <w:lang w:val="sr-Cyrl-RS"/>
        </w:rPr>
        <w:t>енергије</w:t>
      </w:r>
      <w:r w:rsidR="002A3365" w:rsidRPr="00A01FB9">
        <w:rPr>
          <w:rStyle w:val="cf21"/>
          <w:rFonts w:ascii="Times New Roman" w:hAnsi="Times New Roman" w:cs="Times New Roman"/>
          <w:sz w:val="24"/>
          <w:szCs w:val="24"/>
          <w:lang w:val="sr-Cyrl-RS"/>
        </w:rPr>
        <w:t>.</w:t>
      </w:r>
    </w:p>
    <w:bookmarkEnd w:id="3"/>
    <w:p w14:paraId="747F3483" w14:textId="77777777" w:rsidR="00A635DF" w:rsidRPr="00A01FB9" w:rsidRDefault="00A635DF" w:rsidP="00263925">
      <w:pPr>
        <w:tabs>
          <w:tab w:val="left" w:pos="4276"/>
        </w:tabs>
        <w:spacing w:line="276" w:lineRule="auto"/>
        <w:ind w:right="-42"/>
        <w:rPr>
          <w:sz w:val="24"/>
          <w:szCs w:val="24"/>
          <w:lang w:val="sr-Cyrl-RS"/>
        </w:rPr>
      </w:pPr>
    </w:p>
    <w:p w14:paraId="4007DD7D" w14:textId="77777777" w:rsidR="00487467" w:rsidRPr="00A01FB9" w:rsidRDefault="00000000" w:rsidP="00487467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spacing w:val="-57"/>
          <w:lang w:val="sr-Cyrl-RS"/>
        </w:rPr>
      </w:pPr>
      <w:r w:rsidRPr="00A01FB9">
        <w:rPr>
          <w:lang w:val="sr-Cyrl-RS"/>
        </w:rPr>
        <w:t>Државна помоћ МСП за улагање</w:t>
      </w:r>
      <w:r w:rsidRPr="00A01FB9">
        <w:rPr>
          <w:spacing w:val="-57"/>
          <w:lang w:val="sr-Cyrl-RS"/>
        </w:rPr>
        <w:t xml:space="preserve"> </w:t>
      </w:r>
    </w:p>
    <w:p w14:paraId="1A45AE7B" w14:textId="77777777" w:rsidR="00487467" w:rsidRPr="00A01FB9" w:rsidRDefault="00487467" w:rsidP="00487467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spacing w:val="-57"/>
          <w:lang w:val="sr-Cyrl-RS"/>
        </w:rPr>
      </w:pPr>
    </w:p>
    <w:p w14:paraId="11C5BF43" w14:textId="08C8CBF8" w:rsidR="004A0246" w:rsidRPr="00A01FB9" w:rsidRDefault="00000000" w:rsidP="00487467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  <w:r w:rsidRPr="00A01FB9">
        <w:rPr>
          <w:lang w:val="sr-Cyrl-RS"/>
        </w:rPr>
        <w:t>Оправдани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трошкови</w:t>
      </w:r>
    </w:p>
    <w:p w14:paraId="7273BD05" w14:textId="77777777" w:rsidR="00487467" w:rsidRPr="00A01FB9" w:rsidRDefault="00487467" w:rsidP="00487467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</w:p>
    <w:p w14:paraId="6A47199F" w14:textId="10FDC4CE" w:rsidR="004A0246" w:rsidRPr="00A01FB9" w:rsidRDefault="00000000" w:rsidP="00487467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  <w:r w:rsidRPr="00A01FB9">
        <w:rPr>
          <w:lang w:val="sr-Cyrl-RS"/>
        </w:rPr>
        <w:t>Члан 9.</w:t>
      </w:r>
    </w:p>
    <w:p w14:paraId="44AED003" w14:textId="77777777" w:rsidR="004A0246" w:rsidRPr="00A01FB9" w:rsidRDefault="00000000" w:rsidP="00487467">
      <w:pPr>
        <w:pStyle w:val="BodyText"/>
        <w:tabs>
          <w:tab w:val="left" w:pos="4276"/>
        </w:tabs>
        <w:spacing w:line="276" w:lineRule="auto"/>
        <w:ind w:left="0" w:right="-42" w:firstLine="836"/>
        <w:rPr>
          <w:lang w:val="sr-Cyrl-RS"/>
        </w:rPr>
      </w:pPr>
      <w:r w:rsidRPr="00A01FB9">
        <w:rPr>
          <w:lang w:val="sr-Cyrl-RS"/>
        </w:rPr>
        <w:t>Оправдани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трошкови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доделу</w:t>
      </w:r>
      <w:r w:rsidRPr="00A01FB9">
        <w:rPr>
          <w:spacing w:val="-6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помоћи МСП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за улагање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су:</w:t>
      </w:r>
    </w:p>
    <w:p w14:paraId="016EE879" w14:textId="2869FDCD" w:rsidR="004A0246" w:rsidRPr="00A01FB9" w:rsidRDefault="00000000" w:rsidP="00487467">
      <w:pPr>
        <w:pStyle w:val="ListParagraph"/>
        <w:numPr>
          <w:ilvl w:val="1"/>
          <w:numId w:val="33"/>
        </w:numPr>
        <w:tabs>
          <w:tab w:val="left" w:pos="851"/>
          <w:tab w:val="left" w:pos="1418"/>
          <w:tab w:val="left" w:pos="4276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bookmarkStart w:id="4" w:name="_Hlk198205871"/>
      <w:r w:rsidRPr="00A01FB9">
        <w:rPr>
          <w:sz w:val="24"/>
          <w:szCs w:val="24"/>
          <w:lang w:val="sr-Cyrl-RS"/>
        </w:rPr>
        <w:t>трошкови</w:t>
      </w:r>
      <w:r w:rsidRPr="00A01FB9">
        <w:rPr>
          <w:spacing w:val="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улагања</w:t>
      </w:r>
      <w:r w:rsidRPr="00A01FB9">
        <w:rPr>
          <w:spacing w:val="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материјалну</w:t>
      </w:r>
      <w:r w:rsidRPr="00A01FB9">
        <w:rPr>
          <w:spacing w:val="-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 нематеријалну</w:t>
      </w:r>
      <w:r w:rsidRPr="00A01FB9">
        <w:rPr>
          <w:spacing w:val="-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имовину</w:t>
      </w:r>
      <w:r w:rsidR="00523128" w:rsidRPr="00A01FB9">
        <w:rPr>
          <w:sz w:val="24"/>
          <w:szCs w:val="24"/>
          <w:lang w:val="sr-Cyrl-RS"/>
        </w:rPr>
        <w:t xml:space="preserve"> (укључујући једнократне трошкове имовине </w:t>
      </w:r>
      <w:r w:rsidR="00992C34" w:rsidRPr="00A01FB9">
        <w:rPr>
          <w:sz w:val="24"/>
          <w:szCs w:val="24"/>
          <w:lang w:val="sr-Cyrl-RS"/>
        </w:rPr>
        <w:t>повезане са улагањем</w:t>
      </w:r>
      <w:r w:rsidR="00AD4246">
        <w:rPr>
          <w:sz w:val="24"/>
          <w:szCs w:val="24"/>
          <w:lang w:val="sr-Cyrl-RS"/>
        </w:rPr>
        <w:t>,</w:t>
      </w:r>
      <w:r w:rsidR="00992C34" w:rsidRPr="00A01FB9">
        <w:rPr>
          <w:sz w:val="24"/>
          <w:szCs w:val="24"/>
          <w:lang w:val="sr-Cyrl-RS"/>
        </w:rPr>
        <w:t xml:space="preserve"> </w:t>
      </w:r>
      <w:r w:rsidR="00523128" w:rsidRPr="00A01FB9">
        <w:rPr>
          <w:sz w:val="24"/>
          <w:szCs w:val="24"/>
          <w:lang w:val="sr-Cyrl-RS"/>
        </w:rPr>
        <w:t>која се не може амо</w:t>
      </w:r>
      <w:r w:rsidR="00992C34" w:rsidRPr="00A01FB9">
        <w:rPr>
          <w:sz w:val="24"/>
          <w:szCs w:val="24"/>
          <w:lang w:val="sr-Cyrl-RS"/>
        </w:rPr>
        <w:t>р</w:t>
      </w:r>
      <w:r w:rsidR="00523128" w:rsidRPr="00A01FB9">
        <w:rPr>
          <w:sz w:val="24"/>
          <w:szCs w:val="24"/>
          <w:lang w:val="sr-Cyrl-RS"/>
        </w:rPr>
        <w:t>тизовати</w:t>
      </w:r>
      <w:r w:rsidR="00C973E3" w:rsidRPr="00A01FB9">
        <w:rPr>
          <w:sz w:val="24"/>
          <w:szCs w:val="24"/>
          <w:lang w:val="sr-Cyrl-RS"/>
        </w:rPr>
        <w:t>)</w:t>
      </w:r>
      <w:r w:rsidR="00523128" w:rsidRPr="00A01FB9">
        <w:rPr>
          <w:sz w:val="24"/>
          <w:szCs w:val="24"/>
          <w:lang w:val="sr-Cyrl-RS"/>
        </w:rPr>
        <w:t>;</w:t>
      </w:r>
      <w:r w:rsidRPr="00A01FB9">
        <w:rPr>
          <w:spacing w:val="-5"/>
          <w:sz w:val="24"/>
          <w:szCs w:val="24"/>
          <w:lang w:val="sr-Cyrl-RS"/>
        </w:rPr>
        <w:t xml:space="preserve"> </w:t>
      </w:r>
    </w:p>
    <w:p w14:paraId="05BB14A1" w14:textId="0E3BCABD" w:rsidR="00A54A5B" w:rsidRPr="00A01FB9" w:rsidRDefault="00000000" w:rsidP="00487467">
      <w:pPr>
        <w:pStyle w:val="ListParagraph"/>
        <w:numPr>
          <w:ilvl w:val="1"/>
          <w:numId w:val="33"/>
        </w:numPr>
        <w:tabs>
          <w:tab w:val="left" w:pos="1418"/>
          <w:tab w:val="left" w:pos="1556"/>
          <w:tab w:val="left" w:pos="1557"/>
          <w:tab w:val="left" w:pos="4276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процењени</w:t>
      </w:r>
      <w:r w:rsidRPr="00A01FB9">
        <w:rPr>
          <w:spacing w:val="56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трошкови</w:t>
      </w:r>
      <w:r w:rsidRPr="00A01FB9">
        <w:rPr>
          <w:spacing w:val="5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зарада</w:t>
      </w:r>
      <w:r w:rsidRPr="00A01FB9">
        <w:rPr>
          <w:spacing w:val="5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59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новоотворена</w:t>
      </w:r>
      <w:r w:rsidRPr="00A01FB9">
        <w:rPr>
          <w:spacing w:val="5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радна</w:t>
      </w:r>
      <w:r w:rsidRPr="00A01FB9">
        <w:rPr>
          <w:spacing w:val="5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места</w:t>
      </w:r>
      <w:r w:rsidRPr="00A01FB9">
        <w:rPr>
          <w:spacing w:val="5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повезана</w:t>
      </w:r>
      <w:r w:rsidRPr="00A01FB9">
        <w:rPr>
          <w:spacing w:val="5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са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улагањем</w:t>
      </w:r>
      <w:r w:rsidRPr="00A01FB9">
        <w:rPr>
          <w:spacing w:val="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-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двогодишњем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периоду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(трошкови зарада)</w:t>
      </w:r>
      <w:r w:rsidR="00523128" w:rsidRPr="00A01FB9">
        <w:rPr>
          <w:sz w:val="24"/>
          <w:szCs w:val="24"/>
          <w:lang w:val="sr-Cyrl-RS"/>
        </w:rPr>
        <w:t>;</w:t>
      </w:r>
      <w:r w:rsidR="00C973E3" w:rsidRPr="00A01FB9">
        <w:rPr>
          <w:sz w:val="24"/>
          <w:szCs w:val="24"/>
          <w:lang w:val="sr-Cyrl-RS"/>
        </w:rPr>
        <w:t xml:space="preserve"> или</w:t>
      </w:r>
      <w:r w:rsidR="00A54A5B">
        <w:rPr>
          <w:sz w:val="24"/>
          <w:szCs w:val="24"/>
          <w:lang w:val="sr-Cyrl-RS"/>
        </w:rPr>
        <w:t xml:space="preserve"> </w:t>
      </w:r>
    </w:p>
    <w:p w14:paraId="505220B5" w14:textId="275276E1" w:rsidR="00A54A5B" w:rsidRPr="00A96B4E" w:rsidRDefault="00523128" w:rsidP="00A54A5B">
      <w:pPr>
        <w:pStyle w:val="ListParagraph"/>
        <w:numPr>
          <w:ilvl w:val="1"/>
          <w:numId w:val="33"/>
        </w:numPr>
        <w:tabs>
          <w:tab w:val="left" w:pos="1418"/>
          <w:tab w:val="left" w:pos="1556"/>
          <w:tab w:val="left" w:pos="1557"/>
          <w:tab w:val="left" w:pos="4276"/>
        </w:tabs>
        <w:spacing w:line="276" w:lineRule="auto"/>
        <w:ind w:left="0" w:right="-42" w:firstLine="1134"/>
        <w:rPr>
          <w:lang w:val="sr-Cyrl-RS"/>
        </w:rPr>
      </w:pPr>
      <w:r w:rsidRPr="00774523">
        <w:rPr>
          <w:color w:val="000000"/>
          <w:sz w:val="24"/>
          <w:szCs w:val="24"/>
          <w:lang w:val="sr-Cyrl-RS"/>
        </w:rPr>
        <w:t xml:space="preserve">комбинација трошкова из </w:t>
      </w:r>
      <w:proofErr w:type="spellStart"/>
      <w:r w:rsidRPr="00774523">
        <w:rPr>
          <w:color w:val="000000"/>
          <w:sz w:val="24"/>
          <w:szCs w:val="24"/>
          <w:lang w:val="sr-Cyrl-RS"/>
        </w:rPr>
        <w:t>тач</w:t>
      </w:r>
      <w:proofErr w:type="spellEnd"/>
      <w:r w:rsidRPr="00774523">
        <w:rPr>
          <w:color w:val="000000"/>
          <w:sz w:val="24"/>
          <w:szCs w:val="24"/>
          <w:lang w:val="sr-Cyrl-RS"/>
        </w:rPr>
        <w:t xml:space="preserve">. 1) и 2) овог става, под условом да добијени </w:t>
      </w:r>
      <w:r w:rsidRPr="00A96B4E">
        <w:rPr>
          <w:color w:val="000000"/>
          <w:sz w:val="24"/>
          <w:szCs w:val="24"/>
          <w:lang w:val="sr-Cyrl-RS"/>
        </w:rPr>
        <w:t xml:space="preserve">износ не премашује </w:t>
      </w:r>
      <w:r w:rsidR="00A54A5B" w:rsidRPr="00A96B4E">
        <w:rPr>
          <w:color w:val="000000"/>
          <w:sz w:val="24"/>
          <w:szCs w:val="24"/>
          <w:lang w:val="sr-Cyrl-RS"/>
        </w:rPr>
        <w:t xml:space="preserve">већи појединачни износ </w:t>
      </w:r>
      <w:r w:rsidRPr="00A96B4E">
        <w:rPr>
          <w:color w:val="000000"/>
          <w:sz w:val="24"/>
          <w:szCs w:val="24"/>
          <w:lang w:val="sr-Cyrl-RS"/>
        </w:rPr>
        <w:t xml:space="preserve">из </w:t>
      </w:r>
      <w:r w:rsidR="00A54A5B" w:rsidRPr="00A96B4E">
        <w:rPr>
          <w:color w:val="000000"/>
          <w:sz w:val="24"/>
          <w:szCs w:val="24"/>
          <w:lang w:val="sr-Cyrl-RS"/>
        </w:rPr>
        <w:t xml:space="preserve">ових </w:t>
      </w:r>
      <w:r w:rsidRPr="00A96B4E">
        <w:rPr>
          <w:color w:val="000000"/>
          <w:sz w:val="24"/>
          <w:szCs w:val="24"/>
          <w:lang w:val="sr-Cyrl-RS"/>
        </w:rPr>
        <w:t>тач</w:t>
      </w:r>
      <w:r w:rsidR="00A54A5B" w:rsidRPr="00A96B4E">
        <w:rPr>
          <w:color w:val="000000"/>
          <w:sz w:val="24"/>
          <w:szCs w:val="24"/>
          <w:lang w:val="sr-Cyrl-RS"/>
        </w:rPr>
        <w:t>а</w:t>
      </w:r>
      <w:r w:rsidRPr="00A96B4E">
        <w:rPr>
          <w:color w:val="000000"/>
          <w:sz w:val="24"/>
          <w:szCs w:val="24"/>
          <w:lang w:val="sr-Cyrl-RS"/>
        </w:rPr>
        <w:t>к</w:t>
      </w:r>
      <w:r w:rsidR="00A54A5B" w:rsidRPr="00A96B4E">
        <w:rPr>
          <w:color w:val="000000"/>
          <w:sz w:val="24"/>
          <w:szCs w:val="24"/>
          <w:lang w:val="sr-Cyrl-RS"/>
        </w:rPr>
        <w:t>а.</w:t>
      </w:r>
      <w:bookmarkEnd w:id="4"/>
    </w:p>
    <w:p w14:paraId="7564E633" w14:textId="77777777" w:rsidR="00A54A5B" w:rsidRDefault="00A54A5B" w:rsidP="00774523">
      <w:pPr>
        <w:pStyle w:val="ListParagraph"/>
        <w:tabs>
          <w:tab w:val="left" w:pos="1418"/>
          <w:tab w:val="left" w:pos="1556"/>
          <w:tab w:val="left" w:pos="1557"/>
          <w:tab w:val="left" w:pos="4276"/>
        </w:tabs>
        <w:spacing w:line="276" w:lineRule="auto"/>
        <w:ind w:left="1134" w:right="-42" w:firstLine="0"/>
        <w:jc w:val="right"/>
        <w:rPr>
          <w:lang w:val="sr-Cyrl-RS"/>
        </w:rPr>
      </w:pPr>
    </w:p>
    <w:p w14:paraId="20E96CE8" w14:textId="348BE1DF" w:rsidR="004A0246" w:rsidRPr="00A01FB9" w:rsidRDefault="00000000" w:rsidP="00774523">
      <w:pPr>
        <w:pStyle w:val="ListParagraph"/>
        <w:tabs>
          <w:tab w:val="left" w:pos="1418"/>
          <w:tab w:val="left" w:pos="1556"/>
          <w:tab w:val="left" w:pos="1557"/>
          <w:tab w:val="left" w:pos="4276"/>
        </w:tabs>
        <w:spacing w:line="276" w:lineRule="auto"/>
        <w:ind w:left="1134" w:right="-42" w:firstLine="0"/>
        <w:jc w:val="center"/>
        <w:rPr>
          <w:lang w:val="sr-Cyrl-RS"/>
        </w:rPr>
      </w:pPr>
      <w:r w:rsidRPr="00A01FB9">
        <w:rPr>
          <w:lang w:val="sr-Cyrl-RS"/>
        </w:rPr>
        <w:t>Члан 10.</w:t>
      </w:r>
    </w:p>
    <w:p w14:paraId="34CDCE35" w14:textId="7FCD01B0" w:rsidR="00A0696D" w:rsidRPr="00A01FB9" w:rsidRDefault="00000000" w:rsidP="00AE5C0D">
      <w:pPr>
        <w:pStyle w:val="BodyText"/>
        <w:tabs>
          <w:tab w:val="left" w:pos="851"/>
          <w:tab w:val="left" w:pos="4276"/>
        </w:tabs>
        <w:spacing w:line="276" w:lineRule="auto"/>
        <w:ind w:left="0" w:right="-42" w:firstLine="836"/>
        <w:rPr>
          <w:lang w:val="sr-Cyrl-RS"/>
        </w:rPr>
      </w:pPr>
      <w:bookmarkStart w:id="5" w:name="_Hlk198205985"/>
      <w:r w:rsidRPr="00A01FB9">
        <w:rPr>
          <w:lang w:val="sr-Cyrl-RS"/>
        </w:rPr>
        <w:t>Трошкови</w:t>
      </w:r>
      <w:r w:rsidRPr="00A01FB9">
        <w:rPr>
          <w:spacing w:val="2"/>
          <w:lang w:val="sr-Cyrl-RS"/>
        </w:rPr>
        <w:t xml:space="preserve"> </w:t>
      </w:r>
      <w:r w:rsidRPr="00A01FB9">
        <w:rPr>
          <w:lang w:val="sr-Cyrl-RS"/>
        </w:rPr>
        <w:t>улагања</w:t>
      </w:r>
      <w:r w:rsidRPr="00A01FB9">
        <w:rPr>
          <w:spacing w:val="4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-5"/>
          <w:lang w:val="sr-Cyrl-RS"/>
        </w:rPr>
        <w:t xml:space="preserve"> </w:t>
      </w:r>
      <w:r w:rsidRPr="00A01FB9">
        <w:rPr>
          <w:lang w:val="sr-Cyrl-RS"/>
        </w:rPr>
        <w:t>материјалну</w:t>
      </w:r>
      <w:r w:rsidRPr="00A01FB9">
        <w:rPr>
          <w:spacing w:val="-7"/>
          <w:lang w:val="sr-Cyrl-RS"/>
        </w:rPr>
        <w:t xml:space="preserve"> </w:t>
      </w:r>
      <w:r w:rsidRPr="00A01FB9">
        <w:rPr>
          <w:lang w:val="sr-Cyrl-RS"/>
        </w:rPr>
        <w:t>и нематеријалну</w:t>
      </w:r>
      <w:r w:rsidRPr="00A01FB9">
        <w:rPr>
          <w:spacing w:val="-7"/>
          <w:lang w:val="sr-Cyrl-RS"/>
        </w:rPr>
        <w:t xml:space="preserve"> </w:t>
      </w:r>
      <w:r w:rsidRPr="00A01FB9">
        <w:rPr>
          <w:lang w:val="sr-Cyrl-RS"/>
        </w:rPr>
        <w:t>имовину</w:t>
      </w:r>
      <w:r w:rsidRPr="00A01FB9">
        <w:rPr>
          <w:spacing w:val="-5"/>
          <w:lang w:val="sr-Cyrl-RS"/>
        </w:rPr>
        <w:t xml:space="preserve"> </w:t>
      </w:r>
      <w:r w:rsidRPr="00A01FB9">
        <w:rPr>
          <w:lang w:val="sr-Cyrl-RS"/>
        </w:rPr>
        <w:t>МСП односе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се на</w:t>
      </w:r>
      <w:r w:rsidR="00A0696D" w:rsidRPr="00A01FB9">
        <w:rPr>
          <w:lang w:val="sr-Cyrl-RS"/>
        </w:rPr>
        <w:t xml:space="preserve"> улагање у материјалну и нематеријалну имовину, ради:</w:t>
      </w:r>
    </w:p>
    <w:p w14:paraId="7049BB76" w14:textId="1552BB69" w:rsidR="00A0696D" w:rsidRPr="00A01FB9" w:rsidRDefault="00A0696D" w:rsidP="00487467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color w:val="000000"/>
          <w:sz w:val="24"/>
          <w:szCs w:val="24"/>
          <w:lang w:val="sr-Cyrl-RS"/>
        </w:rPr>
        <w:t>оснивања новог правног лица или огранка;</w:t>
      </w:r>
    </w:p>
    <w:p w14:paraId="57A9A2F0" w14:textId="7704596E" w:rsidR="00A0696D" w:rsidRPr="00A01FB9" w:rsidRDefault="00A0696D" w:rsidP="00487467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color w:val="000000"/>
          <w:sz w:val="24"/>
          <w:szCs w:val="24"/>
          <w:lang w:val="sr-Cyrl-RS"/>
        </w:rPr>
        <w:t>проширења капацитета постојећег правног лица;</w:t>
      </w:r>
    </w:p>
    <w:p w14:paraId="40DA129F" w14:textId="2610AFCF" w:rsidR="00A0696D" w:rsidRPr="00A01FB9" w:rsidRDefault="00A0696D" w:rsidP="00487467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42" w:firstLine="1134"/>
        <w:rPr>
          <w:color w:val="000000"/>
          <w:sz w:val="24"/>
          <w:szCs w:val="24"/>
          <w:lang w:val="sr-Cyrl-RS"/>
        </w:rPr>
      </w:pPr>
      <w:r w:rsidRPr="00A01FB9">
        <w:rPr>
          <w:color w:val="000000"/>
          <w:sz w:val="24"/>
          <w:szCs w:val="24"/>
          <w:lang w:val="sr-Cyrl-RS"/>
        </w:rPr>
        <w:t xml:space="preserve">диверсификације производа и/или услуга, увођењем нових производа или нових услуга; </w:t>
      </w:r>
    </w:p>
    <w:p w14:paraId="4E1BC369" w14:textId="458ED17C" w:rsidR="00A0696D" w:rsidRPr="00A01FB9" w:rsidRDefault="00A0696D" w:rsidP="00487467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42" w:firstLine="1134"/>
        <w:rPr>
          <w:color w:val="000000"/>
          <w:sz w:val="24"/>
          <w:szCs w:val="24"/>
          <w:lang w:val="sr-Cyrl-RS"/>
        </w:rPr>
      </w:pPr>
      <w:r w:rsidRPr="00A01FB9">
        <w:rPr>
          <w:color w:val="000000"/>
          <w:sz w:val="24"/>
          <w:szCs w:val="24"/>
          <w:lang w:val="sr-Cyrl-RS"/>
        </w:rPr>
        <w:t>увођења суштинске промене у укупном процесу производње и/или пружања услуга постојећег правног лица; и/или</w:t>
      </w:r>
      <w:r w:rsidRPr="00A01FB9" w:rsidDel="00A0696D">
        <w:rPr>
          <w:sz w:val="24"/>
          <w:szCs w:val="24"/>
          <w:lang w:val="sr-Cyrl-RS"/>
        </w:rPr>
        <w:t xml:space="preserve"> </w:t>
      </w:r>
    </w:p>
    <w:p w14:paraId="5FBE032F" w14:textId="2E2394F6" w:rsidR="004A0246" w:rsidRPr="00A01FB9" w:rsidRDefault="00943DDD" w:rsidP="00487467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стицања дела имовине правног лица која је повезана са смањењем обима пословања тог правног лица (у даљем тексту: преузимање имовине)</w:t>
      </w:r>
      <w:bookmarkEnd w:id="5"/>
      <w:r w:rsidR="001862FE" w:rsidRPr="00A01FB9">
        <w:rPr>
          <w:sz w:val="24"/>
          <w:szCs w:val="24"/>
          <w:lang w:val="sr-Cyrl-RS"/>
        </w:rPr>
        <w:t>.</w:t>
      </w:r>
    </w:p>
    <w:p w14:paraId="7F5E294F" w14:textId="77777777" w:rsidR="00487467" w:rsidRPr="00A01FB9" w:rsidRDefault="00487467" w:rsidP="00487467">
      <w:pPr>
        <w:pStyle w:val="ListParagraph"/>
        <w:tabs>
          <w:tab w:val="left" w:pos="1110"/>
          <w:tab w:val="left" w:pos="4276"/>
        </w:tabs>
        <w:spacing w:line="276" w:lineRule="auto"/>
        <w:ind w:left="836" w:right="-42" w:firstLine="0"/>
        <w:rPr>
          <w:sz w:val="24"/>
          <w:szCs w:val="24"/>
          <w:lang w:val="sr-Cyrl-RS"/>
        </w:rPr>
      </w:pPr>
    </w:p>
    <w:p w14:paraId="3EDEC215" w14:textId="71C3F053" w:rsidR="00487467" w:rsidRPr="00A01FB9" w:rsidRDefault="00000000" w:rsidP="00487467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spacing w:val="-57"/>
          <w:lang w:val="sr-Cyrl-RS"/>
        </w:rPr>
      </w:pPr>
      <w:r w:rsidRPr="00A01FB9">
        <w:rPr>
          <w:lang w:val="sr-Cyrl-RS"/>
        </w:rPr>
        <w:t>Материјална и нематеријална имовина</w:t>
      </w:r>
    </w:p>
    <w:p w14:paraId="5F44E9A3" w14:textId="77777777" w:rsidR="00487467" w:rsidRPr="00A01FB9" w:rsidRDefault="00487467" w:rsidP="00487467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spacing w:val="-57"/>
          <w:lang w:val="sr-Cyrl-RS"/>
        </w:rPr>
      </w:pPr>
    </w:p>
    <w:p w14:paraId="178D1A56" w14:textId="02C87533" w:rsidR="004A0246" w:rsidRPr="00A01FB9" w:rsidRDefault="00000000" w:rsidP="00487467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  <w:r w:rsidRPr="00A01FB9">
        <w:rPr>
          <w:lang w:val="sr-Cyrl-RS"/>
        </w:rPr>
        <w:t>Члан 11.</w:t>
      </w:r>
    </w:p>
    <w:p w14:paraId="59F1B907" w14:textId="6ADF5DC4" w:rsidR="00B84903" w:rsidRPr="00A01FB9" w:rsidRDefault="00000000" w:rsidP="005C1FBD">
      <w:pPr>
        <w:spacing w:before="120" w:after="120"/>
        <w:ind w:firstLine="720"/>
        <w:jc w:val="both"/>
        <w:rPr>
          <w:rFonts w:eastAsia="Calibri"/>
          <w:sz w:val="24"/>
          <w:szCs w:val="24"/>
          <w:lang w:val="sr-Cyrl-RS"/>
          <w14:ligatures w14:val="standardContextual"/>
        </w:rPr>
      </w:pPr>
      <w:bookmarkStart w:id="6" w:name="_Hlk198279201"/>
      <w:r w:rsidRPr="00A01FB9">
        <w:rPr>
          <w:sz w:val="24"/>
          <w:szCs w:val="24"/>
          <w:lang w:val="sr-Cyrl-RS"/>
        </w:rPr>
        <w:t>Материјална</w:t>
      </w:r>
      <w:r w:rsidRPr="00A01FB9">
        <w:rPr>
          <w:spacing w:val="1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имовина</w:t>
      </w:r>
      <w:r w:rsidRPr="00A01FB9">
        <w:rPr>
          <w:spacing w:val="17"/>
          <w:sz w:val="24"/>
          <w:szCs w:val="24"/>
          <w:lang w:val="sr-Cyrl-RS"/>
        </w:rPr>
        <w:t xml:space="preserve"> </w:t>
      </w:r>
      <w:proofErr w:type="spellStart"/>
      <w:r w:rsidR="008A7EB9" w:rsidRPr="00A01FB9">
        <w:rPr>
          <w:rFonts w:eastAsia="Calibri"/>
          <w:color w:val="000000"/>
          <w:sz w:val="24"/>
          <w:szCs w:val="24"/>
          <w:lang w:val="sr-Cyrl-RS"/>
          <w14:ligatures w14:val="standardContextual"/>
        </w:rPr>
        <w:t>oбухвата</w:t>
      </w:r>
      <w:proofErr w:type="spellEnd"/>
      <w:r w:rsidR="008A7EB9" w:rsidRPr="00A01FB9">
        <w:rPr>
          <w:rFonts w:eastAsia="Calibri"/>
          <w:color w:val="000000"/>
          <w:sz w:val="24"/>
          <w:szCs w:val="24"/>
          <w:lang w:val="sr-Cyrl-RS"/>
          <w14:ligatures w14:val="standardContextual"/>
        </w:rPr>
        <w:t xml:space="preserve"> непокретности (земљиште, зграде, грађевине и др.), постројења, машине и опрему.</w:t>
      </w:r>
    </w:p>
    <w:p w14:paraId="7DCAB379" w14:textId="7E1199A0" w:rsidR="00B84903" w:rsidRPr="00A01FB9" w:rsidRDefault="00B84903" w:rsidP="00487467">
      <w:pPr>
        <w:tabs>
          <w:tab w:val="left" w:pos="4276"/>
        </w:tabs>
        <w:spacing w:after="240" w:line="276" w:lineRule="auto"/>
        <w:ind w:right="-42" w:firstLine="836"/>
        <w:jc w:val="both"/>
        <w:rPr>
          <w:sz w:val="24"/>
          <w:szCs w:val="24"/>
          <w:lang w:val="sr-Cyrl-RS"/>
        </w:rPr>
      </w:pPr>
      <w:r w:rsidRPr="00A96B4E">
        <w:rPr>
          <w:color w:val="000000"/>
          <w:sz w:val="24"/>
          <w:szCs w:val="24"/>
          <w:lang w:val="sr-Cyrl-RS"/>
        </w:rPr>
        <w:t xml:space="preserve">Закуп земљишта и зграда </w:t>
      </w:r>
      <w:r w:rsidR="004C62EC" w:rsidRPr="00A96B4E">
        <w:rPr>
          <w:color w:val="000000"/>
          <w:sz w:val="24"/>
          <w:szCs w:val="24"/>
          <w:lang w:val="sr-Cyrl-RS"/>
        </w:rPr>
        <w:t xml:space="preserve">мора да се настави </w:t>
      </w:r>
      <w:r w:rsidRPr="00A96B4E">
        <w:rPr>
          <w:color w:val="000000"/>
          <w:sz w:val="24"/>
          <w:szCs w:val="24"/>
          <w:lang w:val="sr-Cyrl-RS"/>
        </w:rPr>
        <w:t xml:space="preserve">најмање </w:t>
      </w:r>
      <w:r w:rsidR="004C62EC" w:rsidRPr="00A96B4E">
        <w:rPr>
          <w:color w:val="000000"/>
          <w:sz w:val="24"/>
          <w:szCs w:val="24"/>
          <w:lang w:val="sr-Cyrl-RS"/>
        </w:rPr>
        <w:t xml:space="preserve">три </w:t>
      </w:r>
      <w:r w:rsidRPr="00A96B4E">
        <w:rPr>
          <w:color w:val="000000"/>
          <w:sz w:val="24"/>
          <w:szCs w:val="24"/>
          <w:lang w:val="sr-Cyrl-RS"/>
        </w:rPr>
        <w:t>годин</w:t>
      </w:r>
      <w:r w:rsidR="004C62EC" w:rsidRPr="00A96B4E">
        <w:rPr>
          <w:color w:val="000000"/>
          <w:sz w:val="24"/>
          <w:szCs w:val="24"/>
          <w:lang w:val="sr-Cyrl-RS"/>
        </w:rPr>
        <w:t>е</w:t>
      </w:r>
      <w:r w:rsidRPr="00A96B4E">
        <w:rPr>
          <w:color w:val="000000"/>
          <w:sz w:val="24"/>
          <w:szCs w:val="24"/>
          <w:lang w:val="sr-Cyrl-RS"/>
        </w:rPr>
        <w:t xml:space="preserve"> од </w:t>
      </w:r>
      <w:proofErr w:type="spellStart"/>
      <w:r w:rsidRPr="00A96B4E">
        <w:rPr>
          <w:color w:val="000000"/>
          <w:sz w:val="24"/>
          <w:szCs w:val="24"/>
          <w:lang w:val="sr-Cyrl-RS"/>
        </w:rPr>
        <w:t>предвиђеног</w:t>
      </w:r>
      <w:proofErr w:type="spellEnd"/>
      <w:r w:rsidRPr="00A96B4E">
        <w:rPr>
          <w:color w:val="000000"/>
          <w:sz w:val="24"/>
          <w:szCs w:val="24"/>
          <w:lang w:val="sr-Cyrl-RS"/>
        </w:rPr>
        <w:t xml:space="preserve"> датума завршетка пројекта улагања.</w:t>
      </w:r>
    </w:p>
    <w:p w14:paraId="5EB01E42" w14:textId="4AACD894" w:rsidR="00B84903" w:rsidRPr="00A01FB9" w:rsidRDefault="00B84903" w:rsidP="00487467">
      <w:pPr>
        <w:tabs>
          <w:tab w:val="left" w:pos="4276"/>
        </w:tabs>
        <w:spacing w:after="240" w:line="276" w:lineRule="auto"/>
        <w:ind w:right="-42" w:firstLine="836"/>
        <w:jc w:val="both"/>
        <w:rPr>
          <w:sz w:val="24"/>
          <w:szCs w:val="24"/>
          <w:lang w:val="sr-Cyrl-RS"/>
        </w:rPr>
      </w:pPr>
      <w:r w:rsidRPr="00A01FB9">
        <w:rPr>
          <w:color w:val="000000"/>
          <w:sz w:val="24"/>
          <w:szCs w:val="24"/>
          <w:lang w:val="sr-Cyrl-RS"/>
        </w:rPr>
        <w:t xml:space="preserve">Закуп постројења или машина мора да буде у облику финансијског лизинга уз  обавезу корисника </w:t>
      </w:r>
      <w:r w:rsidR="00EC3EB1" w:rsidRPr="00A01FB9">
        <w:rPr>
          <w:color w:val="000000"/>
          <w:sz w:val="24"/>
          <w:szCs w:val="24"/>
          <w:lang w:val="sr-Cyrl-RS"/>
        </w:rPr>
        <w:t xml:space="preserve">државне </w:t>
      </w:r>
      <w:r w:rsidRPr="00A01FB9">
        <w:rPr>
          <w:color w:val="000000"/>
          <w:sz w:val="24"/>
          <w:szCs w:val="24"/>
          <w:lang w:val="sr-Cyrl-RS"/>
        </w:rPr>
        <w:t>помоћи да купи имовину по истеку периода закупа.</w:t>
      </w:r>
    </w:p>
    <w:p w14:paraId="45A2297E" w14:textId="77777777" w:rsidR="004A0246" w:rsidRPr="00A01FB9" w:rsidRDefault="00000000" w:rsidP="00487467">
      <w:pPr>
        <w:pStyle w:val="BodyText"/>
        <w:tabs>
          <w:tab w:val="left" w:pos="4276"/>
        </w:tabs>
        <w:spacing w:after="240" w:line="276" w:lineRule="auto"/>
        <w:ind w:left="0" w:right="-42" w:firstLine="836"/>
        <w:rPr>
          <w:lang w:val="sr-Cyrl-RS"/>
        </w:rPr>
      </w:pPr>
      <w:r w:rsidRPr="00A01FB9">
        <w:rPr>
          <w:lang w:val="sr-Cyrl-RS"/>
        </w:rPr>
        <w:t>Нематеријална</w:t>
      </w:r>
      <w:r w:rsidRPr="00A01FB9">
        <w:rPr>
          <w:spacing w:val="31"/>
          <w:lang w:val="sr-Cyrl-RS"/>
        </w:rPr>
        <w:t xml:space="preserve"> </w:t>
      </w:r>
      <w:r w:rsidRPr="00A01FB9">
        <w:rPr>
          <w:lang w:val="sr-Cyrl-RS"/>
        </w:rPr>
        <w:t>имовина</w:t>
      </w:r>
      <w:r w:rsidRPr="00A01FB9">
        <w:rPr>
          <w:spacing w:val="32"/>
          <w:lang w:val="sr-Cyrl-RS"/>
        </w:rPr>
        <w:t xml:space="preserve"> </w:t>
      </w:r>
      <w:r w:rsidRPr="00A01FB9">
        <w:rPr>
          <w:lang w:val="sr-Cyrl-RS"/>
        </w:rPr>
        <w:t>обухвата</w:t>
      </w:r>
      <w:r w:rsidRPr="00A01FB9">
        <w:rPr>
          <w:spacing w:val="33"/>
          <w:lang w:val="sr-Cyrl-RS"/>
        </w:rPr>
        <w:t xml:space="preserve"> </w:t>
      </w:r>
      <w:r w:rsidRPr="00A01FB9">
        <w:rPr>
          <w:lang w:val="sr-Cyrl-RS"/>
        </w:rPr>
        <w:t>патенте,</w:t>
      </w:r>
      <w:r w:rsidRPr="00A01FB9">
        <w:rPr>
          <w:spacing w:val="33"/>
          <w:lang w:val="sr-Cyrl-RS"/>
        </w:rPr>
        <w:t xml:space="preserve"> </w:t>
      </w:r>
      <w:r w:rsidRPr="00A01FB9">
        <w:rPr>
          <w:lang w:val="sr-Cyrl-RS"/>
        </w:rPr>
        <w:t>лиценце,</w:t>
      </w:r>
      <w:r w:rsidRPr="00A01FB9">
        <w:rPr>
          <w:spacing w:val="33"/>
          <w:lang w:val="sr-Cyrl-RS"/>
        </w:rPr>
        <w:t xml:space="preserve"> </w:t>
      </w:r>
      <w:proofErr w:type="spellStart"/>
      <w:r w:rsidRPr="00A01FB9">
        <w:rPr>
          <w:lang w:val="sr-Cyrl-RS"/>
        </w:rPr>
        <w:t>know-how</w:t>
      </w:r>
      <w:proofErr w:type="spellEnd"/>
      <w:r w:rsidRPr="00A01FB9">
        <w:rPr>
          <w:spacing w:val="33"/>
          <w:lang w:val="sr-Cyrl-RS"/>
        </w:rPr>
        <w:t xml:space="preserve"> </w:t>
      </w:r>
      <w:r w:rsidRPr="00A01FB9">
        <w:rPr>
          <w:lang w:val="sr-Cyrl-RS"/>
        </w:rPr>
        <w:t>или</w:t>
      </w:r>
      <w:r w:rsidRPr="00A01FB9">
        <w:rPr>
          <w:spacing w:val="31"/>
          <w:lang w:val="sr-Cyrl-RS"/>
        </w:rPr>
        <w:t xml:space="preserve"> </w:t>
      </w:r>
      <w:r w:rsidRPr="00A01FB9">
        <w:rPr>
          <w:lang w:val="sr-Cyrl-RS"/>
        </w:rPr>
        <w:t>друге</w:t>
      </w:r>
      <w:r w:rsidRPr="00A01FB9">
        <w:rPr>
          <w:spacing w:val="32"/>
          <w:lang w:val="sr-Cyrl-RS"/>
        </w:rPr>
        <w:t xml:space="preserve"> </w:t>
      </w:r>
      <w:r w:rsidRPr="00A01FB9">
        <w:rPr>
          <w:lang w:val="sr-Cyrl-RS"/>
        </w:rPr>
        <w:t>врсте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>интелектуалне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својине.</w:t>
      </w:r>
    </w:p>
    <w:p w14:paraId="791EAE8C" w14:textId="77777777" w:rsidR="004A0246" w:rsidRPr="00A01FB9" w:rsidRDefault="00000000" w:rsidP="00487467">
      <w:pPr>
        <w:pStyle w:val="BodyText"/>
        <w:tabs>
          <w:tab w:val="left" w:pos="4276"/>
        </w:tabs>
        <w:spacing w:after="240" w:line="276" w:lineRule="auto"/>
        <w:ind w:left="0" w:right="-42" w:firstLine="836"/>
        <w:rPr>
          <w:lang w:val="sr-Cyrl-RS"/>
        </w:rPr>
      </w:pPr>
      <w:r w:rsidRPr="00A01FB9">
        <w:rPr>
          <w:lang w:val="sr-Cyrl-RS"/>
        </w:rPr>
        <w:t>Нематеријалну</w:t>
      </w:r>
      <w:r w:rsidRPr="00A01FB9">
        <w:rPr>
          <w:spacing w:val="54"/>
          <w:lang w:val="sr-Cyrl-RS"/>
        </w:rPr>
        <w:t xml:space="preserve"> </w:t>
      </w:r>
      <w:r w:rsidRPr="00A01FB9">
        <w:rPr>
          <w:lang w:val="sr-Cyrl-RS"/>
        </w:rPr>
        <w:t>имовину</w:t>
      </w:r>
      <w:r w:rsidRPr="00A01FB9">
        <w:rPr>
          <w:spacing w:val="57"/>
          <w:lang w:val="sr-Cyrl-RS"/>
        </w:rPr>
        <w:t xml:space="preserve"> </w:t>
      </w:r>
      <w:r w:rsidRPr="00A01FB9">
        <w:rPr>
          <w:lang w:val="sr-Cyrl-RS"/>
        </w:rPr>
        <w:t>искључиво</w:t>
      </w:r>
      <w:r w:rsidRPr="00A01FB9">
        <w:rPr>
          <w:spacing w:val="3"/>
          <w:lang w:val="sr-Cyrl-RS"/>
        </w:rPr>
        <w:t xml:space="preserve"> </w:t>
      </w:r>
      <w:r w:rsidRPr="00A01FB9">
        <w:rPr>
          <w:lang w:val="sr-Cyrl-RS"/>
        </w:rPr>
        <w:t>може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да</w:t>
      </w:r>
      <w:r w:rsidRPr="00A01FB9">
        <w:rPr>
          <w:spacing w:val="6"/>
          <w:lang w:val="sr-Cyrl-RS"/>
        </w:rPr>
        <w:t xml:space="preserve"> </w:t>
      </w:r>
      <w:r w:rsidRPr="00A01FB9">
        <w:rPr>
          <w:lang w:val="sr-Cyrl-RS"/>
        </w:rPr>
        <w:t>употребљава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корисник</w:t>
      </w:r>
      <w:r w:rsidRPr="00A01FB9">
        <w:rPr>
          <w:spacing w:val="3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>помоћи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њу</w:t>
      </w:r>
      <w:r w:rsidRPr="00A01FB9">
        <w:rPr>
          <w:spacing w:val="-5"/>
          <w:lang w:val="sr-Cyrl-RS"/>
        </w:rPr>
        <w:t xml:space="preserve"> </w:t>
      </w:r>
      <w:r w:rsidRPr="00A01FB9">
        <w:rPr>
          <w:lang w:val="sr-Cyrl-RS"/>
        </w:rPr>
        <w:t>се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обрачунава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амортизација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складу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са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важећим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прописима.</w:t>
      </w:r>
    </w:p>
    <w:p w14:paraId="291B20A7" w14:textId="6730DC59" w:rsidR="004A0246" w:rsidRPr="00A01FB9" w:rsidRDefault="00000000" w:rsidP="00487467">
      <w:pPr>
        <w:pStyle w:val="BodyText"/>
        <w:tabs>
          <w:tab w:val="left" w:pos="4276"/>
        </w:tabs>
        <w:spacing w:after="240" w:line="276" w:lineRule="auto"/>
        <w:ind w:left="0" w:right="-42" w:firstLine="836"/>
        <w:rPr>
          <w:lang w:val="sr-Cyrl-RS"/>
        </w:rPr>
      </w:pPr>
      <w:r w:rsidRPr="00A01FB9">
        <w:rPr>
          <w:lang w:val="sr-Cyrl-RS"/>
        </w:rPr>
        <w:lastRenderedPageBreak/>
        <w:t>Нематеријалну имовину</w:t>
      </w:r>
      <w:r w:rsidRPr="00A01FB9">
        <w:rPr>
          <w:spacing w:val="3"/>
          <w:lang w:val="sr-Cyrl-RS"/>
        </w:rPr>
        <w:t xml:space="preserve"> </w:t>
      </w:r>
      <w:r w:rsidRPr="00A01FB9">
        <w:rPr>
          <w:lang w:val="sr-Cyrl-RS"/>
        </w:rPr>
        <w:t>корисник</w:t>
      </w:r>
      <w:r w:rsidRPr="00A01FB9">
        <w:rPr>
          <w:spacing w:val="10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5"/>
          <w:lang w:val="sr-Cyrl-RS"/>
        </w:rPr>
        <w:t xml:space="preserve"> </w:t>
      </w:r>
      <w:r w:rsidRPr="00A01FB9">
        <w:rPr>
          <w:lang w:val="sr-Cyrl-RS"/>
        </w:rPr>
        <w:t>помоћи</w:t>
      </w:r>
      <w:r w:rsidRPr="00A01FB9">
        <w:rPr>
          <w:spacing w:val="8"/>
          <w:lang w:val="sr-Cyrl-RS"/>
        </w:rPr>
        <w:t xml:space="preserve"> </w:t>
      </w:r>
      <w:r w:rsidRPr="00A01FB9">
        <w:rPr>
          <w:lang w:val="sr-Cyrl-RS"/>
        </w:rPr>
        <w:t>може</w:t>
      </w:r>
      <w:r w:rsidRPr="00A01FB9">
        <w:rPr>
          <w:spacing w:val="4"/>
          <w:lang w:val="sr-Cyrl-RS"/>
        </w:rPr>
        <w:t xml:space="preserve"> </w:t>
      </w:r>
      <w:r w:rsidRPr="00A01FB9">
        <w:rPr>
          <w:lang w:val="sr-Cyrl-RS"/>
        </w:rPr>
        <w:t>да</w:t>
      </w:r>
      <w:r w:rsidRPr="00A01FB9">
        <w:rPr>
          <w:spacing w:val="5"/>
          <w:lang w:val="sr-Cyrl-RS"/>
        </w:rPr>
        <w:t xml:space="preserve"> </w:t>
      </w:r>
      <w:r w:rsidRPr="00A01FB9">
        <w:rPr>
          <w:lang w:val="sr-Cyrl-RS"/>
        </w:rPr>
        <w:t>купи</w:t>
      </w:r>
      <w:r w:rsidRPr="00A01FB9">
        <w:rPr>
          <w:spacing w:val="8"/>
          <w:lang w:val="sr-Cyrl-RS"/>
        </w:rPr>
        <w:t xml:space="preserve"> </w:t>
      </w:r>
      <w:r w:rsidRPr="00A01FB9">
        <w:rPr>
          <w:lang w:val="sr-Cyrl-RS"/>
        </w:rPr>
        <w:t>само</w:t>
      </w:r>
      <w:r w:rsidRPr="00A01FB9">
        <w:rPr>
          <w:spacing w:val="5"/>
          <w:lang w:val="sr-Cyrl-RS"/>
        </w:rPr>
        <w:t xml:space="preserve"> </w:t>
      </w:r>
      <w:r w:rsidRPr="00A01FB9">
        <w:rPr>
          <w:lang w:val="sr-Cyrl-RS"/>
        </w:rPr>
        <w:t>од</w:t>
      </w:r>
      <w:r w:rsidRPr="00A01FB9">
        <w:rPr>
          <w:spacing w:val="6"/>
          <w:lang w:val="sr-Cyrl-RS"/>
        </w:rPr>
        <w:t xml:space="preserve"> </w:t>
      </w:r>
      <w:r w:rsidRPr="00A01FB9">
        <w:rPr>
          <w:lang w:val="sr-Cyrl-RS"/>
        </w:rPr>
        <w:t>трећег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>лица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које није повезано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са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њим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и по тржишним условима.</w:t>
      </w:r>
    </w:p>
    <w:p w14:paraId="49849407" w14:textId="1382415C" w:rsidR="00F635C3" w:rsidRPr="00A01FB9" w:rsidRDefault="00000000" w:rsidP="00E6757F">
      <w:pPr>
        <w:pStyle w:val="BodyText"/>
        <w:tabs>
          <w:tab w:val="left" w:pos="4276"/>
        </w:tabs>
        <w:spacing w:after="240" w:line="276" w:lineRule="auto"/>
        <w:ind w:left="0" w:right="-42" w:firstLine="836"/>
        <w:rPr>
          <w:lang w:val="sr-Cyrl-RS"/>
        </w:rPr>
      </w:pPr>
      <w:r w:rsidRPr="00A01FB9">
        <w:rPr>
          <w:lang w:val="sr-Cyrl-RS"/>
        </w:rPr>
        <w:t>Нематеријална</w:t>
      </w:r>
      <w:r w:rsidRPr="00A01FB9">
        <w:rPr>
          <w:spacing w:val="27"/>
          <w:lang w:val="sr-Cyrl-RS"/>
        </w:rPr>
        <w:t xml:space="preserve"> </w:t>
      </w:r>
      <w:r w:rsidRPr="00A01FB9">
        <w:rPr>
          <w:lang w:val="sr-Cyrl-RS"/>
        </w:rPr>
        <w:t>имовина</w:t>
      </w:r>
      <w:r w:rsidRPr="00A01FB9">
        <w:rPr>
          <w:spacing w:val="27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27"/>
          <w:lang w:val="sr-Cyrl-RS"/>
        </w:rPr>
        <w:t xml:space="preserve"> </w:t>
      </w:r>
      <w:r w:rsidRPr="00A01FB9">
        <w:rPr>
          <w:lang w:val="sr-Cyrl-RS"/>
        </w:rPr>
        <w:t>коју</w:t>
      </w:r>
      <w:r w:rsidRPr="00A01FB9">
        <w:rPr>
          <w:spacing w:val="23"/>
          <w:lang w:val="sr-Cyrl-RS"/>
        </w:rPr>
        <w:t xml:space="preserve"> </w:t>
      </w:r>
      <w:r w:rsidRPr="00A01FB9">
        <w:rPr>
          <w:lang w:val="sr-Cyrl-RS"/>
        </w:rPr>
        <w:t>се</w:t>
      </w:r>
      <w:r w:rsidRPr="00A01FB9">
        <w:rPr>
          <w:spacing w:val="27"/>
          <w:lang w:val="sr-Cyrl-RS"/>
        </w:rPr>
        <w:t xml:space="preserve"> </w:t>
      </w:r>
      <w:r w:rsidRPr="00A01FB9">
        <w:rPr>
          <w:lang w:val="sr-Cyrl-RS"/>
        </w:rPr>
        <w:t>додељује</w:t>
      </w:r>
      <w:r w:rsidRPr="00A01FB9">
        <w:rPr>
          <w:spacing w:val="27"/>
          <w:lang w:val="sr-Cyrl-RS"/>
        </w:rPr>
        <w:t xml:space="preserve"> </w:t>
      </w:r>
      <w:r w:rsidRPr="00A01FB9">
        <w:rPr>
          <w:lang w:val="sr-Cyrl-RS"/>
        </w:rPr>
        <w:t>државна</w:t>
      </w:r>
      <w:r w:rsidRPr="00A01FB9">
        <w:rPr>
          <w:spacing w:val="27"/>
          <w:lang w:val="sr-Cyrl-RS"/>
        </w:rPr>
        <w:t xml:space="preserve"> </w:t>
      </w:r>
      <w:r w:rsidRPr="00A01FB9">
        <w:rPr>
          <w:lang w:val="sr-Cyrl-RS"/>
        </w:rPr>
        <w:t>помоћ</w:t>
      </w:r>
      <w:r w:rsidRPr="00A01FB9">
        <w:rPr>
          <w:spacing w:val="34"/>
          <w:lang w:val="sr-Cyrl-RS"/>
        </w:rPr>
        <w:t xml:space="preserve"> </w:t>
      </w:r>
      <w:r w:rsidRPr="00A01FB9">
        <w:rPr>
          <w:lang w:val="sr-Cyrl-RS"/>
        </w:rPr>
        <w:t>исказује</w:t>
      </w:r>
      <w:r w:rsidRPr="00A01FB9">
        <w:rPr>
          <w:spacing w:val="30"/>
          <w:lang w:val="sr-Cyrl-RS"/>
        </w:rPr>
        <w:t xml:space="preserve"> </w:t>
      </w:r>
      <w:r w:rsidRPr="00A01FB9">
        <w:rPr>
          <w:lang w:val="sr-Cyrl-RS"/>
        </w:rPr>
        <w:t>се</w:t>
      </w:r>
      <w:r w:rsidRPr="00A01FB9">
        <w:rPr>
          <w:spacing w:val="33"/>
          <w:lang w:val="sr-Cyrl-RS"/>
        </w:rPr>
        <w:t xml:space="preserve"> </w:t>
      </w:r>
      <w:r w:rsidRPr="00A01FB9">
        <w:rPr>
          <w:lang w:val="sr-Cyrl-RS"/>
        </w:rPr>
        <w:t>у</w:t>
      </w:r>
      <w:r w:rsidR="00EC3EB1" w:rsidRPr="00A01FB9">
        <w:rPr>
          <w:lang w:val="sr-Cyrl-RS"/>
        </w:rPr>
        <w:t xml:space="preserve"> 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>билансу</w:t>
      </w:r>
      <w:r w:rsidRPr="00A01FB9">
        <w:rPr>
          <w:spacing w:val="-6"/>
          <w:lang w:val="sr-Cyrl-RS"/>
        </w:rPr>
        <w:t xml:space="preserve"> </w:t>
      </w:r>
      <w:r w:rsidRPr="00A01FB9">
        <w:rPr>
          <w:lang w:val="sr-Cyrl-RS"/>
        </w:rPr>
        <w:t>стања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корисника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помоћи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најмање</w:t>
      </w:r>
      <w:r w:rsidRPr="00A01FB9">
        <w:rPr>
          <w:spacing w:val="2"/>
          <w:lang w:val="sr-Cyrl-RS"/>
        </w:rPr>
        <w:t xml:space="preserve"> </w:t>
      </w:r>
      <w:r w:rsidRPr="00A01FB9">
        <w:rPr>
          <w:lang w:val="sr-Cyrl-RS"/>
        </w:rPr>
        <w:t>три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године.</w:t>
      </w:r>
    </w:p>
    <w:bookmarkEnd w:id="6"/>
    <w:p w14:paraId="058B65A0" w14:textId="18E6A512" w:rsidR="00487467" w:rsidRPr="004B261A" w:rsidRDefault="00000000" w:rsidP="004B261A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spacing w:val="-57"/>
        </w:rPr>
      </w:pPr>
      <w:proofErr w:type="spellStart"/>
      <w:r w:rsidRPr="004B261A">
        <w:t>Стицање</w:t>
      </w:r>
      <w:proofErr w:type="spellEnd"/>
      <w:r w:rsidRPr="004B261A">
        <w:t xml:space="preserve"> </w:t>
      </w:r>
      <w:proofErr w:type="spellStart"/>
      <w:r w:rsidRPr="004B261A">
        <w:t>имовине</w:t>
      </w:r>
      <w:proofErr w:type="spellEnd"/>
    </w:p>
    <w:p w14:paraId="4B410842" w14:textId="77777777" w:rsidR="00487467" w:rsidRPr="00A01FB9" w:rsidRDefault="00487467" w:rsidP="004B261A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</w:p>
    <w:p w14:paraId="441A4C62" w14:textId="4445F7D2" w:rsidR="004A0246" w:rsidRPr="00A01FB9" w:rsidRDefault="00000000" w:rsidP="004B261A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  <w:r w:rsidRPr="00A01FB9">
        <w:rPr>
          <w:lang w:val="sr-Cyrl-RS"/>
        </w:rPr>
        <w:t>Члан 12.</w:t>
      </w:r>
    </w:p>
    <w:p w14:paraId="51D29F2B" w14:textId="7CB518FA" w:rsidR="00A01FB9" w:rsidRPr="004B261A" w:rsidRDefault="00000000" w:rsidP="004B261A">
      <w:pPr>
        <w:spacing w:after="240"/>
        <w:ind w:firstLine="851"/>
        <w:jc w:val="both"/>
        <w:rPr>
          <w:sz w:val="24"/>
          <w:szCs w:val="24"/>
        </w:rPr>
      </w:pPr>
      <w:bookmarkStart w:id="7" w:name="_Hlk198279448"/>
      <w:r w:rsidRPr="00A01FB9">
        <w:rPr>
          <w:sz w:val="24"/>
          <w:szCs w:val="24"/>
          <w:lang w:val="sr-Cyrl-RS"/>
        </w:rPr>
        <w:t>Имовина</w:t>
      </w:r>
      <w:r w:rsidRPr="00A01FB9">
        <w:rPr>
          <w:spacing w:val="4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која</w:t>
      </w:r>
      <w:r w:rsidRPr="00A01FB9">
        <w:rPr>
          <w:spacing w:val="4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се</w:t>
      </w:r>
      <w:r w:rsidRPr="00A01FB9">
        <w:rPr>
          <w:spacing w:val="50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стиче</w:t>
      </w:r>
      <w:r w:rsidRPr="00A01FB9">
        <w:rPr>
          <w:spacing w:val="50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преузимањем</w:t>
      </w:r>
      <w:r w:rsidRPr="00A01FB9">
        <w:rPr>
          <w:spacing w:val="5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46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смислу</w:t>
      </w:r>
      <w:r w:rsidRPr="00A01FB9">
        <w:rPr>
          <w:spacing w:val="46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члана</w:t>
      </w:r>
      <w:r w:rsidRPr="00A01FB9">
        <w:rPr>
          <w:spacing w:val="5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10.</w:t>
      </w:r>
      <w:r w:rsidRPr="00A01FB9">
        <w:rPr>
          <w:spacing w:val="51"/>
          <w:sz w:val="24"/>
          <w:szCs w:val="24"/>
          <w:lang w:val="sr-Cyrl-RS"/>
        </w:rPr>
        <w:t xml:space="preserve"> </w:t>
      </w:r>
      <w:r w:rsidR="00CE2BAE">
        <w:rPr>
          <w:spacing w:val="51"/>
          <w:sz w:val="24"/>
          <w:szCs w:val="24"/>
          <w:lang w:val="sr-Cyrl-RS"/>
        </w:rPr>
        <w:t xml:space="preserve">став 1. </w:t>
      </w:r>
      <w:r w:rsidRPr="00A01FB9">
        <w:rPr>
          <w:sz w:val="24"/>
          <w:szCs w:val="24"/>
          <w:lang w:val="sr-Cyrl-RS"/>
        </w:rPr>
        <w:t>тачка</w:t>
      </w:r>
      <w:r w:rsidRPr="00A01FB9">
        <w:rPr>
          <w:spacing w:val="48"/>
          <w:sz w:val="24"/>
          <w:szCs w:val="24"/>
          <w:lang w:val="sr-Cyrl-RS"/>
        </w:rPr>
        <w:t xml:space="preserve"> </w:t>
      </w:r>
      <w:r w:rsidR="00A0696D" w:rsidRPr="00A01FB9">
        <w:rPr>
          <w:sz w:val="24"/>
          <w:szCs w:val="24"/>
          <w:lang w:val="sr-Cyrl-RS"/>
        </w:rPr>
        <w:t>5</w:t>
      </w:r>
      <w:r w:rsidRPr="00A01FB9">
        <w:rPr>
          <w:sz w:val="24"/>
          <w:szCs w:val="24"/>
          <w:lang w:val="sr-Cyrl-RS"/>
        </w:rPr>
        <w:t>)</w:t>
      </w:r>
      <w:r w:rsidRPr="00A01FB9">
        <w:rPr>
          <w:spacing w:val="4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ове</w:t>
      </w:r>
      <w:r w:rsidRPr="00A01FB9">
        <w:rPr>
          <w:spacing w:val="5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уредбе</w:t>
      </w:r>
      <w:r w:rsidR="00487467" w:rsidRPr="00A01FB9">
        <w:rPr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сматра</w:t>
      </w:r>
      <w:r w:rsidRPr="00A01FB9">
        <w:rPr>
          <w:spacing w:val="1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се</w:t>
      </w:r>
      <w:r w:rsidRPr="00A01FB9">
        <w:rPr>
          <w:spacing w:val="1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оправданим</w:t>
      </w:r>
      <w:r w:rsidRPr="00A01FB9">
        <w:rPr>
          <w:spacing w:val="1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трошком</w:t>
      </w:r>
      <w:r w:rsidRPr="00A01FB9">
        <w:rPr>
          <w:spacing w:val="1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ако</w:t>
      </w:r>
      <w:r w:rsidRPr="00A01FB9">
        <w:rPr>
          <w:spacing w:val="1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је</w:t>
      </w:r>
      <w:r w:rsidRPr="00A01FB9">
        <w:rPr>
          <w:spacing w:val="1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купљена</w:t>
      </w:r>
      <w:r w:rsidRPr="00A01FB9">
        <w:rPr>
          <w:spacing w:val="1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од</w:t>
      </w:r>
      <w:r w:rsidRPr="00A01FB9">
        <w:rPr>
          <w:spacing w:val="1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трећег</w:t>
      </w:r>
      <w:r w:rsidRPr="00A01FB9">
        <w:rPr>
          <w:spacing w:val="1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неповезаног</w:t>
      </w:r>
      <w:r w:rsidRPr="00A01FB9">
        <w:rPr>
          <w:spacing w:val="1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лица</w:t>
      </w:r>
      <w:r w:rsidRPr="00A01FB9">
        <w:rPr>
          <w:spacing w:val="1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11"/>
          <w:sz w:val="24"/>
          <w:szCs w:val="24"/>
          <w:lang w:val="sr-Cyrl-RS"/>
        </w:rPr>
        <w:t xml:space="preserve"> </w:t>
      </w:r>
      <w:proofErr w:type="spellStart"/>
      <w:r w:rsidRPr="00A01FB9">
        <w:rPr>
          <w:sz w:val="24"/>
          <w:szCs w:val="24"/>
          <w:lang w:val="sr-Cyrl-RS"/>
        </w:rPr>
        <w:t>п</w:t>
      </w:r>
      <w:r w:rsidR="00487467" w:rsidRPr="00A01FB9">
        <w:rPr>
          <w:sz w:val="24"/>
          <w:szCs w:val="24"/>
          <w:lang w:val="sr-Cyrl-RS"/>
        </w:rPr>
        <w:t>o</w:t>
      </w:r>
      <w:proofErr w:type="spellEnd"/>
      <w:r w:rsidR="00487467" w:rsidRPr="00A01FB9">
        <w:rPr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тржишним условима.</w:t>
      </w:r>
    </w:p>
    <w:p w14:paraId="263E8FED" w14:textId="16B5150C" w:rsidR="00A01FB9" w:rsidRPr="00A01FB9" w:rsidRDefault="00612BBD" w:rsidP="004B261A">
      <w:pPr>
        <w:tabs>
          <w:tab w:val="left" w:pos="4276"/>
        </w:tabs>
        <w:spacing w:line="276" w:lineRule="auto"/>
        <w:ind w:right="-42" w:firstLine="851"/>
        <w:jc w:val="both"/>
        <w:rPr>
          <w:color w:val="000000"/>
          <w:sz w:val="24"/>
          <w:szCs w:val="24"/>
          <w:lang w:val="sr-Cyrl-RS"/>
        </w:rPr>
      </w:pPr>
      <w:bookmarkStart w:id="8" w:name="_Hlk148966005"/>
      <w:r w:rsidRPr="00A01FB9">
        <w:rPr>
          <w:color w:val="000000"/>
          <w:sz w:val="24"/>
          <w:szCs w:val="24"/>
          <w:lang w:val="sr-Cyrl-RS"/>
        </w:rPr>
        <w:t xml:space="preserve">Ако имовину учесника на тржишту који се разврстава у мала правна лица (у даљем тексту: мало правно лице) преузме запослени или повезано лице </w:t>
      </w:r>
      <w:r w:rsidRPr="0016466E">
        <w:rPr>
          <w:color w:val="000000"/>
          <w:sz w:val="24"/>
          <w:szCs w:val="24"/>
          <w:lang w:val="sr-Cyrl-RS"/>
        </w:rPr>
        <w:t xml:space="preserve">са претходним </w:t>
      </w:r>
      <w:r w:rsidR="00A01FB9" w:rsidRPr="0016466E">
        <w:rPr>
          <w:color w:val="000000"/>
          <w:sz w:val="24"/>
          <w:szCs w:val="24"/>
          <w:lang w:val="sr-Cyrl-RS"/>
        </w:rPr>
        <w:t>В</w:t>
      </w:r>
      <w:r w:rsidRPr="0016466E">
        <w:rPr>
          <w:color w:val="000000"/>
          <w:sz w:val="24"/>
          <w:szCs w:val="24"/>
          <w:lang w:val="sr-Cyrl-RS"/>
        </w:rPr>
        <w:t>ласником</w:t>
      </w:r>
      <w:r w:rsidRPr="00A01FB9">
        <w:rPr>
          <w:color w:val="000000"/>
          <w:sz w:val="24"/>
          <w:szCs w:val="24"/>
          <w:lang w:val="sr-Cyrl-RS"/>
        </w:rPr>
        <w:t xml:space="preserve"> трошак тог преузимања представља оправдани трошак.</w:t>
      </w:r>
    </w:p>
    <w:p w14:paraId="1BC9B43D" w14:textId="3F05B67B" w:rsidR="00AB35E8" w:rsidRPr="00A01FB9" w:rsidRDefault="00612BBD" w:rsidP="004B261A">
      <w:pPr>
        <w:pStyle w:val="BodyText"/>
        <w:tabs>
          <w:tab w:val="left" w:pos="4276"/>
        </w:tabs>
        <w:spacing w:before="240" w:line="276" w:lineRule="auto"/>
        <w:ind w:left="0" w:right="-42" w:firstLine="851"/>
        <w:jc w:val="left"/>
        <w:rPr>
          <w:lang w:val="sr-Cyrl-RS"/>
        </w:rPr>
      </w:pPr>
      <w:r w:rsidRPr="00A01FB9">
        <w:rPr>
          <w:lang w:val="sr-Cyrl-RS"/>
        </w:rPr>
        <w:t>Стицање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удела</w:t>
      </w:r>
      <w:r w:rsidRPr="00A01FB9">
        <w:rPr>
          <w:spacing w:val="2"/>
          <w:lang w:val="sr-Cyrl-RS"/>
        </w:rPr>
        <w:t xml:space="preserve"> </w:t>
      </w:r>
      <w:r w:rsidRPr="00A01FB9">
        <w:rPr>
          <w:lang w:val="sr-Cyrl-RS"/>
        </w:rPr>
        <w:t>у учеснику</w:t>
      </w:r>
      <w:r w:rsidRPr="00A01FB9">
        <w:rPr>
          <w:spacing w:val="-9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тржишту</w:t>
      </w:r>
      <w:r w:rsidRPr="00A01FB9">
        <w:rPr>
          <w:spacing w:val="-4"/>
          <w:lang w:val="sr-Cyrl-RS"/>
        </w:rPr>
        <w:t xml:space="preserve"> </w:t>
      </w:r>
      <w:r w:rsidRPr="00A01FB9">
        <w:rPr>
          <w:lang w:val="sr-Cyrl-RS"/>
        </w:rPr>
        <w:t>не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сматра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се</w:t>
      </w:r>
      <w:r w:rsidRPr="00A01FB9">
        <w:rPr>
          <w:spacing w:val="2"/>
          <w:lang w:val="sr-Cyrl-RS"/>
        </w:rPr>
        <w:t xml:space="preserve"> </w:t>
      </w:r>
      <w:r w:rsidRPr="00A01FB9">
        <w:rPr>
          <w:lang w:val="sr-Cyrl-RS"/>
        </w:rPr>
        <w:t>улагањем</w:t>
      </w:r>
      <w:bookmarkEnd w:id="7"/>
      <w:r w:rsidRPr="00A01FB9">
        <w:rPr>
          <w:lang w:val="sr-Cyrl-RS"/>
        </w:rPr>
        <w:t>.</w:t>
      </w:r>
      <w:bookmarkEnd w:id="8"/>
    </w:p>
    <w:p w14:paraId="30C6A0D8" w14:textId="77777777" w:rsidR="00EC71C2" w:rsidRPr="00A01FB9" w:rsidRDefault="00EC71C2" w:rsidP="00A01FB9">
      <w:pPr>
        <w:rPr>
          <w:sz w:val="24"/>
          <w:szCs w:val="24"/>
          <w:lang w:val="sr-Cyrl-RS"/>
        </w:rPr>
      </w:pPr>
    </w:p>
    <w:p w14:paraId="10EF760F" w14:textId="77777777" w:rsidR="004A0246" w:rsidRPr="004B261A" w:rsidRDefault="00000000" w:rsidP="004B261A">
      <w:pPr>
        <w:pStyle w:val="BodyText"/>
        <w:tabs>
          <w:tab w:val="left" w:pos="4276"/>
        </w:tabs>
        <w:spacing w:line="276" w:lineRule="auto"/>
        <w:ind w:left="3479" w:right="-42" w:hanging="3044"/>
        <w:jc w:val="left"/>
      </w:pPr>
      <w:proofErr w:type="spellStart"/>
      <w:r w:rsidRPr="004B261A">
        <w:t>Процењени</w:t>
      </w:r>
      <w:proofErr w:type="spellEnd"/>
      <w:r w:rsidRPr="004B261A">
        <w:t xml:space="preserve"> </w:t>
      </w:r>
      <w:proofErr w:type="spellStart"/>
      <w:r w:rsidRPr="004B261A">
        <w:t>трошкови</w:t>
      </w:r>
      <w:proofErr w:type="spellEnd"/>
      <w:r w:rsidRPr="004B261A">
        <w:t xml:space="preserve"> </w:t>
      </w:r>
      <w:proofErr w:type="spellStart"/>
      <w:r w:rsidRPr="004B261A">
        <w:t>зарада</w:t>
      </w:r>
      <w:proofErr w:type="spellEnd"/>
      <w:r w:rsidRPr="004B261A">
        <w:t xml:space="preserve"> </w:t>
      </w:r>
      <w:proofErr w:type="spellStart"/>
      <w:r w:rsidRPr="004B261A">
        <w:t>за</w:t>
      </w:r>
      <w:proofErr w:type="spellEnd"/>
      <w:r w:rsidRPr="004B261A">
        <w:t xml:space="preserve"> </w:t>
      </w:r>
      <w:proofErr w:type="spellStart"/>
      <w:r w:rsidRPr="004B261A">
        <w:t>новоотворена</w:t>
      </w:r>
      <w:proofErr w:type="spellEnd"/>
      <w:r w:rsidRPr="004B261A">
        <w:t xml:space="preserve"> </w:t>
      </w:r>
      <w:proofErr w:type="spellStart"/>
      <w:r w:rsidRPr="004B261A">
        <w:t>радна</w:t>
      </w:r>
      <w:proofErr w:type="spellEnd"/>
      <w:r w:rsidRPr="004B261A">
        <w:t xml:space="preserve"> </w:t>
      </w:r>
      <w:proofErr w:type="spellStart"/>
      <w:r w:rsidRPr="004B261A">
        <w:t>места</w:t>
      </w:r>
      <w:proofErr w:type="spellEnd"/>
      <w:r w:rsidRPr="004B261A">
        <w:t xml:space="preserve"> </w:t>
      </w:r>
      <w:proofErr w:type="spellStart"/>
      <w:r w:rsidRPr="004B261A">
        <w:t>повезана</w:t>
      </w:r>
      <w:proofErr w:type="spellEnd"/>
      <w:r w:rsidRPr="004B261A">
        <w:t xml:space="preserve"> </w:t>
      </w:r>
      <w:proofErr w:type="spellStart"/>
      <w:r w:rsidRPr="004B261A">
        <w:t>са</w:t>
      </w:r>
      <w:proofErr w:type="spellEnd"/>
      <w:r w:rsidRPr="004B261A">
        <w:t xml:space="preserve"> </w:t>
      </w:r>
      <w:proofErr w:type="spellStart"/>
      <w:r w:rsidRPr="004B261A">
        <w:t>улагањем</w:t>
      </w:r>
      <w:proofErr w:type="spellEnd"/>
      <w:r w:rsidRPr="004B261A">
        <w:t xml:space="preserve"> у</w:t>
      </w:r>
      <w:r w:rsidRPr="004B261A">
        <w:rPr>
          <w:spacing w:val="-57"/>
        </w:rPr>
        <w:t xml:space="preserve"> </w:t>
      </w:r>
      <w:proofErr w:type="spellStart"/>
      <w:r w:rsidRPr="004B261A">
        <w:t>двогодишњем</w:t>
      </w:r>
      <w:proofErr w:type="spellEnd"/>
      <w:r w:rsidRPr="004B261A">
        <w:rPr>
          <w:spacing w:val="-1"/>
        </w:rPr>
        <w:t xml:space="preserve"> </w:t>
      </w:r>
      <w:proofErr w:type="spellStart"/>
      <w:r w:rsidRPr="004B261A">
        <w:t>периоду</w:t>
      </w:r>
      <w:proofErr w:type="spellEnd"/>
    </w:p>
    <w:p w14:paraId="4D90CA2E" w14:textId="77777777" w:rsidR="004A0246" w:rsidRPr="00A01FB9" w:rsidRDefault="004A0246" w:rsidP="00E160B3">
      <w:pPr>
        <w:pStyle w:val="BodyText"/>
        <w:tabs>
          <w:tab w:val="left" w:pos="4276"/>
        </w:tabs>
        <w:spacing w:line="276" w:lineRule="auto"/>
        <w:ind w:left="0" w:right="-42" w:firstLine="0"/>
        <w:jc w:val="left"/>
        <w:rPr>
          <w:lang w:val="sr-Cyrl-RS"/>
        </w:rPr>
      </w:pPr>
    </w:p>
    <w:p w14:paraId="46A93169" w14:textId="77777777" w:rsidR="004A0246" w:rsidRPr="00A01FB9" w:rsidRDefault="00000000" w:rsidP="00E160B3">
      <w:pPr>
        <w:pStyle w:val="BodyText"/>
        <w:tabs>
          <w:tab w:val="left" w:pos="4276"/>
        </w:tabs>
        <w:spacing w:line="276" w:lineRule="auto"/>
        <w:ind w:left="4216" w:right="-42" w:firstLine="0"/>
        <w:rPr>
          <w:lang w:val="sr-Cyrl-RS"/>
        </w:rPr>
      </w:pPr>
      <w:r w:rsidRPr="00A01FB9">
        <w:rPr>
          <w:lang w:val="sr-Cyrl-RS"/>
        </w:rPr>
        <w:t>Члан 13.</w:t>
      </w:r>
    </w:p>
    <w:p w14:paraId="63D955CB" w14:textId="2CBC97E2" w:rsidR="004A0246" w:rsidRPr="00A01FB9" w:rsidRDefault="00000000" w:rsidP="00AB35E8">
      <w:pPr>
        <w:pStyle w:val="BodyText"/>
        <w:tabs>
          <w:tab w:val="left" w:pos="4276"/>
        </w:tabs>
        <w:spacing w:after="240" w:line="276" w:lineRule="auto"/>
        <w:ind w:left="0" w:right="-42" w:firstLine="835"/>
        <w:rPr>
          <w:lang w:val="sr-Cyrl-RS"/>
        </w:rPr>
      </w:pPr>
      <w:r w:rsidRPr="00A01FB9">
        <w:rPr>
          <w:lang w:val="sr-Cyrl-RS"/>
        </w:rPr>
        <w:t xml:space="preserve">Новоотворена радна места </w:t>
      </w:r>
      <w:bookmarkStart w:id="9" w:name="_Hlk198280576"/>
      <w:r w:rsidRPr="00A01FB9">
        <w:rPr>
          <w:lang w:val="sr-Cyrl-RS"/>
        </w:rPr>
        <w:t xml:space="preserve">повезана са улагањем су радна места </w:t>
      </w:r>
      <w:r w:rsidR="006C77C2" w:rsidRPr="00A01FB9">
        <w:rPr>
          <w:lang w:val="sr-Cyrl-RS"/>
        </w:rPr>
        <w:t xml:space="preserve">у вези </w:t>
      </w:r>
      <w:r w:rsidRPr="00A01FB9">
        <w:rPr>
          <w:lang w:val="sr-Cyrl-RS"/>
        </w:rPr>
        <w:t>са</w:t>
      </w:r>
      <w:r w:rsidRPr="00A01FB9">
        <w:rPr>
          <w:spacing w:val="1"/>
          <w:lang w:val="sr-Cyrl-RS"/>
        </w:rPr>
        <w:t xml:space="preserve"> </w:t>
      </w:r>
      <w:r w:rsidR="00692A9E" w:rsidRPr="00A01FB9">
        <w:rPr>
          <w:spacing w:val="1"/>
          <w:lang w:val="sr-Cyrl-RS"/>
        </w:rPr>
        <w:t>активностима</w:t>
      </w:r>
      <w:r w:rsidRPr="00A01FB9">
        <w:rPr>
          <w:lang w:val="sr-Cyrl-RS"/>
        </w:rPr>
        <w:t xml:space="preserve"> на кој</w:t>
      </w:r>
      <w:r w:rsidR="006C77C2" w:rsidRPr="00A01FB9">
        <w:rPr>
          <w:lang w:val="sr-Cyrl-RS"/>
        </w:rPr>
        <w:t>е</w:t>
      </w:r>
      <w:r w:rsidRPr="00A01FB9">
        <w:rPr>
          <w:lang w:val="sr-Cyrl-RS"/>
        </w:rPr>
        <w:t xml:space="preserve"> се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улагање односи</w:t>
      </w:r>
      <w:r w:rsidR="00692A9E" w:rsidRPr="00A01FB9">
        <w:rPr>
          <w:lang w:val="sr-Cyrl-RS"/>
        </w:rPr>
        <w:t>,</w:t>
      </w:r>
      <w:r w:rsidRPr="00A01FB9">
        <w:rPr>
          <w:lang w:val="sr-Cyrl-RS"/>
        </w:rPr>
        <w:t xml:space="preserve"> </w:t>
      </w:r>
      <w:r w:rsidR="008A7EB9" w:rsidRPr="00A01FB9">
        <w:rPr>
          <w:lang w:val="sr-Cyrl-RS"/>
        </w:rPr>
        <w:t xml:space="preserve"> </w:t>
      </w:r>
      <w:r w:rsidR="00A55236" w:rsidRPr="00A01FB9">
        <w:rPr>
          <w:lang w:val="sr-Cyrl-RS"/>
        </w:rPr>
        <w:t>узимајући у обзир</w:t>
      </w:r>
      <w:r w:rsidRPr="00A01FB9">
        <w:rPr>
          <w:lang w:val="sr-Cyrl-RS"/>
        </w:rPr>
        <w:t xml:space="preserve"> 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радна места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отворена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након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повећања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стопе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искоришћености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капацитета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који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је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настао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улагањем</w:t>
      </w:r>
      <w:bookmarkEnd w:id="9"/>
      <w:r w:rsidRPr="00A01FB9">
        <w:rPr>
          <w:lang w:val="sr-Cyrl-RS"/>
        </w:rPr>
        <w:t>.</w:t>
      </w:r>
    </w:p>
    <w:p w14:paraId="23BD45FB" w14:textId="48057F61" w:rsidR="004A0246" w:rsidRPr="00A01FB9" w:rsidRDefault="00000000" w:rsidP="00AB35E8">
      <w:pPr>
        <w:pStyle w:val="BodyText"/>
        <w:tabs>
          <w:tab w:val="left" w:pos="4276"/>
        </w:tabs>
        <w:spacing w:after="240" w:line="276" w:lineRule="auto"/>
        <w:ind w:left="0" w:right="-42" w:firstLine="835"/>
        <w:rPr>
          <w:lang w:val="sr-Cyrl-RS"/>
        </w:rPr>
      </w:pPr>
      <w:bookmarkStart w:id="10" w:name="_Hlk198280691"/>
      <w:r w:rsidRPr="00A01FB9">
        <w:rPr>
          <w:lang w:val="sr-Cyrl-RS"/>
        </w:rPr>
        <w:t xml:space="preserve">Трошкови зарада из члана 9. </w:t>
      </w:r>
      <w:r w:rsidR="00CE2BAE">
        <w:rPr>
          <w:lang w:val="sr-Cyrl-RS"/>
        </w:rPr>
        <w:t xml:space="preserve">став 1. </w:t>
      </w:r>
      <w:r w:rsidRPr="00A01FB9">
        <w:rPr>
          <w:lang w:val="sr-Cyrl-RS"/>
        </w:rPr>
        <w:t>тачка 2) ове уредбе су укупни износи које корисник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>државне помоћи стварно плаћа за рад запосленог и обухватају бруто зараду, односно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зараду</w:t>
      </w:r>
      <w:r w:rsidRPr="00A01FB9">
        <w:rPr>
          <w:spacing w:val="-6"/>
          <w:lang w:val="sr-Cyrl-RS"/>
        </w:rPr>
        <w:t xml:space="preserve"> </w:t>
      </w:r>
      <w:r w:rsidRPr="00A01FB9">
        <w:rPr>
          <w:lang w:val="sr-Cyrl-RS"/>
        </w:rPr>
        <w:t>пре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одбитка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пореза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и доприноса</w:t>
      </w:r>
      <w:bookmarkEnd w:id="10"/>
      <w:r w:rsidRPr="00A01FB9">
        <w:rPr>
          <w:lang w:val="sr-Cyrl-RS"/>
        </w:rPr>
        <w:t>.</w:t>
      </w:r>
    </w:p>
    <w:p w14:paraId="682FA6BB" w14:textId="47084C1A" w:rsidR="00692A9E" w:rsidRPr="00A01FB9" w:rsidRDefault="00692A9E" w:rsidP="00AB35E8">
      <w:pPr>
        <w:tabs>
          <w:tab w:val="left" w:pos="4276"/>
        </w:tabs>
        <w:spacing w:after="240" w:line="276" w:lineRule="auto"/>
        <w:ind w:right="-42" w:firstLine="835"/>
        <w:jc w:val="both"/>
        <w:rPr>
          <w:sz w:val="24"/>
          <w:szCs w:val="24"/>
          <w:lang w:val="sr-Cyrl-RS"/>
        </w:rPr>
      </w:pPr>
      <w:bookmarkStart w:id="11" w:name="_Hlk198281503"/>
      <w:r w:rsidRPr="00894867">
        <w:rPr>
          <w:color w:val="000000"/>
          <w:sz w:val="24"/>
          <w:szCs w:val="24"/>
          <w:lang w:val="sr-Cyrl-RS"/>
        </w:rPr>
        <w:t xml:space="preserve">Корисник државне помоћи мора да повећа нето број запослених (изражен у годишњим радним јединицама), који након завршетка пројекта улагања треба да буде већи од просечног броја запослених </w:t>
      </w:r>
      <w:r w:rsidR="00DF7748" w:rsidRPr="00894867">
        <w:rPr>
          <w:color w:val="000000"/>
          <w:sz w:val="24"/>
          <w:szCs w:val="24"/>
          <w:lang w:val="sr-Cyrl-RS"/>
        </w:rPr>
        <w:t xml:space="preserve">у периоду </w:t>
      </w:r>
      <w:r w:rsidRPr="00894867">
        <w:rPr>
          <w:color w:val="000000"/>
          <w:sz w:val="24"/>
          <w:szCs w:val="24"/>
          <w:lang w:val="sr-Cyrl-RS"/>
        </w:rPr>
        <w:t>од 12 месеци пре почетка пројекта</w:t>
      </w:r>
      <w:r w:rsidR="00DF7748" w:rsidRPr="00894867">
        <w:rPr>
          <w:color w:val="000000"/>
          <w:sz w:val="24"/>
          <w:szCs w:val="24"/>
          <w:lang w:val="sr-Cyrl-RS"/>
        </w:rPr>
        <w:t xml:space="preserve"> улагања</w:t>
      </w:r>
      <w:r w:rsidRPr="00894867">
        <w:rPr>
          <w:color w:val="000000"/>
          <w:sz w:val="24"/>
          <w:szCs w:val="24"/>
          <w:lang w:val="sr-Cyrl-RS"/>
        </w:rPr>
        <w:t>.</w:t>
      </w:r>
    </w:p>
    <w:p w14:paraId="450084DA" w14:textId="0D9E7C0B" w:rsidR="00A55236" w:rsidRPr="00A01FB9" w:rsidRDefault="00A55236" w:rsidP="00A55236">
      <w:pPr>
        <w:pStyle w:val="BodyText"/>
        <w:tabs>
          <w:tab w:val="left" w:pos="4276"/>
        </w:tabs>
        <w:spacing w:after="240" w:line="276" w:lineRule="auto"/>
        <w:ind w:right="-42" w:firstLine="835"/>
        <w:rPr>
          <w:lang w:val="sr-Cyrl-RS"/>
        </w:rPr>
      </w:pPr>
      <w:r w:rsidRPr="00894867">
        <w:rPr>
          <w:lang w:val="sr-Cyrl-RS"/>
        </w:rPr>
        <w:t>Нето</w:t>
      </w:r>
      <w:r w:rsidRPr="00A01FB9">
        <w:rPr>
          <w:lang w:val="sr-Cyrl-RS"/>
        </w:rPr>
        <w:t xml:space="preserve"> број запослених из става 1. овог члана, представља број новоотворених радних места повезаних са пројектом улагања умањен за број радних места која се затворе током периода улагања.  </w:t>
      </w:r>
    </w:p>
    <w:p w14:paraId="45B1338C" w14:textId="77777777" w:rsidR="00125495" w:rsidRDefault="00A55236" w:rsidP="00263925">
      <w:pPr>
        <w:pStyle w:val="BodyText"/>
        <w:tabs>
          <w:tab w:val="left" w:pos="4276"/>
        </w:tabs>
        <w:spacing w:after="240" w:line="276" w:lineRule="auto"/>
        <w:ind w:left="0" w:right="-42" w:firstLine="835"/>
        <w:rPr>
          <w:lang w:val="sr-Cyrl-RS"/>
        </w:rPr>
      </w:pPr>
      <w:r w:rsidRPr="00A01FB9">
        <w:rPr>
          <w:lang w:val="sr-Cyrl-RS"/>
        </w:rPr>
        <w:t xml:space="preserve">Корисник државне помоћи је дужан да радно место предвиђено пројектом улагања отвори и попуни у року од три године од </w:t>
      </w:r>
      <w:r w:rsidR="00DF7748" w:rsidRPr="00A01FB9">
        <w:rPr>
          <w:lang w:val="sr-Cyrl-RS"/>
        </w:rPr>
        <w:t xml:space="preserve">дана </w:t>
      </w:r>
      <w:r w:rsidRPr="00A01FB9">
        <w:rPr>
          <w:lang w:val="sr-Cyrl-RS"/>
        </w:rPr>
        <w:t>завршетка пројекта улагања.</w:t>
      </w:r>
      <w:r w:rsidR="008E687B">
        <w:rPr>
          <w:lang w:val="sr-Cyrl-RS"/>
        </w:rPr>
        <w:t xml:space="preserve"> </w:t>
      </w:r>
    </w:p>
    <w:p w14:paraId="2C8D2656" w14:textId="7B27ECB7" w:rsidR="00E6757F" w:rsidRPr="00A01FB9" w:rsidRDefault="00A55236" w:rsidP="00263925">
      <w:pPr>
        <w:pStyle w:val="BodyText"/>
        <w:tabs>
          <w:tab w:val="left" w:pos="4276"/>
        </w:tabs>
        <w:spacing w:after="240" w:line="276" w:lineRule="auto"/>
        <w:ind w:left="0" w:right="-42" w:firstLine="835"/>
        <w:rPr>
          <w:lang w:val="sr-Cyrl-RS"/>
        </w:rPr>
      </w:pPr>
      <w:r w:rsidRPr="00A01FB9">
        <w:rPr>
          <w:lang w:val="sr-Cyrl-RS"/>
        </w:rPr>
        <w:t>Ново радно место повезано са улагањем мора да остане попуњено у периоду од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најмање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три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године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од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дана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када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је први пут попуњено.</w:t>
      </w:r>
      <w:bookmarkEnd w:id="11"/>
    </w:p>
    <w:p w14:paraId="74337034" w14:textId="31B8D254" w:rsidR="00487467" w:rsidRPr="00A01FB9" w:rsidRDefault="00000000" w:rsidP="0036347C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  <w:r w:rsidRPr="00A01FB9">
        <w:rPr>
          <w:lang w:val="sr-Cyrl-RS"/>
        </w:rPr>
        <w:t>Инте</w:t>
      </w:r>
      <w:r w:rsidR="00894867">
        <w:rPr>
          <w:lang w:val="sr-Cyrl-RS"/>
        </w:rPr>
        <w:t>н</w:t>
      </w:r>
      <w:r w:rsidRPr="00A01FB9">
        <w:rPr>
          <w:lang w:val="sr-Cyrl-RS"/>
        </w:rPr>
        <w:t>зитет и износ државне помоћи МСП за улагање</w:t>
      </w:r>
    </w:p>
    <w:p w14:paraId="6CDBED90" w14:textId="39383ABC" w:rsidR="00AB35E8" w:rsidRPr="00A01FB9" w:rsidRDefault="00AB35E8" w:rsidP="0036347C">
      <w:pPr>
        <w:pStyle w:val="BodyText"/>
        <w:tabs>
          <w:tab w:val="left" w:pos="4276"/>
        </w:tabs>
        <w:spacing w:line="276" w:lineRule="auto"/>
        <w:ind w:left="0" w:right="-42" w:firstLine="835"/>
        <w:jc w:val="center"/>
        <w:rPr>
          <w:spacing w:val="-57"/>
          <w:lang w:val="sr-Cyrl-RS"/>
        </w:rPr>
      </w:pPr>
    </w:p>
    <w:p w14:paraId="6F47A8C4" w14:textId="474CEAE3" w:rsidR="004A0246" w:rsidRPr="00A01FB9" w:rsidRDefault="00000000" w:rsidP="0036347C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  <w:r w:rsidRPr="00A01FB9">
        <w:rPr>
          <w:lang w:val="sr-Cyrl-RS"/>
        </w:rPr>
        <w:t>Члан 14.</w:t>
      </w:r>
    </w:p>
    <w:p w14:paraId="1678708A" w14:textId="2EBCA905" w:rsidR="00981F70" w:rsidRPr="00A01FB9" w:rsidRDefault="00FB3FD8" w:rsidP="00E6757F">
      <w:pPr>
        <w:pStyle w:val="BodyText"/>
        <w:tabs>
          <w:tab w:val="left" w:pos="4276"/>
        </w:tabs>
        <w:spacing w:line="276" w:lineRule="auto"/>
        <w:ind w:left="0" w:right="-42" w:firstLine="835"/>
        <w:rPr>
          <w:lang w:val="sr-Cyrl-RS"/>
        </w:rPr>
      </w:pPr>
      <w:r w:rsidRPr="00A01FB9">
        <w:rPr>
          <w:lang w:val="sr-Cyrl-RS"/>
        </w:rPr>
        <w:lastRenderedPageBreak/>
        <w:t>И</w:t>
      </w:r>
      <w:r w:rsidR="0036347C" w:rsidRPr="00A01FB9">
        <w:rPr>
          <w:lang w:val="sr-Cyrl-RS"/>
        </w:rPr>
        <w:t>нтензитет</w:t>
      </w:r>
      <w:r w:rsidR="0036347C" w:rsidRPr="00A01FB9">
        <w:rPr>
          <w:spacing w:val="88"/>
          <w:lang w:val="sr-Cyrl-RS"/>
        </w:rPr>
        <w:t xml:space="preserve"> </w:t>
      </w:r>
      <w:r w:rsidR="0036347C" w:rsidRPr="00A01FB9">
        <w:rPr>
          <w:lang w:val="sr-Cyrl-RS"/>
        </w:rPr>
        <w:t>државне</w:t>
      </w:r>
      <w:r w:rsidR="0036347C" w:rsidRPr="00A01FB9">
        <w:rPr>
          <w:spacing w:val="88"/>
          <w:lang w:val="sr-Cyrl-RS"/>
        </w:rPr>
        <w:t xml:space="preserve"> </w:t>
      </w:r>
      <w:r w:rsidR="0036347C" w:rsidRPr="00A01FB9">
        <w:rPr>
          <w:lang w:val="sr-Cyrl-RS"/>
        </w:rPr>
        <w:t>помоћи</w:t>
      </w:r>
      <w:r w:rsidR="0036347C" w:rsidRPr="00A01FB9">
        <w:rPr>
          <w:spacing w:val="91"/>
          <w:lang w:val="sr-Cyrl-RS"/>
        </w:rPr>
        <w:t xml:space="preserve"> </w:t>
      </w:r>
      <w:r w:rsidR="0036347C" w:rsidRPr="00A01FB9">
        <w:rPr>
          <w:lang w:val="sr-Cyrl-RS"/>
        </w:rPr>
        <w:t>МСП</w:t>
      </w:r>
      <w:r w:rsidR="0036347C" w:rsidRPr="00A01FB9">
        <w:rPr>
          <w:spacing w:val="94"/>
          <w:lang w:val="sr-Cyrl-RS"/>
        </w:rPr>
        <w:t xml:space="preserve"> </w:t>
      </w:r>
      <w:r w:rsidR="0036347C" w:rsidRPr="00A01FB9">
        <w:rPr>
          <w:lang w:val="sr-Cyrl-RS"/>
        </w:rPr>
        <w:t>за</w:t>
      </w:r>
      <w:r w:rsidR="0036347C" w:rsidRPr="00A01FB9">
        <w:rPr>
          <w:spacing w:val="91"/>
          <w:lang w:val="sr-Cyrl-RS"/>
        </w:rPr>
        <w:t xml:space="preserve"> </w:t>
      </w:r>
      <w:r w:rsidR="0036347C" w:rsidRPr="00A01FB9">
        <w:rPr>
          <w:lang w:val="sr-Cyrl-RS"/>
        </w:rPr>
        <w:t>улагање</w:t>
      </w:r>
      <w:r w:rsidR="0036347C" w:rsidRPr="00A01FB9">
        <w:rPr>
          <w:spacing w:val="91"/>
          <w:lang w:val="sr-Cyrl-RS"/>
        </w:rPr>
        <w:t xml:space="preserve"> </w:t>
      </w:r>
      <w:bookmarkStart w:id="12" w:name="_Hlk198281632"/>
      <w:r w:rsidR="0036347C" w:rsidRPr="00A01FB9">
        <w:rPr>
          <w:lang w:val="sr-Cyrl-RS"/>
        </w:rPr>
        <w:t>може</w:t>
      </w:r>
      <w:r w:rsidR="0036347C" w:rsidRPr="00A01FB9">
        <w:rPr>
          <w:spacing w:val="91"/>
          <w:lang w:val="sr-Cyrl-RS"/>
        </w:rPr>
        <w:t xml:space="preserve"> </w:t>
      </w:r>
      <w:r w:rsidR="0036347C" w:rsidRPr="00A01FB9">
        <w:rPr>
          <w:lang w:val="sr-Cyrl-RS"/>
        </w:rPr>
        <w:t>да</w:t>
      </w:r>
      <w:r w:rsidR="0036347C" w:rsidRPr="00A01FB9">
        <w:rPr>
          <w:spacing w:val="89"/>
          <w:lang w:val="sr-Cyrl-RS"/>
        </w:rPr>
        <w:t xml:space="preserve"> </w:t>
      </w:r>
      <w:r w:rsidR="0036347C" w:rsidRPr="00A01FB9">
        <w:rPr>
          <w:lang w:val="sr-Cyrl-RS"/>
        </w:rPr>
        <w:t>износи</w:t>
      </w:r>
      <w:r w:rsidR="00AB35E8" w:rsidRPr="00A01FB9">
        <w:rPr>
          <w:lang w:val="sr-Cyrl-RS"/>
        </w:rPr>
        <w:t xml:space="preserve"> </w:t>
      </w:r>
      <w:r w:rsidR="0036347C" w:rsidRPr="00A01FB9">
        <w:rPr>
          <w:lang w:val="sr-Cyrl-RS"/>
        </w:rPr>
        <w:t>до</w:t>
      </w:r>
      <w:r w:rsidR="0036347C" w:rsidRPr="00A01FB9">
        <w:rPr>
          <w:spacing w:val="1"/>
          <w:lang w:val="sr-Cyrl-RS"/>
        </w:rPr>
        <w:t xml:space="preserve"> </w:t>
      </w:r>
      <w:r w:rsidR="0036347C" w:rsidRPr="00A01FB9">
        <w:rPr>
          <w:lang w:val="sr-Cyrl-RS"/>
        </w:rPr>
        <w:t>20%</w:t>
      </w:r>
      <w:r w:rsidR="0036347C" w:rsidRPr="00A01FB9">
        <w:rPr>
          <w:spacing w:val="1"/>
          <w:lang w:val="sr-Cyrl-RS"/>
        </w:rPr>
        <w:t xml:space="preserve"> </w:t>
      </w:r>
      <w:r w:rsidR="0036347C" w:rsidRPr="00A01FB9">
        <w:rPr>
          <w:lang w:val="sr-Cyrl-RS"/>
        </w:rPr>
        <w:t>оправданих</w:t>
      </w:r>
      <w:r w:rsidR="0036347C" w:rsidRPr="00A01FB9">
        <w:rPr>
          <w:spacing w:val="1"/>
          <w:lang w:val="sr-Cyrl-RS"/>
        </w:rPr>
        <w:t xml:space="preserve"> </w:t>
      </w:r>
      <w:r w:rsidR="0036347C" w:rsidRPr="00A01FB9">
        <w:rPr>
          <w:lang w:val="sr-Cyrl-RS"/>
        </w:rPr>
        <w:t>трошкова</w:t>
      </w:r>
      <w:r w:rsidR="0036347C" w:rsidRPr="00A01FB9">
        <w:rPr>
          <w:spacing w:val="1"/>
          <w:lang w:val="sr-Cyrl-RS"/>
        </w:rPr>
        <w:t xml:space="preserve"> </w:t>
      </w:r>
      <w:r w:rsidR="0036347C" w:rsidRPr="00A01FB9">
        <w:rPr>
          <w:lang w:val="sr-Cyrl-RS"/>
        </w:rPr>
        <w:t>из</w:t>
      </w:r>
      <w:r w:rsidR="0036347C" w:rsidRPr="00A01FB9">
        <w:rPr>
          <w:spacing w:val="1"/>
          <w:lang w:val="sr-Cyrl-RS"/>
        </w:rPr>
        <w:t xml:space="preserve"> </w:t>
      </w:r>
      <w:r w:rsidR="0036347C" w:rsidRPr="00A01FB9">
        <w:rPr>
          <w:lang w:val="sr-Cyrl-RS"/>
        </w:rPr>
        <w:t>члана</w:t>
      </w:r>
      <w:r w:rsidR="0036347C" w:rsidRPr="00A01FB9">
        <w:rPr>
          <w:spacing w:val="1"/>
          <w:lang w:val="sr-Cyrl-RS"/>
        </w:rPr>
        <w:t xml:space="preserve"> </w:t>
      </w:r>
      <w:r w:rsidR="0036347C" w:rsidRPr="00A01FB9">
        <w:rPr>
          <w:lang w:val="sr-Cyrl-RS"/>
        </w:rPr>
        <w:t>9.</w:t>
      </w:r>
      <w:r w:rsidR="0036347C" w:rsidRPr="00A01FB9">
        <w:rPr>
          <w:spacing w:val="1"/>
          <w:lang w:val="sr-Cyrl-RS"/>
        </w:rPr>
        <w:t xml:space="preserve"> </w:t>
      </w:r>
      <w:r w:rsidR="0036347C" w:rsidRPr="00A01FB9">
        <w:rPr>
          <w:lang w:val="sr-Cyrl-RS"/>
        </w:rPr>
        <w:t>ове</w:t>
      </w:r>
      <w:r w:rsidR="0036347C" w:rsidRPr="00A01FB9">
        <w:rPr>
          <w:spacing w:val="1"/>
          <w:lang w:val="sr-Cyrl-RS"/>
        </w:rPr>
        <w:t xml:space="preserve"> </w:t>
      </w:r>
      <w:r w:rsidR="0036347C" w:rsidRPr="00A01FB9">
        <w:rPr>
          <w:lang w:val="sr-Cyrl-RS"/>
        </w:rPr>
        <w:t>уредбе</w:t>
      </w:r>
      <w:r w:rsidR="0036347C" w:rsidRPr="00A01FB9">
        <w:rPr>
          <w:spacing w:val="1"/>
          <w:lang w:val="sr-Cyrl-RS"/>
        </w:rPr>
        <w:t xml:space="preserve"> </w:t>
      </w:r>
      <w:r w:rsidR="0036347C" w:rsidRPr="00A01FB9">
        <w:rPr>
          <w:lang w:val="sr-Cyrl-RS"/>
        </w:rPr>
        <w:t>ако</w:t>
      </w:r>
      <w:r w:rsidR="0036347C" w:rsidRPr="00A01FB9">
        <w:rPr>
          <w:spacing w:val="1"/>
          <w:lang w:val="sr-Cyrl-RS"/>
        </w:rPr>
        <w:t xml:space="preserve"> </w:t>
      </w:r>
      <w:r w:rsidR="0036347C" w:rsidRPr="00A01FB9">
        <w:rPr>
          <w:lang w:val="sr-Cyrl-RS"/>
        </w:rPr>
        <w:t>је</w:t>
      </w:r>
      <w:r w:rsidR="0036347C" w:rsidRPr="00A01FB9">
        <w:rPr>
          <w:spacing w:val="1"/>
          <w:lang w:val="sr-Cyrl-RS"/>
        </w:rPr>
        <w:t xml:space="preserve"> </w:t>
      </w:r>
      <w:r w:rsidR="0036347C" w:rsidRPr="00A01FB9">
        <w:rPr>
          <w:lang w:val="sr-Cyrl-RS"/>
        </w:rPr>
        <w:t>корисник</w:t>
      </w:r>
      <w:r w:rsidR="0036347C" w:rsidRPr="00A01FB9">
        <w:rPr>
          <w:spacing w:val="1"/>
          <w:lang w:val="sr-Cyrl-RS"/>
        </w:rPr>
        <w:t xml:space="preserve"> </w:t>
      </w:r>
      <w:r w:rsidR="0036347C" w:rsidRPr="00A01FB9">
        <w:rPr>
          <w:lang w:val="sr-Cyrl-RS"/>
        </w:rPr>
        <w:t>те</w:t>
      </w:r>
      <w:r w:rsidR="0036347C" w:rsidRPr="00A01FB9">
        <w:rPr>
          <w:spacing w:val="1"/>
          <w:lang w:val="sr-Cyrl-RS"/>
        </w:rPr>
        <w:t xml:space="preserve"> </w:t>
      </w:r>
      <w:r w:rsidR="0036347C" w:rsidRPr="00A01FB9">
        <w:rPr>
          <w:lang w:val="sr-Cyrl-RS"/>
        </w:rPr>
        <w:t>државне помоћи учесник на тржишту који се разврстава у микро или мало</w:t>
      </w:r>
      <w:r w:rsidR="0036347C" w:rsidRPr="00A01FB9">
        <w:rPr>
          <w:spacing w:val="1"/>
          <w:lang w:val="sr-Cyrl-RS"/>
        </w:rPr>
        <w:t xml:space="preserve"> </w:t>
      </w:r>
      <w:r w:rsidR="0036347C" w:rsidRPr="00A01FB9">
        <w:rPr>
          <w:lang w:val="sr-Cyrl-RS"/>
        </w:rPr>
        <w:t>правно</w:t>
      </w:r>
      <w:r w:rsidR="0036347C" w:rsidRPr="00A01FB9">
        <w:rPr>
          <w:spacing w:val="1"/>
          <w:lang w:val="sr-Cyrl-RS"/>
        </w:rPr>
        <w:t xml:space="preserve"> </w:t>
      </w:r>
      <w:r w:rsidR="0036347C" w:rsidRPr="00A01FB9">
        <w:rPr>
          <w:lang w:val="sr-Cyrl-RS"/>
        </w:rPr>
        <w:t>лице,</w:t>
      </w:r>
      <w:r w:rsidR="0036347C" w:rsidRPr="00A01FB9">
        <w:rPr>
          <w:spacing w:val="1"/>
          <w:lang w:val="sr-Cyrl-RS"/>
        </w:rPr>
        <w:t xml:space="preserve"> </w:t>
      </w:r>
      <w:r w:rsidR="0036347C" w:rsidRPr="00A01FB9">
        <w:rPr>
          <w:lang w:val="sr-Cyrl-RS"/>
        </w:rPr>
        <w:t>односно</w:t>
      </w:r>
      <w:r w:rsidR="0036347C" w:rsidRPr="00A01FB9">
        <w:rPr>
          <w:spacing w:val="1"/>
          <w:lang w:val="sr-Cyrl-RS"/>
        </w:rPr>
        <w:t xml:space="preserve"> </w:t>
      </w:r>
      <w:r w:rsidR="0036347C" w:rsidRPr="00A01FB9">
        <w:rPr>
          <w:lang w:val="sr-Cyrl-RS"/>
        </w:rPr>
        <w:t>10%</w:t>
      </w:r>
      <w:r w:rsidR="0036347C" w:rsidRPr="00A01FB9">
        <w:rPr>
          <w:spacing w:val="1"/>
          <w:lang w:val="sr-Cyrl-RS"/>
        </w:rPr>
        <w:t xml:space="preserve"> </w:t>
      </w:r>
      <w:r w:rsidR="0036347C" w:rsidRPr="00A01FB9">
        <w:rPr>
          <w:lang w:val="sr-Cyrl-RS"/>
        </w:rPr>
        <w:t>оправданих</w:t>
      </w:r>
      <w:r w:rsidR="0036347C" w:rsidRPr="00A01FB9">
        <w:rPr>
          <w:spacing w:val="1"/>
          <w:lang w:val="sr-Cyrl-RS"/>
        </w:rPr>
        <w:t xml:space="preserve"> </w:t>
      </w:r>
      <w:r w:rsidR="0036347C" w:rsidRPr="00A01FB9">
        <w:rPr>
          <w:lang w:val="sr-Cyrl-RS"/>
        </w:rPr>
        <w:t>трошкова</w:t>
      </w:r>
      <w:r w:rsidR="0036347C" w:rsidRPr="00A01FB9">
        <w:rPr>
          <w:spacing w:val="1"/>
          <w:lang w:val="sr-Cyrl-RS"/>
        </w:rPr>
        <w:t xml:space="preserve"> </w:t>
      </w:r>
      <w:r w:rsidR="0036347C" w:rsidRPr="00A01FB9">
        <w:rPr>
          <w:lang w:val="sr-Cyrl-RS"/>
        </w:rPr>
        <w:t>ако</w:t>
      </w:r>
      <w:r w:rsidR="0036347C" w:rsidRPr="00A01FB9">
        <w:rPr>
          <w:spacing w:val="1"/>
          <w:lang w:val="sr-Cyrl-RS"/>
        </w:rPr>
        <w:t xml:space="preserve"> </w:t>
      </w:r>
      <w:r w:rsidR="0036347C" w:rsidRPr="00A01FB9">
        <w:rPr>
          <w:lang w:val="sr-Cyrl-RS"/>
        </w:rPr>
        <w:t>је</w:t>
      </w:r>
      <w:r w:rsidR="0036347C" w:rsidRPr="00A01FB9">
        <w:rPr>
          <w:spacing w:val="1"/>
          <w:lang w:val="sr-Cyrl-RS"/>
        </w:rPr>
        <w:t xml:space="preserve"> </w:t>
      </w:r>
      <w:r w:rsidR="0036347C" w:rsidRPr="00A01FB9">
        <w:rPr>
          <w:lang w:val="sr-Cyrl-RS"/>
        </w:rPr>
        <w:t>корисник</w:t>
      </w:r>
      <w:r w:rsidR="0036347C" w:rsidRPr="00A01FB9">
        <w:rPr>
          <w:spacing w:val="1"/>
          <w:lang w:val="sr-Cyrl-RS"/>
        </w:rPr>
        <w:t xml:space="preserve"> </w:t>
      </w:r>
      <w:r w:rsidR="0036347C" w:rsidRPr="00A01FB9">
        <w:rPr>
          <w:lang w:val="sr-Cyrl-RS"/>
        </w:rPr>
        <w:t>државне</w:t>
      </w:r>
      <w:r w:rsidR="0036347C" w:rsidRPr="00A01FB9">
        <w:rPr>
          <w:spacing w:val="1"/>
          <w:lang w:val="sr-Cyrl-RS"/>
        </w:rPr>
        <w:t xml:space="preserve"> </w:t>
      </w:r>
      <w:r w:rsidR="0036347C" w:rsidRPr="00A01FB9">
        <w:rPr>
          <w:lang w:val="sr-Cyrl-RS"/>
        </w:rPr>
        <w:t xml:space="preserve">помоћи </w:t>
      </w:r>
      <w:r w:rsidR="0036347C" w:rsidRPr="00A01FB9">
        <w:rPr>
          <w:spacing w:val="-57"/>
          <w:lang w:val="sr-Cyrl-RS"/>
        </w:rPr>
        <w:t xml:space="preserve"> </w:t>
      </w:r>
      <w:r w:rsidR="0036347C" w:rsidRPr="00A01FB9">
        <w:rPr>
          <w:lang w:val="sr-Cyrl-RS"/>
        </w:rPr>
        <w:t>учесник на тржишту који се разврстава у средњ</w:t>
      </w:r>
      <w:r w:rsidR="00B363BA" w:rsidRPr="00A01FB9">
        <w:rPr>
          <w:lang w:val="sr-Cyrl-RS"/>
        </w:rPr>
        <w:t>е</w:t>
      </w:r>
      <w:r w:rsidR="0036347C" w:rsidRPr="00A01FB9">
        <w:rPr>
          <w:lang w:val="sr-Cyrl-RS"/>
        </w:rPr>
        <w:t xml:space="preserve"> правн</w:t>
      </w:r>
      <w:r w:rsidR="00B363BA" w:rsidRPr="00A01FB9">
        <w:rPr>
          <w:lang w:val="sr-Cyrl-RS"/>
        </w:rPr>
        <w:t>о</w:t>
      </w:r>
      <w:r w:rsidR="0036347C" w:rsidRPr="00A01FB9">
        <w:rPr>
          <w:lang w:val="sr-Cyrl-RS"/>
        </w:rPr>
        <w:t xml:space="preserve"> лиц</w:t>
      </w:r>
      <w:r w:rsidR="00B363BA" w:rsidRPr="00A01FB9">
        <w:rPr>
          <w:lang w:val="sr-Cyrl-RS"/>
        </w:rPr>
        <w:t>е</w:t>
      </w:r>
      <w:r w:rsidR="0036347C" w:rsidRPr="00A01FB9">
        <w:rPr>
          <w:lang w:val="sr-Cyrl-RS"/>
        </w:rPr>
        <w:t xml:space="preserve"> (у даљем тексту: средње</w:t>
      </w:r>
      <w:r w:rsidR="0036347C" w:rsidRPr="00A01FB9">
        <w:rPr>
          <w:spacing w:val="1"/>
          <w:lang w:val="sr-Cyrl-RS"/>
        </w:rPr>
        <w:t xml:space="preserve"> </w:t>
      </w:r>
      <w:r w:rsidR="0036347C" w:rsidRPr="00A01FB9">
        <w:rPr>
          <w:lang w:val="sr-Cyrl-RS"/>
        </w:rPr>
        <w:t>правно</w:t>
      </w:r>
      <w:r w:rsidR="0036347C" w:rsidRPr="00A01FB9">
        <w:rPr>
          <w:spacing w:val="-1"/>
          <w:lang w:val="sr-Cyrl-RS"/>
        </w:rPr>
        <w:t xml:space="preserve"> </w:t>
      </w:r>
      <w:r w:rsidR="0036347C" w:rsidRPr="00A01FB9">
        <w:rPr>
          <w:lang w:val="sr-Cyrl-RS"/>
        </w:rPr>
        <w:t>лице)</w:t>
      </w:r>
      <w:bookmarkEnd w:id="12"/>
      <w:r w:rsidR="0036347C" w:rsidRPr="00A01FB9">
        <w:rPr>
          <w:lang w:val="sr-Cyrl-RS"/>
        </w:rPr>
        <w:t>.</w:t>
      </w:r>
    </w:p>
    <w:p w14:paraId="22D32650" w14:textId="4C31B3C7" w:rsidR="0036347C" w:rsidRPr="00A01FB9" w:rsidRDefault="00000000" w:rsidP="00881A34">
      <w:pPr>
        <w:pStyle w:val="BodyText"/>
        <w:tabs>
          <w:tab w:val="left" w:pos="4276"/>
        </w:tabs>
        <w:spacing w:before="240" w:line="276" w:lineRule="auto"/>
        <w:ind w:left="0" w:right="-42" w:firstLine="835"/>
        <w:rPr>
          <w:lang w:val="sr-Cyrl-RS"/>
        </w:rPr>
      </w:pPr>
      <w:bookmarkStart w:id="13" w:name="_Hlk198281723"/>
      <w:r w:rsidRPr="00A01FB9">
        <w:rPr>
          <w:lang w:val="sr-Cyrl-RS"/>
        </w:rPr>
        <w:t>Државна помоћ МСП за улагање по кориснику државне помоћи може да износи</w:t>
      </w:r>
      <w:r w:rsidRPr="00A01FB9">
        <w:rPr>
          <w:spacing w:val="1"/>
          <w:lang w:val="sr-Cyrl-RS"/>
        </w:rPr>
        <w:t xml:space="preserve"> </w:t>
      </w:r>
      <w:r w:rsidR="00FB3FD8" w:rsidRPr="00A01FB9">
        <w:rPr>
          <w:lang w:val="sr-Cyrl-RS"/>
        </w:rPr>
        <w:t>до</w:t>
      </w:r>
      <w:r w:rsidRPr="00A01FB9">
        <w:rPr>
          <w:spacing w:val="-1"/>
          <w:lang w:val="sr-Cyrl-RS"/>
        </w:rPr>
        <w:t xml:space="preserve"> </w:t>
      </w:r>
      <w:r w:rsidR="006C77C2" w:rsidRPr="006B3914">
        <w:rPr>
          <w:lang w:val="sr-Cyrl-RS"/>
        </w:rPr>
        <w:t>8</w:t>
      </w:r>
      <w:r w:rsidRPr="006B3914">
        <w:rPr>
          <w:lang w:val="sr-Cyrl-RS"/>
        </w:rPr>
        <w:t>,</w:t>
      </w:r>
      <w:r w:rsidR="006C77C2" w:rsidRPr="006B3914">
        <w:rPr>
          <w:lang w:val="sr-Cyrl-RS"/>
        </w:rPr>
        <w:t>2</w:t>
      </w:r>
      <w:r w:rsidRPr="006B3914">
        <w:rPr>
          <w:lang w:val="sr-Cyrl-RS"/>
        </w:rPr>
        <w:t>5</w:t>
      </w:r>
      <w:r w:rsidRPr="00A01FB9">
        <w:rPr>
          <w:lang w:val="sr-Cyrl-RS"/>
        </w:rPr>
        <w:t xml:space="preserve"> милиона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евра, по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пројекту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улагања</w:t>
      </w:r>
      <w:bookmarkEnd w:id="13"/>
      <w:r w:rsidRPr="00A01FB9">
        <w:rPr>
          <w:lang w:val="sr-Cyrl-RS"/>
        </w:rPr>
        <w:t>.</w:t>
      </w:r>
    </w:p>
    <w:p w14:paraId="35887DD8" w14:textId="77777777" w:rsidR="0036347C" w:rsidRPr="00A01FB9" w:rsidRDefault="0036347C" w:rsidP="0036347C">
      <w:pPr>
        <w:pStyle w:val="BodyText"/>
        <w:tabs>
          <w:tab w:val="left" w:pos="4276"/>
        </w:tabs>
        <w:spacing w:line="276" w:lineRule="auto"/>
        <w:ind w:left="0" w:right="-42" w:firstLine="0"/>
        <w:rPr>
          <w:lang w:val="sr-Cyrl-RS"/>
        </w:rPr>
      </w:pPr>
    </w:p>
    <w:p w14:paraId="3BD6A87E" w14:textId="197195B2" w:rsidR="00AB35E8" w:rsidRPr="00A01FB9" w:rsidRDefault="00000000" w:rsidP="0036347C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  <w:r w:rsidRPr="00A01FB9">
        <w:rPr>
          <w:lang w:val="sr-Cyrl-RS"/>
        </w:rPr>
        <w:t>Државна помоћ МСП за саветодавне услуге</w:t>
      </w:r>
    </w:p>
    <w:p w14:paraId="2EEE4956" w14:textId="77777777" w:rsidR="00AB35E8" w:rsidRPr="00A01FB9" w:rsidRDefault="00AB35E8" w:rsidP="0036347C">
      <w:pPr>
        <w:pStyle w:val="BodyText"/>
        <w:tabs>
          <w:tab w:val="left" w:pos="4276"/>
        </w:tabs>
        <w:spacing w:line="276" w:lineRule="auto"/>
        <w:ind w:left="0" w:right="-42" w:firstLine="835"/>
        <w:jc w:val="center"/>
        <w:rPr>
          <w:spacing w:val="-57"/>
          <w:lang w:val="sr-Cyrl-RS"/>
        </w:rPr>
      </w:pPr>
    </w:p>
    <w:p w14:paraId="63071FF0" w14:textId="385E8BF0" w:rsidR="004A0246" w:rsidRPr="00A01FB9" w:rsidRDefault="00000000" w:rsidP="0036347C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  <w:r w:rsidRPr="00A01FB9">
        <w:rPr>
          <w:lang w:val="sr-Cyrl-RS"/>
        </w:rPr>
        <w:t>Члан 15.</w:t>
      </w:r>
    </w:p>
    <w:p w14:paraId="6394054D" w14:textId="2EC83442" w:rsidR="004A0246" w:rsidRPr="00A01FB9" w:rsidRDefault="00000000" w:rsidP="00AB35E8">
      <w:pPr>
        <w:pStyle w:val="BodyText"/>
        <w:tabs>
          <w:tab w:val="left" w:pos="4276"/>
        </w:tabs>
        <w:spacing w:after="240" w:line="276" w:lineRule="auto"/>
        <w:ind w:left="0" w:right="-42" w:firstLine="835"/>
        <w:rPr>
          <w:lang w:val="sr-Cyrl-RS"/>
        </w:rPr>
      </w:pPr>
      <w:bookmarkStart w:id="14" w:name="_Hlk198282084"/>
      <w:r w:rsidRPr="00A01FB9">
        <w:rPr>
          <w:lang w:val="sr-Cyrl-RS"/>
        </w:rPr>
        <w:t>Државна</w:t>
      </w:r>
      <w:r w:rsidRPr="00A01FB9">
        <w:rPr>
          <w:spacing w:val="6"/>
          <w:lang w:val="sr-Cyrl-RS"/>
        </w:rPr>
        <w:t xml:space="preserve"> </w:t>
      </w:r>
      <w:r w:rsidRPr="00A01FB9">
        <w:rPr>
          <w:lang w:val="sr-Cyrl-RS"/>
        </w:rPr>
        <w:t>помоћ</w:t>
      </w:r>
      <w:r w:rsidRPr="00A01FB9">
        <w:rPr>
          <w:spacing w:val="8"/>
          <w:lang w:val="sr-Cyrl-RS"/>
        </w:rPr>
        <w:t xml:space="preserve"> </w:t>
      </w:r>
      <w:r w:rsidRPr="00A01FB9">
        <w:rPr>
          <w:lang w:val="sr-Cyrl-RS"/>
        </w:rPr>
        <w:t>МСП</w:t>
      </w:r>
      <w:r w:rsidRPr="00A01FB9">
        <w:rPr>
          <w:spacing w:val="7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6"/>
          <w:lang w:val="sr-Cyrl-RS"/>
        </w:rPr>
        <w:t xml:space="preserve"> </w:t>
      </w:r>
      <w:r w:rsidRPr="00A01FB9">
        <w:rPr>
          <w:lang w:val="sr-Cyrl-RS"/>
        </w:rPr>
        <w:t>саветодавне</w:t>
      </w:r>
      <w:r w:rsidRPr="00A01FB9">
        <w:rPr>
          <w:spacing w:val="12"/>
          <w:lang w:val="sr-Cyrl-RS"/>
        </w:rPr>
        <w:t xml:space="preserve"> </w:t>
      </w:r>
      <w:r w:rsidRPr="00A01FB9">
        <w:rPr>
          <w:lang w:val="sr-Cyrl-RS"/>
        </w:rPr>
        <w:t>услуге</w:t>
      </w:r>
      <w:r w:rsidRPr="00A01FB9">
        <w:rPr>
          <w:spacing w:val="7"/>
          <w:lang w:val="sr-Cyrl-RS"/>
        </w:rPr>
        <w:t xml:space="preserve"> </w:t>
      </w:r>
      <w:r w:rsidRPr="00A01FB9">
        <w:rPr>
          <w:lang w:val="sr-Cyrl-RS"/>
        </w:rPr>
        <w:t>додељује</w:t>
      </w:r>
      <w:r w:rsidRPr="00A01FB9">
        <w:rPr>
          <w:spacing w:val="9"/>
          <w:lang w:val="sr-Cyrl-RS"/>
        </w:rPr>
        <w:t xml:space="preserve"> </w:t>
      </w:r>
      <w:r w:rsidRPr="00A01FB9">
        <w:rPr>
          <w:lang w:val="sr-Cyrl-RS"/>
        </w:rPr>
        <w:t>се</w:t>
      </w:r>
      <w:r w:rsidRPr="00A01FB9">
        <w:rPr>
          <w:spacing w:val="6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0"/>
          <w:lang w:val="sr-Cyrl-RS"/>
        </w:rPr>
        <w:t xml:space="preserve"> </w:t>
      </w:r>
      <w:r w:rsidR="006B3914" w:rsidRPr="00A01FB9">
        <w:rPr>
          <w:lang w:val="sr-Cyrl-RS"/>
        </w:rPr>
        <w:t>трошков</w:t>
      </w:r>
      <w:r w:rsidR="006B3914">
        <w:rPr>
          <w:lang w:val="sr-Cyrl-RS"/>
        </w:rPr>
        <w:t>е</w:t>
      </w:r>
      <w:r w:rsidR="006B3914" w:rsidRPr="00A01FB9">
        <w:rPr>
          <w:spacing w:val="-1"/>
          <w:lang w:val="sr-Cyrl-RS"/>
        </w:rPr>
        <w:t xml:space="preserve"> </w:t>
      </w:r>
      <w:r w:rsidR="006B3914" w:rsidRPr="00A01FB9">
        <w:rPr>
          <w:lang w:val="sr-Cyrl-RS"/>
        </w:rPr>
        <w:t>ангажовања</w:t>
      </w:r>
      <w:r w:rsidR="006B3914" w:rsidRPr="00A01FB9">
        <w:rPr>
          <w:spacing w:val="-1"/>
          <w:lang w:val="sr-Cyrl-RS"/>
        </w:rPr>
        <w:t xml:space="preserve"> </w:t>
      </w:r>
      <w:r w:rsidR="006B3914" w:rsidRPr="00A01FB9">
        <w:rPr>
          <w:lang w:val="sr-Cyrl-RS"/>
        </w:rPr>
        <w:t>спољних</w:t>
      </w:r>
      <w:r w:rsidR="006B3914" w:rsidRPr="00A01FB9">
        <w:rPr>
          <w:spacing w:val="-1"/>
          <w:lang w:val="sr-Cyrl-RS"/>
        </w:rPr>
        <w:t xml:space="preserve"> </w:t>
      </w:r>
      <w:r w:rsidR="006B3914" w:rsidRPr="00A01FB9">
        <w:rPr>
          <w:lang w:val="sr-Cyrl-RS"/>
        </w:rPr>
        <w:t>консултаната</w:t>
      </w:r>
      <w:r w:rsidR="006B3914">
        <w:rPr>
          <w:lang w:val="sr-Cyrl-RS"/>
        </w:rPr>
        <w:t>, који представљају</w:t>
      </w:r>
      <w:r w:rsidR="006B3914" w:rsidRPr="00A01FB9">
        <w:rPr>
          <w:lang w:val="sr-Cyrl-RS"/>
        </w:rPr>
        <w:t xml:space="preserve"> </w:t>
      </w:r>
      <w:proofErr w:type="spellStart"/>
      <w:r w:rsidRPr="00A01FB9">
        <w:rPr>
          <w:lang w:val="sr-Cyrl-RS"/>
        </w:rPr>
        <w:t>oправдане</w:t>
      </w:r>
      <w:proofErr w:type="spellEnd"/>
      <w:r w:rsidRPr="00A01FB9">
        <w:rPr>
          <w:spacing w:val="6"/>
          <w:lang w:val="sr-Cyrl-RS"/>
        </w:rPr>
        <w:t xml:space="preserve"> </w:t>
      </w:r>
      <w:r w:rsidRPr="00A01FB9">
        <w:rPr>
          <w:lang w:val="sr-Cyrl-RS"/>
        </w:rPr>
        <w:t>трошкове.</w:t>
      </w:r>
    </w:p>
    <w:bookmarkEnd w:id="14"/>
    <w:p w14:paraId="578778D1" w14:textId="095C9784" w:rsidR="004A0246" w:rsidRPr="00A01FB9" w:rsidRDefault="00000000" w:rsidP="00AB35E8">
      <w:pPr>
        <w:pStyle w:val="BodyText"/>
        <w:tabs>
          <w:tab w:val="left" w:pos="4276"/>
        </w:tabs>
        <w:spacing w:after="240" w:line="276" w:lineRule="auto"/>
        <w:ind w:left="0" w:right="-42" w:firstLine="835"/>
        <w:rPr>
          <w:lang w:val="sr-Cyrl-RS"/>
        </w:rPr>
      </w:pPr>
      <w:r w:rsidRPr="00A01FB9">
        <w:rPr>
          <w:lang w:val="sr-Cyrl-RS"/>
        </w:rPr>
        <w:t>Саветодавне</w:t>
      </w:r>
      <w:r w:rsidRPr="00A01FB9">
        <w:rPr>
          <w:spacing w:val="15"/>
          <w:lang w:val="sr-Cyrl-RS"/>
        </w:rPr>
        <w:t xml:space="preserve"> </w:t>
      </w:r>
      <w:r w:rsidRPr="00A01FB9">
        <w:rPr>
          <w:lang w:val="sr-Cyrl-RS"/>
        </w:rPr>
        <w:t>услуге</w:t>
      </w:r>
      <w:r w:rsidRPr="00A01FB9">
        <w:rPr>
          <w:spacing w:val="12"/>
          <w:lang w:val="sr-Cyrl-RS"/>
        </w:rPr>
        <w:t xml:space="preserve"> </w:t>
      </w:r>
      <w:r w:rsidRPr="00A01FB9">
        <w:rPr>
          <w:lang w:val="sr-Cyrl-RS"/>
        </w:rPr>
        <w:t>из</w:t>
      </w:r>
      <w:r w:rsidRPr="00A01FB9">
        <w:rPr>
          <w:spacing w:val="13"/>
          <w:lang w:val="sr-Cyrl-RS"/>
        </w:rPr>
        <w:t xml:space="preserve"> </w:t>
      </w:r>
      <w:r w:rsidRPr="00A01FB9">
        <w:rPr>
          <w:lang w:val="sr-Cyrl-RS"/>
        </w:rPr>
        <w:t>става</w:t>
      </w:r>
      <w:r w:rsidRPr="00A01FB9">
        <w:rPr>
          <w:spacing w:val="11"/>
          <w:lang w:val="sr-Cyrl-RS"/>
        </w:rPr>
        <w:t xml:space="preserve"> </w:t>
      </w:r>
      <w:r w:rsidRPr="00A01FB9">
        <w:rPr>
          <w:lang w:val="sr-Cyrl-RS"/>
        </w:rPr>
        <w:t>1.</w:t>
      </w:r>
      <w:r w:rsidRPr="00A01FB9">
        <w:rPr>
          <w:spacing w:val="12"/>
          <w:lang w:val="sr-Cyrl-RS"/>
        </w:rPr>
        <w:t xml:space="preserve"> </w:t>
      </w:r>
      <w:r w:rsidRPr="00A01FB9">
        <w:rPr>
          <w:lang w:val="sr-Cyrl-RS"/>
        </w:rPr>
        <w:t>овог</w:t>
      </w:r>
      <w:r w:rsidRPr="00A01FB9">
        <w:rPr>
          <w:spacing w:val="11"/>
          <w:lang w:val="sr-Cyrl-RS"/>
        </w:rPr>
        <w:t xml:space="preserve"> </w:t>
      </w:r>
      <w:r w:rsidRPr="00A01FB9">
        <w:rPr>
          <w:lang w:val="sr-Cyrl-RS"/>
        </w:rPr>
        <w:t>члана</w:t>
      </w:r>
      <w:r w:rsidRPr="00A01FB9">
        <w:rPr>
          <w:spacing w:val="11"/>
          <w:lang w:val="sr-Cyrl-RS"/>
        </w:rPr>
        <w:t xml:space="preserve"> </w:t>
      </w:r>
      <w:r w:rsidRPr="00A01FB9">
        <w:rPr>
          <w:lang w:val="sr-Cyrl-RS"/>
        </w:rPr>
        <w:t>не</w:t>
      </w:r>
      <w:r w:rsidRPr="00A01FB9">
        <w:rPr>
          <w:spacing w:val="13"/>
          <w:lang w:val="sr-Cyrl-RS"/>
        </w:rPr>
        <w:t xml:space="preserve"> </w:t>
      </w:r>
      <w:r w:rsidRPr="00A01FB9">
        <w:rPr>
          <w:lang w:val="sr-Cyrl-RS"/>
        </w:rPr>
        <w:t>односе</w:t>
      </w:r>
      <w:r w:rsidRPr="00A01FB9">
        <w:rPr>
          <w:spacing w:val="16"/>
          <w:lang w:val="sr-Cyrl-RS"/>
        </w:rPr>
        <w:t xml:space="preserve"> </w:t>
      </w:r>
      <w:r w:rsidRPr="00A01FB9">
        <w:rPr>
          <w:lang w:val="sr-Cyrl-RS"/>
        </w:rPr>
        <w:t>се</w:t>
      </w:r>
      <w:r w:rsidRPr="00A01FB9">
        <w:rPr>
          <w:spacing w:val="11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11"/>
          <w:lang w:val="sr-Cyrl-RS"/>
        </w:rPr>
        <w:t xml:space="preserve"> </w:t>
      </w:r>
      <w:r w:rsidRPr="00A01FB9">
        <w:rPr>
          <w:lang w:val="sr-Cyrl-RS"/>
        </w:rPr>
        <w:t>редовне</w:t>
      </w:r>
      <w:r w:rsidRPr="00A01FB9">
        <w:rPr>
          <w:spacing w:val="1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15"/>
          <w:lang w:val="sr-Cyrl-RS"/>
        </w:rPr>
        <w:t xml:space="preserve"> </w:t>
      </w:r>
      <w:r w:rsidRPr="00A01FB9">
        <w:rPr>
          <w:lang w:val="sr-Cyrl-RS"/>
        </w:rPr>
        <w:t>уобичајене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>услуге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пореског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саветовања,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редовне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правне</w:t>
      </w:r>
      <w:r w:rsidRPr="00A01FB9">
        <w:rPr>
          <w:spacing w:val="2"/>
          <w:lang w:val="sr-Cyrl-RS"/>
        </w:rPr>
        <w:t xml:space="preserve"> </w:t>
      </w:r>
      <w:r w:rsidRPr="00A01FB9">
        <w:rPr>
          <w:lang w:val="sr-Cyrl-RS"/>
        </w:rPr>
        <w:t>услуге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или</w:t>
      </w:r>
      <w:r w:rsidRPr="00A01FB9">
        <w:rPr>
          <w:spacing w:val="2"/>
          <w:lang w:val="sr-Cyrl-RS"/>
        </w:rPr>
        <w:t xml:space="preserve"> </w:t>
      </w:r>
      <w:r w:rsidRPr="00A01FB9">
        <w:rPr>
          <w:lang w:val="sr-Cyrl-RS"/>
        </w:rPr>
        <w:t>услуге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оглашавања.</w:t>
      </w:r>
    </w:p>
    <w:p w14:paraId="6FF0B835" w14:textId="7146DF4E" w:rsidR="004A0246" w:rsidRPr="00A01FB9" w:rsidRDefault="00FB3FD8" w:rsidP="00AB35E8">
      <w:pPr>
        <w:pStyle w:val="BodyText"/>
        <w:tabs>
          <w:tab w:val="left" w:pos="4276"/>
        </w:tabs>
        <w:spacing w:after="240" w:line="276" w:lineRule="auto"/>
        <w:ind w:left="0" w:right="-42" w:firstLine="835"/>
        <w:rPr>
          <w:lang w:val="sr-Cyrl-RS"/>
        </w:rPr>
      </w:pPr>
      <w:bookmarkStart w:id="15" w:name="_Hlk198282133"/>
      <w:r w:rsidRPr="00A01FB9">
        <w:rPr>
          <w:lang w:val="sr-Cyrl-RS"/>
        </w:rPr>
        <w:t>И</w:t>
      </w:r>
      <w:r w:rsidR="00AC63C8" w:rsidRPr="00A01FB9">
        <w:rPr>
          <w:lang w:val="sr-Cyrl-RS"/>
        </w:rPr>
        <w:t>нтензитет државне помоћи</w:t>
      </w:r>
      <w:r w:rsidR="00AC63C8" w:rsidRPr="00A01FB9">
        <w:rPr>
          <w:spacing w:val="1"/>
          <w:lang w:val="sr-Cyrl-RS"/>
        </w:rPr>
        <w:t xml:space="preserve"> </w:t>
      </w:r>
      <w:r w:rsidR="00AC63C8" w:rsidRPr="00A01FB9">
        <w:rPr>
          <w:lang w:val="sr-Cyrl-RS"/>
        </w:rPr>
        <w:t>из</w:t>
      </w:r>
      <w:r w:rsidR="00AC63C8" w:rsidRPr="00A01FB9">
        <w:rPr>
          <w:spacing w:val="1"/>
          <w:lang w:val="sr-Cyrl-RS"/>
        </w:rPr>
        <w:t xml:space="preserve"> </w:t>
      </w:r>
      <w:r w:rsidR="00AC63C8" w:rsidRPr="00A01FB9">
        <w:rPr>
          <w:lang w:val="sr-Cyrl-RS"/>
        </w:rPr>
        <w:t>става 1. овог члана</w:t>
      </w:r>
      <w:r w:rsidR="00AC63C8" w:rsidRPr="00A01FB9">
        <w:rPr>
          <w:spacing w:val="1"/>
          <w:lang w:val="sr-Cyrl-RS"/>
        </w:rPr>
        <w:t xml:space="preserve"> </w:t>
      </w:r>
      <w:r w:rsidR="00AC63C8" w:rsidRPr="00A01FB9">
        <w:rPr>
          <w:lang w:val="sr-Cyrl-RS"/>
        </w:rPr>
        <w:t>може</w:t>
      </w:r>
      <w:r w:rsidR="00AC63C8" w:rsidRPr="00A01FB9">
        <w:rPr>
          <w:spacing w:val="1"/>
          <w:lang w:val="sr-Cyrl-RS"/>
        </w:rPr>
        <w:t xml:space="preserve"> </w:t>
      </w:r>
      <w:r w:rsidR="00AC63C8" w:rsidRPr="00A01FB9">
        <w:rPr>
          <w:lang w:val="sr-Cyrl-RS"/>
        </w:rPr>
        <w:t>да износи</w:t>
      </w:r>
      <w:r w:rsidR="00AC63C8" w:rsidRPr="00A01FB9">
        <w:rPr>
          <w:spacing w:val="-57"/>
          <w:lang w:val="sr-Cyrl-RS"/>
        </w:rPr>
        <w:t xml:space="preserve"> </w:t>
      </w:r>
      <w:r w:rsidR="00B363BA" w:rsidRPr="00A01FB9">
        <w:rPr>
          <w:lang w:val="sr-Cyrl-RS"/>
        </w:rPr>
        <w:t>до</w:t>
      </w:r>
      <w:r w:rsidR="00AC63C8" w:rsidRPr="00A01FB9">
        <w:rPr>
          <w:spacing w:val="-1"/>
          <w:lang w:val="sr-Cyrl-RS"/>
        </w:rPr>
        <w:t xml:space="preserve"> </w:t>
      </w:r>
      <w:r w:rsidR="00AC63C8" w:rsidRPr="00A01FB9">
        <w:rPr>
          <w:lang w:val="sr-Cyrl-RS"/>
        </w:rPr>
        <w:t>50%</w:t>
      </w:r>
      <w:r w:rsidR="00AC63C8" w:rsidRPr="00A01FB9">
        <w:rPr>
          <w:spacing w:val="-1"/>
          <w:lang w:val="sr-Cyrl-RS"/>
        </w:rPr>
        <w:t xml:space="preserve"> </w:t>
      </w:r>
      <w:r w:rsidR="00AC63C8" w:rsidRPr="00A01FB9">
        <w:rPr>
          <w:lang w:val="sr-Cyrl-RS"/>
        </w:rPr>
        <w:t>оправданих</w:t>
      </w:r>
      <w:r w:rsidR="00AC63C8" w:rsidRPr="00A01FB9">
        <w:rPr>
          <w:spacing w:val="2"/>
          <w:lang w:val="sr-Cyrl-RS"/>
        </w:rPr>
        <w:t xml:space="preserve"> </w:t>
      </w:r>
      <w:r w:rsidR="00AC63C8" w:rsidRPr="00A01FB9">
        <w:rPr>
          <w:lang w:val="sr-Cyrl-RS"/>
        </w:rPr>
        <w:t>трошкова.</w:t>
      </w:r>
    </w:p>
    <w:p w14:paraId="00883BE9" w14:textId="0E202AAC" w:rsidR="00AB35E8" w:rsidRPr="00A01FB9" w:rsidRDefault="00000000" w:rsidP="00AB35E8">
      <w:pPr>
        <w:pStyle w:val="BodyText"/>
        <w:tabs>
          <w:tab w:val="left" w:pos="4276"/>
        </w:tabs>
        <w:spacing w:after="240" w:line="276" w:lineRule="auto"/>
        <w:ind w:left="0" w:right="-42" w:firstLine="835"/>
        <w:rPr>
          <w:lang w:val="sr-Cyrl-RS"/>
        </w:rPr>
      </w:pPr>
      <w:r w:rsidRPr="00A01FB9">
        <w:rPr>
          <w:lang w:val="sr-Cyrl-RS"/>
        </w:rPr>
        <w:t>Државна помоћ</w:t>
      </w:r>
      <w:r w:rsidRPr="00A01FB9">
        <w:rPr>
          <w:spacing w:val="2"/>
          <w:lang w:val="sr-Cyrl-RS"/>
        </w:rPr>
        <w:t xml:space="preserve"> </w:t>
      </w:r>
      <w:r w:rsidRPr="00A01FB9">
        <w:rPr>
          <w:lang w:val="sr-Cyrl-RS"/>
        </w:rPr>
        <w:t>МСП</w:t>
      </w:r>
      <w:r w:rsidRPr="00A01FB9">
        <w:rPr>
          <w:spacing w:val="2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саветодавне</w:t>
      </w:r>
      <w:r w:rsidRPr="00A01FB9">
        <w:rPr>
          <w:spacing w:val="6"/>
          <w:lang w:val="sr-Cyrl-RS"/>
        </w:rPr>
        <w:t xml:space="preserve"> </w:t>
      </w:r>
      <w:r w:rsidRPr="00A01FB9">
        <w:rPr>
          <w:lang w:val="sr-Cyrl-RS"/>
        </w:rPr>
        <w:t>услуге</w:t>
      </w:r>
      <w:r w:rsidRPr="00A01FB9">
        <w:rPr>
          <w:spacing w:val="6"/>
          <w:lang w:val="sr-Cyrl-RS"/>
        </w:rPr>
        <w:t xml:space="preserve"> </w:t>
      </w:r>
      <w:r w:rsidRPr="00A01FB9">
        <w:rPr>
          <w:lang w:val="sr-Cyrl-RS"/>
        </w:rPr>
        <w:t>по</w:t>
      </w:r>
      <w:r w:rsidRPr="00A01FB9">
        <w:rPr>
          <w:spacing w:val="4"/>
          <w:lang w:val="sr-Cyrl-RS"/>
        </w:rPr>
        <w:t xml:space="preserve"> </w:t>
      </w:r>
      <w:r w:rsidRPr="00A01FB9">
        <w:rPr>
          <w:lang w:val="sr-Cyrl-RS"/>
        </w:rPr>
        <w:t>кориснику</w:t>
      </w:r>
      <w:r w:rsidRPr="00A01FB9">
        <w:rPr>
          <w:spacing w:val="-4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помоћи</w:t>
      </w:r>
      <w:r w:rsidRPr="00A01FB9">
        <w:rPr>
          <w:spacing w:val="5"/>
          <w:lang w:val="sr-Cyrl-RS"/>
        </w:rPr>
        <w:t xml:space="preserve"> </w:t>
      </w:r>
      <w:r w:rsidRPr="00A01FB9">
        <w:rPr>
          <w:lang w:val="sr-Cyrl-RS"/>
        </w:rPr>
        <w:t>може</w:t>
      </w:r>
      <w:r w:rsidR="00AB35E8" w:rsidRPr="00A01FB9">
        <w:rPr>
          <w:lang w:val="sr-Cyrl-RS"/>
        </w:rPr>
        <w:t xml:space="preserve"> 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>да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 xml:space="preserve">износи </w:t>
      </w:r>
      <w:r w:rsidR="00B363BA" w:rsidRPr="00A01FB9">
        <w:rPr>
          <w:spacing w:val="-1"/>
          <w:lang w:val="sr-Cyrl-RS"/>
        </w:rPr>
        <w:t xml:space="preserve">до </w:t>
      </w:r>
      <w:r w:rsidR="006C77C2" w:rsidRPr="00A01FB9">
        <w:rPr>
          <w:lang w:val="sr-Cyrl-RS"/>
        </w:rPr>
        <w:t>2,2</w:t>
      </w:r>
      <w:r w:rsidR="006C77C2"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милиона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евра, по пројекту</w:t>
      </w:r>
      <w:bookmarkEnd w:id="15"/>
      <w:r w:rsidRPr="00A01FB9">
        <w:rPr>
          <w:lang w:val="sr-Cyrl-RS"/>
        </w:rPr>
        <w:t>.</w:t>
      </w:r>
    </w:p>
    <w:p w14:paraId="06D0B003" w14:textId="5ED5C8E9" w:rsidR="00AB35E8" w:rsidRPr="00A01FB9" w:rsidRDefault="00000000" w:rsidP="00AB35E8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spacing w:val="-57"/>
          <w:lang w:val="sr-Cyrl-RS"/>
        </w:rPr>
      </w:pPr>
      <w:r w:rsidRPr="00A01FB9">
        <w:rPr>
          <w:lang w:val="sr-Cyrl-RS"/>
        </w:rPr>
        <w:t>Државна помоћ МСП за учешће на сајмовима</w:t>
      </w:r>
    </w:p>
    <w:p w14:paraId="37F8CCCE" w14:textId="77777777" w:rsidR="00AB35E8" w:rsidRPr="00A01FB9" w:rsidRDefault="00AB35E8" w:rsidP="00AB35E8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</w:p>
    <w:p w14:paraId="6F6435C0" w14:textId="66C89494" w:rsidR="004A0246" w:rsidRPr="00A01FB9" w:rsidRDefault="00000000" w:rsidP="0008669F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  <w:r w:rsidRPr="00A01FB9">
        <w:rPr>
          <w:lang w:val="sr-Cyrl-RS"/>
        </w:rPr>
        <w:t>Члан 16.</w:t>
      </w:r>
    </w:p>
    <w:p w14:paraId="279E8509" w14:textId="4D1CE0B6" w:rsidR="004A0246" w:rsidRPr="00A01FB9" w:rsidRDefault="00000000" w:rsidP="00774523">
      <w:pPr>
        <w:pStyle w:val="BodyText"/>
        <w:tabs>
          <w:tab w:val="left" w:pos="4276"/>
        </w:tabs>
        <w:spacing w:after="240" w:line="276" w:lineRule="auto"/>
        <w:ind w:left="0" w:right="-42" w:firstLine="835"/>
        <w:rPr>
          <w:lang w:val="sr-Cyrl-RS"/>
        </w:rPr>
      </w:pPr>
      <w:bookmarkStart w:id="16" w:name="_Hlk198282222"/>
      <w:r w:rsidRPr="00A01FB9">
        <w:rPr>
          <w:lang w:val="sr-Cyrl-RS"/>
        </w:rPr>
        <w:t>Државна</w:t>
      </w:r>
      <w:r w:rsidRPr="00A01FB9">
        <w:rPr>
          <w:spacing w:val="39"/>
          <w:lang w:val="sr-Cyrl-RS"/>
        </w:rPr>
        <w:t xml:space="preserve"> </w:t>
      </w:r>
      <w:r w:rsidRPr="00A01FB9">
        <w:rPr>
          <w:lang w:val="sr-Cyrl-RS"/>
        </w:rPr>
        <w:t>помоћ</w:t>
      </w:r>
      <w:r w:rsidRPr="00A01FB9">
        <w:rPr>
          <w:spacing w:val="98"/>
          <w:lang w:val="sr-Cyrl-RS"/>
        </w:rPr>
        <w:t xml:space="preserve"> </w:t>
      </w:r>
      <w:r w:rsidRPr="00A01FB9">
        <w:rPr>
          <w:lang w:val="sr-Cyrl-RS"/>
        </w:rPr>
        <w:t>МСП</w:t>
      </w:r>
      <w:r w:rsidRPr="00A01FB9">
        <w:rPr>
          <w:spacing w:val="100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99"/>
          <w:lang w:val="sr-Cyrl-RS"/>
        </w:rPr>
        <w:t xml:space="preserve"> </w:t>
      </w:r>
      <w:r w:rsidRPr="00A01FB9">
        <w:rPr>
          <w:lang w:val="sr-Cyrl-RS"/>
        </w:rPr>
        <w:t>учешће</w:t>
      </w:r>
      <w:r w:rsidRPr="00A01FB9">
        <w:rPr>
          <w:spacing w:val="98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99"/>
          <w:lang w:val="sr-Cyrl-RS"/>
        </w:rPr>
        <w:t xml:space="preserve"> </w:t>
      </w:r>
      <w:r w:rsidRPr="00A01FB9">
        <w:rPr>
          <w:lang w:val="sr-Cyrl-RS"/>
        </w:rPr>
        <w:t>сајмовима</w:t>
      </w:r>
      <w:r w:rsidRPr="00A01FB9">
        <w:rPr>
          <w:spacing w:val="102"/>
          <w:lang w:val="sr-Cyrl-RS"/>
        </w:rPr>
        <w:t xml:space="preserve"> </w:t>
      </w:r>
      <w:r w:rsidRPr="00A01FB9">
        <w:rPr>
          <w:lang w:val="sr-Cyrl-RS"/>
        </w:rPr>
        <w:t>додељује</w:t>
      </w:r>
      <w:r w:rsidRPr="00A01FB9">
        <w:rPr>
          <w:spacing w:val="97"/>
          <w:lang w:val="sr-Cyrl-RS"/>
        </w:rPr>
        <w:t xml:space="preserve"> </w:t>
      </w:r>
      <w:r w:rsidRPr="00A01FB9">
        <w:rPr>
          <w:lang w:val="sr-Cyrl-RS"/>
        </w:rPr>
        <w:t>се</w:t>
      </w:r>
      <w:r w:rsidRPr="00A01FB9">
        <w:rPr>
          <w:spacing w:val="97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99"/>
          <w:lang w:val="sr-Cyrl-RS"/>
        </w:rPr>
        <w:t xml:space="preserve"> </w:t>
      </w:r>
      <w:r w:rsidR="006B3914" w:rsidRPr="00A01FB9">
        <w:rPr>
          <w:lang w:val="sr-Cyrl-RS"/>
        </w:rPr>
        <w:t>трошков</w:t>
      </w:r>
      <w:r w:rsidR="006B3914">
        <w:rPr>
          <w:lang w:val="sr-Cyrl-RS"/>
        </w:rPr>
        <w:t>е</w:t>
      </w:r>
      <w:r w:rsidR="006B3914" w:rsidRPr="00A01FB9">
        <w:rPr>
          <w:spacing w:val="20"/>
          <w:lang w:val="sr-Cyrl-RS"/>
        </w:rPr>
        <w:t xml:space="preserve"> </w:t>
      </w:r>
      <w:r w:rsidR="006B3914" w:rsidRPr="00A01FB9">
        <w:rPr>
          <w:lang w:val="sr-Cyrl-RS"/>
        </w:rPr>
        <w:t>закупа,</w:t>
      </w:r>
      <w:r w:rsidR="006B3914" w:rsidRPr="00A01FB9">
        <w:rPr>
          <w:spacing w:val="21"/>
          <w:lang w:val="sr-Cyrl-RS"/>
        </w:rPr>
        <w:t xml:space="preserve"> </w:t>
      </w:r>
      <w:r w:rsidR="006B3914" w:rsidRPr="00A01FB9">
        <w:rPr>
          <w:lang w:val="sr-Cyrl-RS"/>
        </w:rPr>
        <w:t>постављања</w:t>
      </w:r>
      <w:r w:rsidR="006B3914" w:rsidRPr="00A01FB9">
        <w:rPr>
          <w:spacing w:val="21"/>
          <w:lang w:val="sr-Cyrl-RS"/>
        </w:rPr>
        <w:t xml:space="preserve"> </w:t>
      </w:r>
      <w:r w:rsidR="006B3914" w:rsidRPr="00A01FB9">
        <w:rPr>
          <w:lang w:val="sr-Cyrl-RS"/>
        </w:rPr>
        <w:t>и</w:t>
      </w:r>
      <w:r w:rsidR="006B3914" w:rsidRPr="00A01FB9">
        <w:rPr>
          <w:spacing w:val="22"/>
          <w:lang w:val="sr-Cyrl-RS"/>
        </w:rPr>
        <w:t xml:space="preserve"> </w:t>
      </w:r>
      <w:r w:rsidR="006B3914" w:rsidRPr="00A01FB9">
        <w:rPr>
          <w:lang w:val="sr-Cyrl-RS"/>
        </w:rPr>
        <w:t>вођења</w:t>
      </w:r>
      <w:r w:rsidR="006B3914" w:rsidRPr="00A01FB9">
        <w:rPr>
          <w:spacing w:val="27"/>
          <w:lang w:val="sr-Cyrl-RS"/>
        </w:rPr>
        <w:t xml:space="preserve"> </w:t>
      </w:r>
      <w:r w:rsidR="006B3914" w:rsidRPr="00A01FB9">
        <w:rPr>
          <w:lang w:val="sr-Cyrl-RS"/>
        </w:rPr>
        <w:t>штанда</w:t>
      </w:r>
      <w:r w:rsidR="006B3914" w:rsidRPr="00A01FB9">
        <w:rPr>
          <w:spacing w:val="21"/>
          <w:lang w:val="sr-Cyrl-RS"/>
        </w:rPr>
        <w:t xml:space="preserve"> </w:t>
      </w:r>
      <w:r w:rsidR="006B3914" w:rsidRPr="00A01FB9">
        <w:rPr>
          <w:lang w:val="sr-Cyrl-RS"/>
        </w:rPr>
        <w:t>за</w:t>
      </w:r>
      <w:r w:rsidR="006B3914" w:rsidRPr="00A01FB9">
        <w:rPr>
          <w:spacing w:val="21"/>
          <w:lang w:val="sr-Cyrl-RS"/>
        </w:rPr>
        <w:t xml:space="preserve"> </w:t>
      </w:r>
      <w:r w:rsidR="006B3914" w:rsidRPr="00A01FB9">
        <w:rPr>
          <w:lang w:val="sr-Cyrl-RS"/>
        </w:rPr>
        <w:t>прво</w:t>
      </w:r>
      <w:r w:rsidR="006B3914" w:rsidRPr="00A01FB9">
        <w:rPr>
          <w:spacing w:val="23"/>
          <w:lang w:val="sr-Cyrl-RS"/>
        </w:rPr>
        <w:t xml:space="preserve"> </w:t>
      </w:r>
      <w:r w:rsidR="006B3914" w:rsidRPr="00A01FB9">
        <w:rPr>
          <w:lang w:val="sr-Cyrl-RS"/>
        </w:rPr>
        <w:t>учешће</w:t>
      </w:r>
      <w:r w:rsidR="006B3914" w:rsidRPr="00A01FB9">
        <w:rPr>
          <w:spacing w:val="-57"/>
          <w:lang w:val="sr-Cyrl-RS"/>
        </w:rPr>
        <w:t xml:space="preserve"> </w:t>
      </w:r>
      <w:r w:rsidR="00517A82">
        <w:rPr>
          <w:lang w:val="sr-Cyrl-RS"/>
        </w:rPr>
        <w:t xml:space="preserve"> </w:t>
      </w:r>
      <w:r w:rsidR="006B3914" w:rsidRPr="00A01FB9">
        <w:rPr>
          <w:lang w:val="sr-Cyrl-RS"/>
        </w:rPr>
        <w:t>на</w:t>
      </w:r>
      <w:r w:rsidR="006B3914" w:rsidRPr="00A01FB9">
        <w:rPr>
          <w:spacing w:val="-1"/>
          <w:lang w:val="sr-Cyrl-RS"/>
        </w:rPr>
        <w:t xml:space="preserve"> </w:t>
      </w:r>
      <w:r w:rsidR="006B3914" w:rsidRPr="00A01FB9">
        <w:rPr>
          <w:lang w:val="sr-Cyrl-RS"/>
        </w:rPr>
        <w:t>тржишту</w:t>
      </w:r>
      <w:r w:rsidR="006B3914" w:rsidRPr="00A01FB9">
        <w:rPr>
          <w:spacing w:val="-8"/>
          <w:lang w:val="sr-Cyrl-RS"/>
        </w:rPr>
        <w:t xml:space="preserve"> </w:t>
      </w:r>
      <w:r w:rsidR="006B3914" w:rsidRPr="00A01FB9">
        <w:rPr>
          <w:lang w:val="sr-Cyrl-RS"/>
        </w:rPr>
        <w:t>на</w:t>
      </w:r>
      <w:r w:rsidR="006B3914" w:rsidRPr="00A01FB9">
        <w:rPr>
          <w:spacing w:val="-1"/>
          <w:lang w:val="sr-Cyrl-RS"/>
        </w:rPr>
        <w:t xml:space="preserve"> </w:t>
      </w:r>
      <w:r w:rsidR="006B3914" w:rsidRPr="00A01FB9">
        <w:rPr>
          <w:lang w:val="sr-Cyrl-RS"/>
        </w:rPr>
        <w:t>одређеном</w:t>
      </w:r>
      <w:r w:rsidR="006B3914" w:rsidRPr="00A01FB9">
        <w:rPr>
          <w:spacing w:val="1"/>
          <w:lang w:val="sr-Cyrl-RS"/>
        </w:rPr>
        <w:t xml:space="preserve"> </w:t>
      </w:r>
      <w:r w:rsidR="006B3914" w:rsidRPr="00A01FB9">
        <w:rPr>
          <w:lang w:val="sr-Cyrl-RS"/>
        </w:rPr>
        <w:t>сајму</w:t>
      </w:r>
      <w:r w:rsidR="006B3914" w:rsidRPr="00A01FB9">
        <w:rPr>
          <w:spacing w:val="-5"/>
          <w:lang w:val="sr-Cyrl-RS"/>
        </w:rPr>
        <w:t xml:space="preserve"> </w:t>
      </w:r>
      <w:r w:rsidR="006B3914" w:rsidRPr="00A01FB9">
        <w:rPr>
          <w:lang w:val="sr-Cyrl-RS"/>
        </w:rPr>
        <w:t>или</w:t>
      </w:r>
      <w:r w:rsidR="006B3914" w:rsidRPr="00A01FB9">
        <w:rPr>
          <w:spacing w:val="1"/>
          <w:lang w:val="sr-Cyrl-RS"/>
        </w:rPr>
        <w:t xml:space="preserve"> </w:t>
      </w:r>
      <w:r w:rsidR="006B3914" w:rsidRPr="00A01FB9">
        <w:rPr>
          <w:lang w:val="sr-Cyrl-RS"/>
        </w:rPr>
        <w:t>изложби</w:t>
      </w:r>
      <w:r w:rsidR="006B3914">
        <w:rPr>
          <w:lang w:val="sr-Cyrl-RS"/>
        </w:rPr>
        <w:t>, који представљају</w:t>
      </w:r>
      <w:r w:rsidR="006B3914" w:rsidRPr="00A01FB9">
        <w:rPr>
          <w:lang w:val="sr-Cyrl-RS"/>
        </w:rPr>
        <w:t xml:space="preserve"> </w:t>
      </w:r>
      <w:r w:rsidRPr="00A01FB9">
        <w:rPr>
          <w:lang w:val="sr-Cyrl-RS"/>
        </w:rPr>
        <w:t>оправдане</w:t>
      </w:r>
      <w:r w:rsidR="0036347C" w:rsidRPr="00A01FB9">
        <w:rPr>
          <w:lang w:val="sr-Cyrl-RS"/>
        </w:rPr>
        <w:t xml:space="preserve"> </w:t>
      </w:r>
      <w:r w:rsidRPr="00A01FB9">
        <w:rPr>
          <w:lang w:val="sr-Cyrl-RS"/>
        </w:rPr>
        <w:t>трошкове.</w:t>
      </w:r>
    </w:p>
    <w:p w14:paraId="07627461" w14:textId="38F499B7" w:rsidR="004A0246" w:rsidRPr="00A01FB9" w:rsidRDefault="00FB3FD8" w:rsidP="00774523">
      <w:pPr>
        <w:pStyle w:val="BodyText"/>
        <w:tabs>
          <w:tab w:val="left" w:pos="4276"/>
        </w:tabs>
        <w:spacing w:after="240" w:line="276" w:lineRule="auto"/>
        <w:ind w:left="0" w:right="-42" w:firstLine="835"/>
        <w:rPr>
          <w:lang w:val="sr-Cyrl-RS"/>
        </w:rPr>
      </w:pPr>
      <w:bookmarkStart w:id="17" w:name="_Hlk150867156"/>
      <w:r w:rsidRPr="00A01FB9">
        <w:rPr>
          <w:lang w:val="sr-Cyrl-RS"/>
        </w:rPr>
        <w:t>И</w:t>
      </w:r>
      <w:r w:rsidR="00981A37" w:rsidRPr="00A01FB9">
        <w:rPr>
          <w:lang w:val="sr-Cyrl-RS"/>
        </w:rPr>
        <w:t>нтензитет државне помоћи</w:t>
      </w:r>
      <w:r w:rsidR="00981A37" w:rsidRPr="00A01FB9">
        <w:rPr>
          <w:spacing w:val="1"/>
          <w:lang w:val="sr-Cyrl-RS"/>
        </w:rPr>
        <w:t xml:space="preserve"> </w:t>
      </w:r>
      <w:r w:rsidR="00981A37" w:rsidRPr="00A01FB9">
        <w:rPr>
          <w:lang w:val="sr-Cyrl-RS"/>
        </w:rPr>
        <w:t>из</w:t>
      </w:r>
      <w:r w:rsidR="00981A37" w:rsidRPr="00A01FB9">
        <w:rPr>
          <w:spacing w:val="1"/>
          <w:lang w:val="sr-Cyrl-RS"/>
        </w:rPr>
        <w:t xml:space="preserve"> </w:t>
      </w:r>
      <w:r w:rsidR="00981A37" w:rsidRPr="00A01FB9">
        <w:rPr>
          <w:lang w:val="sr-Cyrl-RS"/>
        </w:rPr>
        <w:t>става 1. овог члана</w:t>
      </w:r>
      <w:r w:rsidR="00981A37" w:rsidRPr="00A01FB9">
        <w:rPr>
          <w:spacing w:val="1"/>
          <w:lang w:val="sr-Cyrl-RS"/>
        </w:rPr>
        <w:t xml:space="preserve"> </w:t>
      </w:r>
      <w:r w:rsidR="00981A37" w:rsidRPr="00A01FB9">
        <w:rPr>
          <w:lang w:val="sr-Cyrl-RS"/>
        </w:rPr>
        <w:t>може</w:t>
      </w:r>
      <w:r w:rsidR="00981A37" w:rsidRPr="00A01FB9">
        <w:rPr>
          <w:spacing w:val="1"/>
          <w:lang w:val="sr-Cyrl-RS"/>
        </w:rPr>
        <w:t xml:space="preserve"> </w:t>
      </w:r>
      <w:r w:rsidR="00981A37" w:rsidRPr="00A01FB9">
        <w:rPr>
          <w:lang w:val="sr-Cyrl-RS"/>
        </w:rPr>
        <w:t>да износи</w:t>
      </w:r>
      <w:r w:rsidR="0008669F">
        <w:rPr>
          <w:lang w:val="sr-Cyrl-RS"/>
        </w:rPr>
        <w:t xml:space="preserve"> </w:t>
      </w:r>
      <w:r w:rsidR="00981A37" w:rsidRPr="00A01FB9">
        <w:rPr>
          <w:spacing w:val="-57"/>
          <w:lang w:val="sr-Cyrl-RS"/>
        </w:rPr>
        <w:t xml:space="preserve"> </w:t>
      </w:r>
      <w:r w:rsidR="00B363BA" w:rsidRPr="00A01FB9">
        <w:rPr>
          <w:lang w:val="sr-Cyrl-RS"/>
        </w:rPr>
        <w:t>до</w:t>
      </w:r>
      <w:r w:rsidR="00644F20" w:rsidRPr="00A01FB9">
        <w:rPr>
          <w:spacing w:val="-1"/>
          <w:lang w:val="sr-Cyrl-RS"/>
        </w:rPr>
        <w:t xml:space="preserve"> </w:t>
      </w:r>
      <w:r w:rsidR="00981A37" w:rsidRPr="00A01FB9">
        <w:rPr>
          <w:lang w:val="sr-Cyrl-RS"/>
        </w:rPr>
        <w:t>50%</w:t>
      </w:r>
      <w:r w:rsidR="00981A37" w:rsidRPr="00A01FB9">
        <w:rPr>
          <w:spacing w:val="-1"/>
          <w:lang w:val="sr-Cyrl-RS"/>
        </w:rPr>
        <w:t xml:space="preserve"> </w:t>
      </w:r>
      <w:r w:rsidR="00981A37" w:rsidRPr="00A01FB9">
        <w:rPr>
          <w:lang w:val="sr-Cyrl-RS"/>
        </w:rPr>
        <w:t>оправданих</w:t>
      </w:r>
      <w:r w:rsidR="00981A37" w:rsidRPr="00A01FB9">
        <w:rPr>
          <w:spacing w:val="2"/>
          <w:lang w:val="sr-Cyrl-RS"/>
        </w:rPr>
        <w:t xml:space="preserve"> </w:t>
      </w:r>
      <w:r w:rsidR="00981A37" w:rsidRPr="00A01FB9">
        <w:rPr>
          <w:lang w:val="sr-Cyrl-RS"/>
        </w:rPr>
        <w:t>трошкова.</w:t>
      </w:r>
    </w:p>
    <w:p w14:paraId="58ED16B5" w14:textId="67E575FD" w:rsidR="00A635DF" w:rsidRPr="00995649" w:rsidRDefault="00000000" w:rsidP="00774523">
      <w:pPr>
        <w:pStyle w:val="BodyText"/>
        <w:tabs>
          <w:tab w:val="left" w:pos="4276"/>
        </w:tabs>
        <w:spacing w:after="240" w:line="276" w:lineRule="auto"/>
        <w:ind w:left="0" w:right="-42" w:firstLine="835"/>
      </w:pPr>
      <w:r w:rsidRPr="00A01FB9">
        <w:rPr>
          <w:lang w:val="sr-Cyrl-RS"/>
        </w:rPr>
        <w:t>Државна</w:t>
      </w:r>
      <w:r w:rsidRPr="00A01FB9">
        <w:rPr>
          <w:spacing w:val="23"/>
          <w:lang w:val="sr-Cyrl-RS"/>
        </w:rPr>
        <w:t xml:space="preserve"> </w:t>
      </w:r>
      <w:r w:rsidRPr="00A01FB9">
        <w:rPr>
          <w:lang w:val="sr-Cyrl-RS"/>
        </w:rPr>
        <w:t>помоћ</w:t>
      </w:r>
      <w:r w:rsidRPr="00A01FB9">
        <w:rPr>
          <w:spacing w:val="24"/>
          <w:lang w:val="sr-Cyrl-RS"/>
        </w:rPr>
        <w:t xml:space="preserve"> </w:t>
      </w:r>
      <w:r w:rsidRPr="00A01FB9">
        <w:rPr>
          <w:lang w:val="sr-Cyrl-RS"/>
        </w:rPr>
        <w:t>МСП</w:t>
      </w:r>
      <w:r w:rsidRPr="00A01FB9">
        <w:rPr>
          <w:spacing w:val="26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28"/>
          <w:lang w:val="sr-Cyrl-RS"/>
        </w:rPr>
        <w:t xml:space="preserve"> </w:t>
      </w:r>
      <w:r w:rsidRPr="00A01FB9">
        <w:rPr>
          <w:lang w:val="sr-Cyrl-RS"/>
        </w:rPr>
        <w:t>учешће</w:t>
      </w:r>
      <w:r w:rsidRPr="00A01FB9">
        <w:rPr>
          <w:spacing w:val="24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23"/>
          <w:lang w:val="sr-Cyrl-RS"/>
        </w:rPr>
        <w:t xml:space="preserve"> </w:t>
      </w:r>
      <w:r w:rsidRPr="00A01FB9">
        <w:rPr>
          <w:lang w:val="sr-Cyrl-RS"/>
        </w:rPr>
        <w:t>сајмовима</w:t>
      </w:r>
      <w:r w:rsidRPr="00A01FB9">
        <w:rPr>
          <w:spacing w:val="28"/>
          <w:lang w:val="sr-Cyrl-RS"/>
        </w:rPr>
        <w:t xml:space="preserve"> </w:t>
      </w:r>
      <w:r w:rsidRPr="00A01FB9">
        <w:rPr>
          <w:lang w:val="sr-Cyrl-RS"/>
        </w:rPr>
        <w:t>може</w:t>
      </w:r>
      <w:r w:rsidRPr="00A01FB9">
        <w:rPr>
          <w:spacing w:val="23"/>
          <w:lang w:val="sr-Cyrl-RS"/>
        </w:rPr>
        <w:t xml:space="preserve"> </w:t>
      </w:r>
      <w:r w:rsidRPr="00A01FB9">
        <w:rPr>
          <w:lang w:val="sr-Cyrl-RS"/>
        </w:rPr>
        <w:t>да</w:t>
      </w:r>
      <w:r w:rsidRPr="00A01FB9">
        <w:rPr>
          <w:spacing w:val="25"/>
          <w:lang w:val="sr-Cyrl-RS"/>
        </w:rPr>
        <w:t xml:space="preserve"> </w:t>
      </w:r>
      <w:r w:rsidRPr="00A01FB9">
        <w:rPr>
          <w:lang w:val="sr-Cyrl-RS"/>
        </w:rPr>
        <w:t>износи</w:t>
      </w:r>
      <w:r w:rsidRPr="00A01FB9">
        <w:rPr>
          <w:spacing w:val="26"/>
          <w:lang w:val="sr-Cyrl-RS"/>
        </w:rPr>
        <w:t xml:space="preserve"> </w:t>
      </w:r>
      <w:r w:rsidR="00B363BA" w:rsidRPr="00A01FB9">
        <w:rPr>
          <w:spacing w:val="28"/>
          <w:lang w:val="sr-Cyrl-RS"/>
        </w:rPr>
        <w:t xml:space="preserve">до </w:t>
      </w:r>
      <w:r w:rsidR="006C77C2" w:rsidRPr="00A01FB9">
        <w:rPr>
          <w:lang w:val="sr-Cyrl-RS"/>
        </w:rPr>
        <w:t xml:space="preserve">2,2 </w:t>
      </w:r>
      <w:r w:rsidR="006C77C2"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>милиона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евра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годишње, по кориснику</w:t>
      </w:r>
      <w:r w:rsidRPr="00A01FB9">
        <w:rPr>
          <w:spacing w:val="-7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помоћи.</w:t>
      </w:r>
      <w:bookmarkEnd w:id="17"/>
    </w:p>
    <w:bookmarkEnd w:id="16"/>
    <w:p w14:paraId="1A3235B6" w14:textId="77777777" w:rsidR="0078534F" w:rsidRPr="00A01FB9" w:rsidRDefault="0078534F" w:rsidP="0078534F">
      <w:pPr>
        <w:pStyle w:val="BodyText"/>
        <w:tabs>
          <w:tab w:val="left" w:pos="4276"/>
        </w:tabs>
        <w:spacing w:line="276" w:lineRule="auto"/>
        <w:ind w:left="4218" w:right="-42" w:hanging="3606"/>
        <w:jc w:val="left"/>
        <w:rPr>
          <w:spacing w:val="-57"/>
          <w:lang w:val="sr-Cyrl-RS"/>
        </w:rPr>
      </w:pPr>
      <w:r w:rsidRPr="00A01FB9">
        <w:rPr>
          <w:lang w:val="sr-Cyrl-RS"/>
        </w:rPr>
        <w:t>Државна</w:t>
      </w:r>
      <w:r w:rsidRPr="00A01FB9">
        <w:rPr>
          <w:spacing w:val="-4"/>
          <w:lang w:val="sr-Cyrl-RS"/>
        </w:rPr>
        <w:t xml:space="preserve"> </w:t>
      </w:r>
      <w:r w:rsidRPr="00A01FB9">
        <w:rPr>
          <w:lang w:val="sr-Cyrl-RS"/>
        </w:rPr>
        <w:t>помоћ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МСП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учешће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-7"/>
          <w:lang w:val="sr-Cyrl-RS"/>
        </w:rPr>
        <w:t xml:space="preserve"> </w:t>
      </w:r>
      <w:r w:rsidRPr="00A01FB9">
        <w:rPr>
          <w:lang w:val="sr-Cyrl-RS"/>
        </w:rPr>
        <w:t>пројектима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европске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територијалне</w:t>
      </w:r>
      <w:r w:rsidRPr="00A01FB9">
        <w:rPr>
          <w:spacing w:val="-6"/>
          <w:lang w:val="sr-Cyrl-RS"/>
        </w:rPr>
        <w:t xml:space="preserve"> </w:t>
      </w:r>
      <w:r w:rsidRPr="00A01FB9">
        <w:rPr>
          <w:lang w:val="sr-Cyrl-RS"/>
        </w:rPr>
        <w:t>сарадње</w:t>
      </w:r>
      <w:r w:rsidRPr="00A01FB9">
        <w:rPr>
          <w:spacing w:val="-57"/>
          <w:lang w:val="sr-Cyrl-RS"/>
        </w:rPr>
        <w:t xml:space="preserve"> </w:t>
      </w:r>
    </w:p>
    <w:p w14:paraId="19A3B76C" w14:textId="4674F880" w:rsidR="0078534F" w:rsidRPr="00A01FB9" w:rsidRDefault="0078534F" w:rsidP="00A635DF">
      <w:pPr>
        <w:pStyle w:val="pf0"/>
        <w:jc w:val="center"/>
        <w:rPr>
          <w:rFonts w:ascii="Arial" w:hAnsi="Arial" w:cs="Arial"/>
          <w:lang w:val="sr-Cyrl-RS"/>
        </w:rPr>
      </w:pPr>
      <w:r w:rsidRPr="00A01FB9">
        <w:rPr>
          <w:lang w:val="sr-Cyrl-RS"/>
        </w:rPr>
        <w:t>Члан 17.</w:t>
      </w:r>
    </w:p>
    <w:p w14:paraId="3295ABBA" w14:textId="0DB4C2A2" w:rsidR="00AE357A" w:rsidRPr="00A01FB9" w:rsidRDefault="00AE357A" w:rsidP="00EC71C2">
      <w:pPr>
        <w:tabs>
          <w:tab w:val="left" w:pos="851"/>
          <w:tab w:val="left" w:pos="1101"/>
          <w:tab w:val="left" w:pos="4276"/>
        </w:tabs>
        <w:spacing w:after="240" w:line="276" w:lineRule="auto"/>
        <w:ind w:right="-42" w:firstLine="851"/>
        <w:jc w:val="both"/>
        <w:rPr>
          <w:sz w:val="24"/>
          <w:szCs w:val="24"/>
          <w:lang w:val="sr-Cyrl-RS"/>
        </w:rPr>
      </w:pPr>
      <w:bookmarkStart w:id="18" w:name="_Hlk198282703"/>
      <w:r w:rsidRPr="00A96B4E">
        <w:rPr>
          <w:sz w:val="24"/>
          <w:szCs w:val="24"/>
          <w:lang w:val="sr-Cyrl-RS"/>
        </w:rPr>
        <w:t>Државна помоћ МСП за учешће у пројектима европске територијалне сарадње додељује се за оправдане трошкове, као што су</w:t>
      </w:r>
      <w:r w:rsidR="00517A82" w:rsidRPr="00A96B4E">
        <w:rPr>
          <w:sz w:val="24"/>
          <w:szCs w:val="24"/>
          <w:lang w:val="sr-Cyrl-RS"/>
        </w:rPr>
        <w:t>:</w:t>
      </w:r>
      <w:r w:rsidRPr="00A96B4E">
        <w:rPr>
          <w:sz w:val="24"/>
          <w:szCs w:val="24"/>
          <w:lang w:val="sr-Cyrl-RS"/>
        </w:rPr>
        <w:t xml:space="preserve"> трошкови запослених, административни трошкови, трошкови пружања саветодавних услуга и </w:t>
      </w:r>
      <w:r w:rsidR="00517A82" w:rsidRPr="00A96B4E">
        <w:rPr>
          <w:sz w:val="24"/>
          <w:szCs w:val="24"/>
          <w:lang w:val="sr-Cyrl-RS"/>
        </w:rPr>
        <w:t xml:space="preserve">трошкови </w:t>
      </w:r>
      <w:r w:rsidRPr="00A96B4E">
        <w:rPr>
          <w:sz w:val="24"/>
          <w:szCs w:val="24"/>
          <w:lang w:val="sr-Cyrl-RS"/>
        </w:rPr>
        <w:t>услуга подршке које пружају спољни консултанти и пружаоци услуга, трошкови опреме и трошкови инфраструктуре.</w:t>
      </w:r>
    </w:p>
    <w:p w14:paraId="4830D145" w14:textId="157B1376" w:rsidR="0078534F" w:rsidRPr="00A01FB9" w:rsidRDefault="00FB3FD8" w:rsidP="00EC71C2">
      <w:pPr>
        <w:tabs>
          <w:tab w:val="left" w:pos="851"/>
          <w:tab w:val="left" w:pos="1101"/>
          <w:tab w:val="left" w:pos="4276"/>
        </w:tabs>
        <w:spacing w:after="240" w:line="276" w:lineRule="auto"/>
        <w:ind w:right="-42"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lastRenderedPageBreak/>
        <w:t>И</w:t>
      </w:r>
      <w:r w:rsidR="0078534F" w:rsidRPr="00A01FB9">
        <w:rPr>
          <w:sz w:val="24"/>
          <w:szCs w:val="24"/>
          <w:lang w:val="sr-Cyrl-RS"/>
        </w:rPr>
        <w:t>нтензитет државне помоћи из става 1. овог члана може да износи</w:t>
      </w:r>
      <w:r w:rsidR="0078534F" w:rsidRPr="00A01FB9">
        <w:rPr>
          <w:spacing w:val="1"/>
          <w:sz w:val="24"/>
          <w:szCs w:val="24"/>
          <w:lang w:val="sr-Cyrl-RS"/>
        </w:rPr>
        <w:t xml:space="preserve"> </w:t>
      </w:r>
      <w:r w:rsidR="00B363BA" w:rsidRPr="00A01FB9">
        <w:rPr>
          <w:spacing w:val="1"/>
          <w:sz w:val="24"/>
          <w:szCs w:val="24"/>
          <w:lang w:val="sr-Cyrl-RS"/>
        </w:rPr>
        <w:t xml:space="preserve">до </w:t>
      </w:r>
      <w:r w:rsidR="0078534F" w:rsidRPr="00A01FB9">
        <w:rPr>
          <w:sz w:val="24"/>
          <w:szCs w:val="24"/>
          <w:lang w:val="sr-Cyrl-RS"/>
        </w:rPr>
        <w:t>50%</w:t>
      </w:r>
      <w:r w:rsidR="0078534F" w:rsidRPr="00A01FB9">
        <w:rPr>
          <w:spacing w:val="-1"/>
          <w:sz w:val="24"/>
          <w:szCs w:val="24"/>
          <w:lang w:val="sr-Cyrl-RS"/>
        </w:rPr>
        <w:t xml:space="preserve"> </w:t>
      </w:r>
      <w:r w:rsidR="0078534F" w:rsidRPr="00A01FB9">
        <w:rPr>
          <w:sz w:val="24"/>
          <w:szCs w:val="24"/>
          <w:lang w:val="sr-Cyrl-RS"/>
        </w:rPr>
        <w:t>оправданих</w:t>
      </w:r>
      <w:r w:rsidR="0078534F" w:rsidRPr="00A01FB9">
        <w:rPr>
          <w:spacing w:val="2"/>
          <w:sz w:val="24"/>
          <w:szCs w:val="24"/>
          <w:lang w:val="sr-Cyrl-RS"/>
        </w:rPr>
        <w:t xml:space="preserve"> </w:t>
      </w:r>
      <w:r w:rsidR="0078534F" w:rsidRPr="00A01FB9">
        <w:rPr>
          <w:sz w:val="24"/>
          <w:szCs w:val="24"/>
          <w:lang w:val="sr-Cyrl-RS"/>
        </w:rPr>
        <w:t xml:space="preserve">трошкова, а највише до </w:t>
      </w:r>
      <w:r w:rsidR="0078534F" w:rsidRPr="006B3914">
        <w:rPr>
          <w:sz w:val="24"/>
          <w:szCs w:val="24"/>
          <w:lang w:val="sr-Cyrl-RS"/>
        </w:rPr>
        <w:t>2,2</w:t>
      </w:r>
      <w:r w:rsidR="0078534F" w:rsidRPr="006B3914">
        <w:rPr>
          <w:spacing w:val="1"/>
          <w:sz w:val="24"/>
          <w:szCs w:val="24"/>
          <w:lang w:val="sr-Cyrl-RS"/>
        </w:rPr>
        <w:t xml:space="preserve"> </w:t>
      </w:r>
      <w:r w:rsidR="0078534F" w:rsidRPr="006B3914">
        <w:rPr>
          <w:sz w:val="24"/>
          <w:szCs w:val="24"/>
          <w:lang w:val="sr-Cyrl-RS"/>
        </w:rPr>
        <w:t>м</w:t>
      </w:r>
      <w:r w:rsidR="0078534F" w:rsidRPr="00A01FB9">
        <w:rPr>
          <w:sz w:val="24"/>
          <w:szCs w:val="24"/>
          <w:lang w:val="sr-Cyrl-RS"/>
        </w:rPr>
        <w:t>илиона</w:t>
      </w:r>
      <w:r w:rsidR="0078534F" w:rsidRPr="00A01FB9">
        <w:rPr>
          <w:spacing w:val="1"/>
          <w:sz w:val="24"/>
          <w:szCs w:val="24"/>
          <w:lang w:val="sr-Cyrl-RS"/>
        </w:rPr>
        <w:t xml:space="preserve"> </w:t>
      </w:r>
      <w:r w:rsidR="0078534F" w:rsidRPr="00A01FB9">
        <w:rPr>
          <w:sz w:val="24"/>
          <w:szCs w:val="24"/>
          <w:lang w:val="sr-Cyrl-RS"/>
        </w:rPr>
        <w:t>евра,</w:t>
      </w:r>
      <w:r w:rsidR="0078534F" w:rsidRPr="00A01FB9">
        <w:rPr>
          <w:spacing w:val="1"/>
          <w:sz w:val="24"/>
          <w:szCs w:val="24"/>
          <w:lang w:val="sr-Cyrl-RS"/>
        </w:rPr>
        <w:t xml:space="preserve"> </w:t>
      </w:r>
      <w:r w:rsidR="0078534F" w:rsidRPr="00A01FB9">
        <w:rPr>
          <w:sz w:val="24"/>
          <w:szCs w:val="24"/>
          <w:lang w:val="sr-Cyrl-RS"/>
        </w:rPr>
        <w:t>по</w:t>
      </w:r>
      <w:r w:rsidR="0078534F" w:rsidRPr="00A01FB9">
        <w:rPr>
          <w:spacing w:val="1"/>
          <w:sz w:val="24"/>
          <w:szCs w:val="24"/>
          <w:lang w:val="sr-Cyrl-RS"/>
        </w:rPr>
        <w:t xml:space="preserve"> </w:t>
      </w:r>
      <w:r w:rsidR="0078534F" w:rsidRPr="00A01FB9">
        <w:rPr>
          <w:sz w:val="24"/>
          <w:szCs w:val="24"/>
          <w:lang w:val="sr-Cyrl-RS"/>
        </w:rPr>
        <w:t>кориснику</w:t>
      </w:r>
      <w:r w:rsidR="0078534F" w:rsidRPr="00A01FB9">
        <w:rPr>
          <w:spacing w:val="1"/>
          <w:sz w:val="24"/>
          <w:szCs w:val="24"/>
          <w:lang w:val="sr-Cyrl-RS"/>
        </w:rPr>
        <w:t xml:space="preserve"> </w:t>
      </w:r>
      <w:r w:rsidR="0078534F" w:rsidRPr="00A01FB9">
        <w:rPr>
          <w:sz w:val="24"/>
          <w:szCs w:val="24"/>
          <w:lang w:val="sr-Cyrl-RS"/>
        </w:rPr>
        <w:t>државне</w:t>
      </w:r>
      <w:r w:rsidR="0078534F" w:rsidRPr="00A01FB9">
        <w:rPr>
          <w:spacing w:val="1"/>
          <w:sz w:val="24"/>
          <w:szCs w:val="24"/>
          <w:lang w:val="sr-Cyrl-RS"/>
        </w:rPr>
        <w:t xml:space="preserve"> </w:t>
      </w:r>
      <w:r w:rsidR="0078534F" w:rsidRPr="00A01FB9">
        <w:rPr>
          <w:sz w:val="24"/>
          <w:szCs w:val="24"/>
          <w:lang w:val="sr-Cyrl-RS"/>
        </w:rPr>
        <w:t>помоћи,</w:t>
      </w:r>
      <w:r w:rsidR="0078534F" w:rsidRPr="00A01FB9">
        <w:rPr>
          <w:spacing w:val="1"/>
          <w:sz w:val="24"/>
          <w:szCs w:val="24"/>
          <w:lang w:val="sr-Cyrl-RS"/>
        </w:rPr>
        <w:t xml:space="preserve"> </w:t>
      </w:r>
      <w:r w:rsidR="0078534F" w:rsidRPr="00A01FB9">
        <w:rPr>
          <w:sz w:val="24"/>
          <w:szCs w:val="24"/>
          <w:lang w:val="sr-Cyrl-RS"/>
        </w:rPr>
        <w:t xml:space="preserve">по </w:t>
      </w:r>
      <w:r w:rsidR="0078534F" w:rsidRPr="00A01FB9">
        <w:rPr>
          <w:spacing w:val="-57"/>
          <w:sz w:val="24"/>
          <w:szCs w:val="24"/>
          <w:lang w:val="sr-Cyrl-RS"/>
        </w:rPr>
        <w:t xml:space="preserve"> </w:t>
      </w:r>
      <w:r w:rsidR="0078534F" w:rsidRPr="00A01FB9">
        <w:rPr>
          <w:sz w:val="24"/>
          <w:szCs w:val="24"/>
          <w:lang w:val="sr-Cyrl-RS"/>
        </w:rPr>
        <w:t>пројекту.</w:t>
      </w:r>
    </w:p>
    <w:p w14:paraId="28AFA138" w14:textId="16381039" w:rsidR="005A32CC" w:rsidRPr="00A01FB9" w:rsidRDefault="0078534F" w:rsidP="00981F70">
      <w:pPr>
        <w:tabs>
          <w:tab w:val="left" w:pos="851"/>
          <w:tab w:val="left" w:pos="1101"/>
          <w:tab w:val="left" w:pos="4276"/>
        </w:tabs>
        <w:spacing w:after="240" w:line="276" w:lineRule="auto"/>
        <w:ind w:right="-42"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Изузетно од ст. 1. и 2. овог члана, државна</w:t>
      </w:r>
      <w:r w:rsidRPr="00A01FB9">
        <w:rPr>
          <w:spacing w:val="1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помоћ</w:t>
      </w:r>
      <w:r w:rsidRPr="00A01FB9">
        <w:rPr>
          <w:spacing w:val="1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МСП за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учешће</w:t>
      </w:r>
      <w:r w:rsidRPr="00A01FB9">
        <w:rPr>
          <w:spacing w:val="1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пројектима</w:t>
      </w:r>
      <w:r w:rsidRPr="00A01FB9">
        <w:rPr>
          <w:spacing w:val="1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европске</w:t>
      </w:r>
      <w:r w:rsidRPr="00A01FB9">
        <w:rPr>
          <w:spacing w:val="1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територијалне</w:t>
      </w:r>
      <w:r w:rsidRPr="00A01FB9">
        <w:rPr>
          <w:spacing w:val="1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сарадње може се доделити за било које трошкове у износу до 22.000 евра по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кориснику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државне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помоћи,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 xml:space="preserve">по 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пројекту</w:t>
      </w:r>
      <w:r w:rsidR="00881A34" w:rsidRPr="00A01FB9">
        <w:rPr>
          <w:sz w:val="24"/>
          <w:szCs w:val="24"/>
          <w:lang w:val="sr-Cyrl-RS"/>
        </w:rPr>
        <w:t>.</w:t>
      </w:r>
    </w:p>
    <w:bookmarkEnd w:id="18"/>
    <w:p w14:paraId="621D7CB4" w14:textId="77777777" w:rsidR="00BB6642" w:rsidRPr="00A01FB9" w:rsidRDefault="00CC490F" w:rsidP="00E160B3">
      <w:pPr>
        <w:tabs>
          <w:tab w:val="left" w:pos="4276"/>
        </w:tabs>
        <w:spacing w:line="276" w:lineRule="auto"/>
        <w:ind w:right="-42"/>
        <w:jc w:val="center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 xml:space="preserve">Државна помоћ </w:t>
      </w:r>
      <w:r w:rsidR="00BB6642" w:rsidRPr="00A01FB9">
        <w:rPr>
          <w:sz w:val="24"/>
          <w:szCs w:val="24"/>
          <w:lang w:val="sr-Cyrl-RS"/>
        </w:rPr>
        <w:t xml:space="preserve">микро правним лицима </w:t>
      </w:r>
    </w:p>
    <w:p w14:paraId="3BECF162" w14:textId="197CC1A4" w:rsidR="00CC490F" w:rsidRPr="00A01FB9" w:rsidRDefault="00CC490F" w:rsidP="00E160B3">
      <w:pPr>
        <w:tabs>
          <w:tab w:val="left" w:pos="4276"/>
        </w:tabs>
        <w:spacing w:line="276" w:lineRule="auto"/>
        <w:ind w:right="-42"/>
        <w:jc w:val="center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за снабдевање гасом, топлотном или електричном енергијом</w:t>
      </w:r>
    </w:p>
    <w:p w14:paraId="575641BB" w14:textId="77777777" w:rsidR="0036347C" w:rsidRPr="00A01FB9" w:rsidRDefault="0036347C" w:rsidP="00E160B3">
      <w:pPr>
        <w:tabs>
          <w:tab w:val="left" w:pos="4276"/>
        </w:tabs>
        <w:spacing w:line="276" w:lineRule="auto"/>
        <w:ind w:right="-42"/>
        <w:jc w:val="center"/>
        <w:rPr>
          <w:sz w:val="24"/>
          <w:szCs w:val="24"/>
          <w:lang w:val="sr-Cyrl-RS"/>
        </w:rPr>
      </w:pPr>
    </w:p>
    <w:p w14:paraId="1FA3DD07" w14:textId="77E8FB9F" w:rsidR="00CC490F" w:rsidRPr="00A01FB9" w:rsidRDefault="00CC490F" w:rsidP="00E160B3">
      <w:pPr>
        <w:tabs>
          <w:tab w:val="left" w:pos="4276"/>
        </w:tabs>
        <w:spacing w:line="276" w:lineRule="auto"/>
        <w:ind w:right="-42"/>
        <w:jc w:val="center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Члан 1</w:t>
      </w:r>
      <w:r w:rsidR="0078534F" w:rsidRPr="00A01FB9">
        <w:rPr>
          <w:sz w:val="24"/>
          <w:szCs w:val="24"/>
          <w:lang w:val="sr-Cyrl-RS"/>
        </w:rPr>
        <w:t>8</w:t>
      </w:r>
      <w:r w:rsidRPr="00A01FB9">
        <w:rPr>
          <w:sz w:val="24"/>
          <w:szCs w:val="24"/>
          <w:lang w:val="sr-Cyrl-RS"/>
        </w:rPr>
        <w:t>.</w:t>
      </w:r>
    </w:p>
    <w:p w14:paraId="0BF5031D" w14:textId="5F153148" w:rsidR="00CC490F" w:rsidRPr="00A01FB9" w:rsidRDefault="00CC490F" w:rsidP="00EC71C2">
      <w:pPr>
        <w:tabs>
          <w:tab w:val="left" w:pos="4276"/>
        </w:tabs>
        <w:spacing w:line="276" w:lineRule="auto"/>
        <w:ind w:right="-42"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 xml:space="preserve">Државна помоћ </w:t>
      </w:r>
      <w:bookmarkStart w:id="19" w:name="_Hlk148432208"/>
      <w:bookmarkStart w:id="20" w:name="_Hlk198284462"/>
      <w:r w:rsidR="00BB6642" w:rsidRPr="00A01FB9">
        <w:rPr>
          <w:sz w:val="24"/>
          <w:szCs w:val="24"/>
          <w:lang w:val="sr-Cyrl-RS"/>
        </w:rPr>
        <w:t xml:space="preserve">микро правним лицима </w:t>
      </w:r>
      <w:r w:rsidRPr="00A01FB9">
        <w:rPr>
          <w:sz w:val="24"/>
          <w:szCs w:val="24"/>
          <w:lang w:val="sr-Cyrl-RS"/>
        </w:rPr>
        <w:t xml:space="preserve">за снабдевање </w:t>
      </w:r>
      <w:bookmarkEnd w:id="19"/>
      <w:r w:rsidRPr="00A01FB9">
        <w:rPr>
          <w:sz w:val="24"/>
          <w:szCs w:val="24"/>
          <w:lang w:val="sr-Cyrl-RS"/>
        </w:rPr>
        <w:t xml:space="preserve">гасом, топлотном или електричном енергијом </w:t>
      </w:r>
      <w:bookmarkEnd w:id="20"/>
      <w:r w:rsidRPr="00A01FB9">
        <w:rPr>
          <w:sz w:val="24"/>
          <w:szCs w:val="24"/>
          <w:lang w:val="sr-Cyrl-RS"/>
        </w:rPr>
        <w:t xml:space="preserve">усклађена </w:t>
      </w:r>
      <w:r w:rsidR="00BB6642" w:rsidRPr="00A01FB9">
        <w:rPr>
          <w:sz w:val="24"/>
          <w:szCs w:val="24"/>
          <w:lang w:val="sr-Cyrl-RS"/>
        </w:rPr>
        <w:t xml:space="preserve">је </w:t>
      </w:r>
      <w:r w:rsidRPr="00A01FB9">
        <w:rPr>
          <w:sz w:val="24"/>
          <w:szCs w:val="24"/>
          <w:lang w:val="sr-Cyrl-RS"/>
        </w:rPr>
        <w:t>ако</w:t>
      </w:r>
      <w:r w:rsidR="002D62B4" w:rsidRPr="00A01FB9">
        <w:rPr>
          <w:sz w:val="24"/>
          <w:szCs w:val="24"/>
          <w:lang w:val="sr-Cyrl-RS"/>
        </w:rPr>
        <w:t xml:space="preserve"> се додељује</w:t>
      </w:r>
      <w:r w:rsidR="00BB6642" w:rsidRPr="00A01FB9">
        <w:rPr>
          <w:sz w:val="24"/>
          <w:szCs w:val="24"/>
          <w:lang w:val="sr-Cyrl-RS"/>
        </w:rPr>
        <w:t>:</w:t>
      </w:r>
      <w:r w:rsidRPr="00A01FB9">
        <w:rPr>
          <w:sz w:val="24"/>
          <w:szCs w:val="24"/>
          <w:lang w:val="sr-Cyrl-RS"/>
        </w:rPr>
        <w:t xml:space="preserve"> </w:t>
      </w:r>
    </w:p>
    <w:p w14:paraId="51852017" w14:textId="2F5E9307" w:rsidR="00CC490F" w:rsidRPr="00A01FB9" w:rsidRDefault="002D62B4" w:rsidP="0036347C">
      <w:pPr>
        <w:pStyle w:val="ListParagraph"/>
        <w:numPr>
          <w:ilvl w:val="0"/>
          <w:numId w:val="47"/>
        </w:numPr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ограничавањем</w:t>
      </w:r>
      <w:r w:rsidR="00BB6642" w:rsidRPr="00A01FB9">
        <w:rPr>
          <w:sz w:val="24"/>
          <w:szCs w:val="24"/>
          <w:lang w:val="sr-Cyrl-RS"/>
        </w:rPr>
        <w:t xml:space="preserve"> </w:t>
      </w:r>
      <w:r w:rsidR="00F271E8" w:rsidRPr="00A01FB9">
        <w:rPr>
          <w:sz w:val="24"/>
          <w:szCs w:val="24"/>
          <w:lang w:val="sr-Cyrl-RS"/>
        </w:rPr>
        <w:t>цен</w:t>
      </w:r>
      <w:r w:rsidRPr="00A01FB9">
        <w:rPr>
          <w:sz w:val="24"/>
          <w:szCs w:val="24"/>
          <w:lang w:val="sr-Cyrl-RS"/>
        </w:rPr>
        <w:t>е</w:t>
      </w:r>
      <w:r w:rsidR="00F271E8" w:rsidRPr="00A01FB9">
        <w:rPr>
          <w:sz w:val="24"/>
          <w:szCs w:val="24"/>
          <w:lang w:val="sr-Cyrl-RS"/>
        </w:rPr>
        <w:t xml:space="preserve"> снабдева</w:t>
      </w:r>
      <w:r w:rsidRPr="00A01FB9">
        <w:rPr>
          <w:sz w:val="24"/>
          <w:szCs w:val="24"/>
          <w:lang w:val="sr-Cyrl-RS"/>
        </w:rPr>
        <w:t>ња</w:t>
      </w:r>
      <w:r w:rsidR="00F271E8" w:rsidRPr="00A01FB9">
        <w:rPr>
          <w:sz w:val="24"/>
          <w:szCs w:val="24"/>
          <w:lang w:val="sr-Cyrl-RS"/>
        </w:rPr>
        <w:t xml:space="preserve"> </w:t>
      </w:r>
      <w:r w:rsidR="00BB56DE" w:rsidRPr="00A01FB9">
        <w:rPr>
          <w:sz w:val="24"/>
          <w:szCs w:val="24"/>
          <w:lang w:val="sr-Cyrl-RS"/>
        </w:rPr>
        <w:t xml:space="preserve">по јединици </w:t>
      </w:r>
      <w:proofErr w:type="spellStart"/>
      <w:r w:rsidR="00BB56DE" w:rsidRPr="00A01FB9">
        <w:rPr>
          <w:sz w:val="24"/>
          <w:szCs w:val="24"/>
          <w:lang w:val="sr-Cyrl-RS"/>
        </w:rPr>
        <w:t>потрошњe</w:t>
      </w:r>
      <w:proofErr w:type="spellEnd"/>
      <w:r w:rsidR="00BB56DE" w:rsidRPr="00A01FB9">
        <w:rPr>
          <w:sz w:val="24"/>
          <w:szCs w:val="24"/>
          <w:lang w:val="sr-Cyrl-RS"/>
        </w:rPr>
        <w:t xml:space="preserve"> гаса, топлотне или електричне енергије; </w:t>
      </w:r>
      <w:r w:rsidR="00C15595" w:rsidRPr="00A01FB9">
        <w:rPr>
          <w:sz w:val="24"/>
          <w:szCs w:val="24"/>
          <w:lang w:val="sr-Cyrl-RS"/>
        </w:rPr>
        <w:t>или</w:t>
      </w:r>
    </w:p>
    <w:p w14:paraId="6681097F" w14:textId="1F37C2EE" w:rsidR="00CC490F" w:rsidRPr="00A01FB9" w:rsidRDefault="002D62B4" w:rsidP="0036347C">
      <w:pPr>
        <w:pStyle w:val="ListParagraph"/>
        <w:numPr>
          <w:ilvl w:val="0"/>
          <w:numId w:val="47"/>
        </w:numPr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надокнађивањем</w:t>
      </w:r>
      <w:r w:rsidR="00CC490F" w:rsidRPr="00A01FB9">
        <w:rPr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 xml:space="preserve">дела </w:t>
      </w:r>
      <w:r w:rsidR="00CC490F" w:rsidRPr="00A01FB9">
        <w:rPr>
          <w:sz w:val="24"/>
          <w:szCs w:val="24"/>
          <w:lang w:val="sr-Cyrl-RS"/>
        </w:rPr>
        <w:t xml:space="preserve">трошкова </w:t>
      </w:r>
      <w:bookmarkStart w:id="21" w:name="_Hlk150864389"/>
      <w:r w:rsidR="00CC490F" w:rsidRPr="00A01FB9">
        <w:rPr>
          <w:sz w:val="24"/>
          <w:szCs w:val="24"/>
          <w:lang w:val="sr-Cyrl-RS"/>
        </w:rPr>
        <w:t>по јединици</w:t>
      </w:r>
      <w:r w:rsidRPr="00A01FB9">
        <w:rPr>
          <w:sz w:val="24"/>
          <w:szCs w:val="24"/>
          <w:lang w:val="sr-Cyrl-RS"/>
        </w:rPr>
        <w:t xml:space="preserve"> </w:t>
      </w:r>
      <w:proofErr w:type="spellStart"/>
      <w:r w:rsidR="00CC490F" w:rsidRPr="00A01FB9">
        <w:rPr>
          <w:sz w:val="24"/>
          <w:szCs w:val="24"/>
          <w:lang w:val="sr-Cyrl-RS"/>
        </w:rPr>
        <w:t>потрошњ</w:t>
      </w:r>
      <w:r w:rsidR="003E012B" w:rsidRPr="00A01FB9">
        <w:rPr>
          <w:sz w:val="24"/>
          <w:szCs w:val="24"/>
          <w:lang w:val="sr-Cyrl-RS"/>
        </w:rPr>
        <w:t>e</w:t>
      </w:r>
      <w:proofErr w:type="spellEnd"/>
      <w:r w:rsidR="00CC490F" w:rsidRPr="00A01FB9">
        <w:rPr>
          <w:sz w:val="24"/>
          <w:szCs w:val="24"/>
          <w:lang w:val="sr-Cyrl-RS"/>
        </w:rPr>
        <w:t xml:space="preserve"> </w:t>
      </w:r>
      <w:r w:rsidR="003E012B" w:rsidRPr="00A01FB9">
        <w:rPr>
          <w:sz w:val="24"/>
          <w:szCs w:val="24"/>
          <w:lang w:val="sr-Cyrl-RS"/>
        </w:rPr>
        <w:t xml:space="preserve">гаса, топлотне или </w:t>
      </w:r>
      <w:r w:rsidR="00CC490F" w:rsidRPr="00A01FB9">
        <w:rPr>
          <w:sz w:val="24"/>
          <w:szCs w:val="24"/>
          <w:lang w:val="sr-Cyrl-RS"/>
        </w:rPr>
        <w:t>електричне енергије</w:t>
      </w:r>
      <w:r w:rsidR="003E012B" w:rsidRPr="00A01FB9">
        <w:rPr>
          <w:sz w:val="24"/>
          <w:szCs w:val="24"/>
          <w:lang w:val="sr-Cyrl-RS"/>
        </w:rPr>
        <w:t>.</w:t>
      </w:r>
    </w:p>
    <w:bookmarkEnd w:id="21"/>
    <w:p w14:paraId="7752DB43" w14:textId="77777777" w:rsidR="00C15595" w:rsidRPr="00A01FB9" w:rsidRDefault="00C15595" w:rsidP="0036347C">
      <w:pPr>
        <w:spacing w:line="276" w:lineRule="auto"/>
        <w:ind w:right="-42"/>
        <w:jc w:val="both"/>
        <w:rPr>
          <w:sz w:val="24"/>
          <w:szCs w:val="24"/>
          <w:lang w:val="sr-Cyrl-RS"/>
        </w:rPr>
      </w:pPr>
    </w:p>
    <w:p w14:paraId="1FFCA043" w14:textId="0B63B191" w:rsidR="003E012B" w:rsidRPr="00A01FB9" w:rsidRDefault="00CC490F" w:rsidP="001A5E2C">
      <w:pPr>
        <w:spacing w:line="276" w:lineRule="auto"/>
        <w:ind w:right="-42"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Државна помоћ из става 1</w:t>
      </w:r>
      <w:r w:rsidR="00B363BA" w:rsidRPr="00A01FB9">
        <w:rPr>
          <w:sz w:val="24"/>
          <w:szCs w:val="24"/>
          <w:lang w:val="sr-Cyrl-RS"/>
        </w:rPr>
        <w:t>.</w:t>
      </w:r>
      <w:r w:rsidRPr="00A01FB9">
        <w:rPr>
          <w:sz w:val="24"/>
          <w:szCs w:val="24"/>
          <w:lang w:val="sr-Cyrl-RS"/>
        </w:rPr>
        <w:t xml:space="preserve"> овог члана </w:t>
      </w:r>
      <w:r w:rsidR="0008669F" w:rsidRPr="00814129">
        <w:rPr>
          <w:sz w:val="24"/>
          <w:szCs w:val="24"/>
          <w:lang w:val="sr-Cyrl-RS"/>
        </w:rPr>
        <w:t>ј</w:t>
      </w:r>
      <w:r w:rsidR="0008669F">
        <w:rPr>
          <w:sz w:val="24"/>
          <w:szCs w:val="24"/>
          <w:lang w:val="sr-Cyrl-RS"/>
        </w:rPr>
        <w:t>е</w:t>
      </w:r>
      <w:r w:rsidRPr="00A01FB9">
        <w:rPr>
          <w:sz w:val="24"/>
          <w:szCs w:val="24"/>
          <w:lang w:val="sr-Cyrl-RS"/>
        </w:rPr>
        <w:t xml:space="preserve"> усклађена ако</w:t>
      </w:r>
      <w:r w:rsidR="003E012B" w:rsidRPr="00A01FB9">
        <w:rPr>
          <w:sz w:val="24"/>
          <w:szCs w:val="24"/>
          <w:lang w:val="sr-Cyrl-RS"/>
        </w:rPr>
        <w:t>:</w:t>
      </w:r>
    </w:p>
    <w:p w14:paraId="7F56355C" w14:textId="337C0971" w:rsidR="00CC490F" w:rsidRPr="00A01FB9" w:rsidRDefault="00FE6222" w:rsidP="0036347C">
      <w:pPr>
        <w:pStyle w:val="ListParagraph"/>
        <w:numPr>
          <w:ilvl w:val="0"/>
          <w:numId w:val="45"/>
        </w:numPr>
        <w:spacing w:line="276" w:lineRule="auto"/>
        <w:ind w:left="0" w:right="-42" w:firstLine="1134"/>
        <w:rPr>
          <w:sz w:val="24"/>
          <w:szCs w:val="24"/>
          <w:lang w:val="sr-Cyrl-RS"/>
        </w:rPr>
      </w:pPr>
      <w:proofErr w:type="spellStart"/>
      <w:r w:rsidRPr="00A01FB9">
        <w:rPr>
          <w:sz w:val="24"/>
          <w:szCs w:val="24"/>
          <w:lang w:val="sr-Cyrl-RS"/>
        </w:rPr>
        <w:t>j</w:t>
      </w:r>
      <w:r w:rsidR="004965A6" w:rsidRPr="00A01FB9">
        <w:rPr>
          <w:sz w:val="24"/>
          <w:szCs w:val="24"/>
          <w:lang w:val="sr-Cyrl-RS"/>
        </w:rPr>
        <w:t>е</w:t>
      </w:r>
      <w:proofErr w:type="spellEnd"/>
      <w:r w:rsidR="004965A6" w:rsidRPr="00A01FB9">
        <w:rPr>
          <w:sz w:val="24"/>
          <w:szCs w:val="24"/>
          <w:lang w:val="sr-Cyrl-RS"/>
        </w:rPr>
        <w:t xml:space="preserve"> без дискриминације</w:t>
      </w:r>
      <w:r w:rsidR="00CC490F" w:rsidRPr="00A01FB9">
        <w:rPr>
          <w:sz w:val="24"/>
          <w:szCs w:val="24"/>
          <w:lang w:val="sr-Cyrl-RS"/>
        </w:rPr>
        <w:t xml:space="preserve"> </w:t>
      </w:r>
      <w:r w:rsidR="004965A6" w:rsidRPr="00A01FB9">
        <w:rPr>
          <w:sz w:val="24"/>
          <w:szCs w:val="24"/>
          <w:lang w:val="sr-Cyrl-RS"/>
        </w:rPr>
        <w:t>намењена</w:t>
      </w:r>
      <w:r w:rsidR="00CC490F" w:rsidRPr="00A01FB9">
        <w:rPr>
          <w:sz w:val="24"/>
          <w:szCs w:val="24"/>
          <w:lang w:val="sr-Cyrl-RS"/>
        </w:rPr>
        <w:t xml:space="preserve"> </w:t>
      </w:r>
      <w:r w:rsidR="004965A6" w:rsidRPr="00A01FB9">
        <w:rPr>
          <w:sz w:val="24"/>
          <w:szCs w:val="24"/>
          <w:lang w:val="sr-Cyrl-RS"/>
        </w:rPr>
        <w:t xml:space="preserve">свим </w:t>
      </w:r>
      <w:r w:rsidR="00092C3D" w:rsidRPr="00A01FB9">
        <w:rPr>
          <w:sz w:val="24"/>
          <w:szCs w:val="24"/>
          <w:lang w:val="sr-Cyrl-RS"/>
        </w:rPr>
        <w:t>микро правн</w:t>
      </w:r>
      <w:r w:rsidR="003E012B" w:rsidRPr="00A01FB9">
        <w:rPr>
          <w:sz w:val="24"/>
          <w:szCs w:val="24"/>
          <w:lang w:val="sr-Cyrl-RS"/>
        </w:rPr>
        <w:t>им</w:t>
      </w:r>
      <w:r w:rsidR="00092C3D" w:rsidRPr="00A01FB9">
        <w:rPr>
          <w:sz w:val="24"/>
          <w:szCs w:val="24"/>
          <w:lang w:val="sr-Cyrl-RS"/>
        </w:rPr>
        <w:t xml:space="preserve"> лиц</w:t>
      </w:r>
      <w:r w:rsidR="003E012B" w:rsidRPr="00A01FB9">
        <w:rPr>
          <w:sz w:val="24"/>
          <w:szCs w:val="24"/>
          <w:lang w:val="sr-Cyrl-RS"/>
        </w:rPr>
        <w:t>има</w:t>
      </w:r>
      <w:r w:rsidR="00C15595" w:rsidRPr="00A01FB9">
        <w:rPr>
          <w:sz w:val="24"/>
          <w:szCs w:val="24"/>
          <w:lang w:val="sr-Cyrl-RS"/>
        </w:rPr>
        <w:t>,</w:t>
      </w:r>
    </w:p>
    <w:p w14:paraId="3DB82940" w14:textId="1F3E89E6" w:rsidR="004965A6" w:rsidRPr="00A01FB9" w:rsidRDefault="004965A6" w:rsidP="0036347C">
      <w:pPr>
        <w:pStyle w:val="ListParagraph"/>
        <w:numPr>
          <w:ilvl w:val="0"/>
          <w:numId w:val="45"/>
        </w:numPr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сви снабдевачи, под истим условима, имају право</w:t>
      </w:r>
      <w:r w:rsidR="00CC490F" w:rsidRPr="00A01FB9">
        <w:rPr>
          <w:sz w:val="24"/>
          <w:szCs w:val="24"/>
          <w:lang w:val="sr-Cyrl-RS"/>
        </w:rPr>
        <w:t xml:space="preserve"> да </w:t>
      </w:r>
      <w:r w:rsidRPr="00A01FB9">
        <w:rPr>
          <w:sz w:val="24"/>
          <w:szCs w:val="24"/>
          <w:lang w:val="sr-Cyrl-RS"/>
        </w:rPr>
        <w:t>дају понуду</w:t>
      </w:r>
      <w:r w:rsidR="00CC490F" w:rsidRPr="00A01FB9">
        <w:rPr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="00CC490F" w:rsidRPr="00A01FB9">
        <w:rPr>
          <w:sz w:val="24"/>
          <w:szCs w:val="24"/>
          <w:lang w:val="sr-Cyrl-RS"/>
        </w:rPr>
        <w:t xml:space="preserve"> снабдевање </w:t>
      </w:r>
      <w:r w:rsidRPr="00A01FB9">
        <w:rPr>
          <w:sz w:val="24"/>
          <w:szCs w:val="24"/>
          <w:lang w:val="sr-Cyrl-RS"/>
        </w:rPr>
        <w:t>гасом, топлотном или електричном енергијом</w:t>
      </w:r>
      <w:r w:rsidR="00C15595" w:rsidRPr="00A01FB9">
        <w:rPr>
          <w:sz w:val="24"/>
          <w:szCs w:val="24"/>
          <w:lang w:val="sr-Cyrl-RS"/>
        </w:rPr>
        <w:t>,</w:t>
      </w:r>
      <w:r w:rsidRPr="00A01FB9">
        <w:rPr>
          <w:sz w:val="24"/>
          <w:szCs w:val="24"/>
          <w:lang w:val="sr-Cyrl-RS"/>
        </w:rPr>
        <w:t xml:space="preserve"> </w:t>
      </w:r>
    </w:p>
    <w:p w14:paraId="16952453" w14:textId="0D1D4519" w:rsidR="00CC490F" w:rsidRPr="00A01FB9" w:rsidRDefault="00CC490F" w:rsidP="0036347C">
      <w:pPr>
        <w:pStyle w:val="ListParagraph"/>
        <w:numPr>
          <w:ilvl w:val="0"/>
          <w:numId w:val="45"/>
        </w:numPr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се државна помоћ</w:t>
      </w:r>
      <w:r w:rsidR="00917E49" w:rsidRPr="00A01FB9">
        <w:rPr>
          <w:sz w:val="24"/>
          <w:szCs w:val="24"/>
          <w:lang w:val="sr-Cyrl-RS"/>
        </w:rPr>
        <w:t xml:space="preserve">, </w:t>
      </w:r>
      <w:r w:rsidR="00917E49" w:rsidRPr="00814129">
        <w:rPr>
          <w:sz w:val="24"/>
          <w:szCs w:val="24"/>
          <w:lang w:val="sr-Cyrl-RS"/>
        </w:rPr>
        <w:t>која се додељује преко снабдевача</w:t>
      </w:r>
      <w:r w:rsidR="00917E49" w:rsidRPr="00A01FB9">
        <w:rPr>
          <w:sz w:val="24"/>
          <w:szCs w:val="24"/>
          <w:lang w:val="sr-Cyrl-RS"/>
        </w:rPr>
        <w:t>, у највећој могућој мери преноси</w:t>
      </w:r>
      <w:r w:rsidRPr="00A01FB9">
        <w:rPr>
          <w:sz w:val="24"/>
          <w:szCs w:val="24"/>
          <w:lang w:val="sr-Cyrl-RS"/>
        </w:rPr>
        <w:t xml:space="preserve"> на крајњег корисника</w:t>
      </w:r>
      <w:r w:rsidR="00C15595" w:rsidRPr="00A01FB9">
        <w:rPr>
          <w:sz w:val="24"/>
          <w:szCs w:val="24"/>
          <w:lang w:val="sr-Cyrl-RS"/>
        </w:rPr>
        <w:t>, и</w:t>
      </w:r>
    </w:p>
    <w:p w14:paraId="70B0AFCE" w14:textId="6DFA3D3F" w:rsidR="00917E49" w:rsidRPr="00A01FB9" w:rsidRDefault="00917E49" w:rsidP="0036347C">
      <w:pPr>
        <w:pStyle w:val="ListParagraph"/>
        <w:numPr>
          <w:ilvl w:val="0"/>
          <w:numId w:val="45"/>
        </w:numPr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 xml:space="preserve">цена </w:t>
      </w:r>
      <w:r w:rsidR="00C15595" w:rsidRPr="00A01FB9">
        <w:rPr>
          <w:sz w:val="24"/>
          <w:szCs w:val="24"/>
          <w:lang w:val="sr-Cyrl-RS"/>
        </w:rPr>
        <w:t xml:space="preserve">покрива трошкове </w:t>
      </w:r>
      <w:r w:rsidRPr="00A01FB9">
        <w:rPr>
          <w:sz w:val="24"/>
          <w:szCs w:val="24"/>
          <w:lang w:val="sr-Cyrl-RS"/>
        </w:rPr>
        <w:t>снабдевања гасом, топлотном или електричном енергијом</w:t>
      </w:r>
      <w:r w:rsidR="00C15595" w:rsidRPr="00A01FB9">
        <w:rPr>
          <w:sz w:val="24"/>
          <w:szCs w:val="24"/>
          <w:lang w:val="sr-Cyrl-RS"/>
        </w:rPr>
        <w:t xml:space="preserve"> и </w:t>
      </w:r>
      <w:r w:rsidR="00C15595" w:rsidRPr="009918A3">
        <w:rPr>
          <w:sz w:val="24"/>
          <w:szCs w:val="24"/>
          <w:lang w:val="sr-Cyrl-RS"/>
        </w:rPr>
        <w:t>обезбеђује ефективну конкуренцију на тржишту</w:t>
      </w:r>
      <w:r w:rsidR="00C15595" w:rsidRPr="00A01FB9">
        <w:rPr>
          <w:sz w:val="24"/>
          <w:szCs w:val="24"/>
          <w:lang w:val="sr-Cyrl-RS"/>
        </w:rPr>
        <w:t xml:space="preserve">. </w:t>
      </w:r>
    </w:p>
    <w:p w14:paraId="77BF7C39" w14:textId="2F459D09" w:rsidR="0017571B" w:rsidRPr="00A01FB9" w:rsidRDefault="00CC490F" w:rsidP="001A5E2C">
      <w:pPr>
        <w:tabs>
          <w:tab w:val="left" w:pos="4276"/>
        </w:tabs>
        <w:spacing w:before="240" w:line="276" w:lineRule="auto"/>
        <w:ind w:right="-42" w:firstLine="851"/>
        <w:jc w:val="both"/>
        <w:rPr>
          <w:sz w:val="24"/>
          <w:szCs w:val="24"/>
          <w:lang w:val="sr-Cyrl-RS"/>
        </w:rPr>
      </w:pPr>
      <w:bookmarkStart w:id="22" w:name="_Hlk198284521"/>
      <w:r w:rsidRPr="00A01FB9">
        <w:rPr>
          <w:sz w:val="24"/>
          <w:szCs w:val="24"/>
          <w:lang w:val="sr-Cyrl-RS"/>
        </w:rPr>
        <w:t xml:space="preserve">Износ државне помоћи </w:t>
      </w:r>
      <w:r w:rsidR="0039514B" w:rsidRPr="00A01FB9">
        <w:rPr>
          <w:sz w:val="24"/>
          <w:szCs w:val="24"/>
          <w:lang w:val="sr-Cyrl-RS"/>
        </w:rPr>
        <w:t>представља</w:t>
      </w:r>
      <w:r w:rsidRPr="00A01FB9">
        <w:rPr>
          <w:sz w:val="24"/>
          <w:szCs w:val="24"/>
          <w:lang w:val="sr-Cyrl-RS"/>
        </w:rPr>
        <w:t xml:space="preserve"> разлику између тржишне цене и цене кој</w:t>
      </w:r>
      <w:r w:rsidR="0039514B" w:rsidRPr="00A01FB9">
        <w:rPr>
          <w:sz w:val="24"/>
          <w:szCs w:val="24"/>
          <w:lang w:val="sr-Cyrl-RS"/>
        </w:rPr>
        <w:t xml:space="preserve">у микро правно лице </w:t>
      </w:r>
      <w:r w:rsidRPr="00A01FB9">
        <w:rPr>
          <w:sz w:val="24"/>
          <w:szCs w:val="24"/>
          <w:lang w:val="sr-Cyrl-RS"/>
        </w:rPr>
        <w:t xml:space="preserve">плаћа </w:t>
      </w:r>
      <w:r w:rsidR="0039514B" w:rsidRPr="00A01FB9">
        <w:rPr>
          <w:sz w:val="24"/>
          <w:szCs w:val="24"/>
          <w:lang w:val="sr-Cyrl-RS"/>
        </w:rPr>
        <w:t>у складу са ставом 1. овог члана</w:t>
      </w:r>
      <w:r w:rsidR="00221621" w:rsidRPr="00A01FB9">
        <w:rPr>
          <w:sz w:val="24"/>
          <w:szCs w:val="24"/>
          <w:lang w:val="sr-Cyrl-RS"/>
        </w:rPr>
        <w:t xml:space="preserve">, а највише до </w:t>
      </w:r>
      <w:r w:rsidRPr="00A01FB9">
        <w:rPr>
          <w:sz w:val="24"/>
          <w:szCs w:val="24"/>
          <w:lang w:val="sr-Cyrl-RS"/>
        </w:rPr>
        <w:t>200</w:t>
      </w:r>
      <w:r w:rsidR="0092559C">
        <w:rPr>
          <w:sz w:val="24"/>
          <w:szCs w:val="24"/>
          <w:lang w:val="sr-Cyrl-RS"/>
        </w:rPr>
        <w:t>.</w:t>
      </w:r>
      <w:r w:rsidRPr="00A01FB9">
        <w:rPr>
          <w:sz w:val="24"/>
          <w:szCs w:val="24"/>
          <w:lang w:val="sr-Cyrl-RS"/>
        </w:rPr>
        <w:t>000 евра годишње</w:t>
      </w:r>
      <w:r w:rsidR="0039514B" w:rsidRPr="00A01FB9">
        <w:rPr>
          <w:sz w:val="24"/>
          <w:szCs w:val="24"/>
          <w:lang w:val="sr-Cyrl-RS"/>
        </w:rPr>
        <w:t>, по кориснику</w:t>
      </w:r>
      <w:r w:rsidR="0039514B" w:rsidRPr="00A01FB9">
        <w:rPr>
          <w:spacing w:val="-7"/>
          <w:sz w:val="24"/>
          <w:szCs w:val="24"/>
          <w:lang w:val="sr-Cyrl-RS"/>
        </w:rPr>
        <w:t xml:space="preserve"> </w:t>
      </w:r>
      <w:r w:rsidR="0039514B" w:rsidRPr="00A01FB9">
        <w:rPr>
          <w:sz w:val="24"/>
          <w:szCs w:val="24"/>
          <w:lang w:val="sr-Cyrl-RS"/>
        </w:rPr>
        <w:t>државне</w:t>
      </w:r>
      <w:r w:rsidR="0039514B" w:rsidRPr="00A01FB9">
        <w:rPr>
          <w:spacing w:val="1"/>
          <w:sz w:val="24"/>
          <w:szCs w:val="24"/>
          <w:lang w:val="sr-Cyrl-RS"/>
        </w:rPr>
        <w:t xml:space="preserve"> </w:t>
      </w:r>
      <w:r w:rsidR="0039514B" w:rsidRPr="00A01FB9">
        <w:rPr>
          <w:sz w:val="24"/>
          <w:szCs w:val="24"/>
          <w:lang w:val="sr-Cyrl-RS"/>
        </w:rPr>
        <w:t>помоћи</w:t>
      </w:r>
      <w:r w:rsidR="009918A3">
        <w:rPr>
          <w:sz w:val="24"/>
          <w:szCs w:val="24"/>
          <w:lang w:val="sr-Cyrl-RS"/>
        </w:rPr>
        <w:t>.</w:t>
      </w:r>
    </w:p>
    <w:bookmarkEnd w:id="22"/>
    <w:p w14:paraId="00FC7309" w14:textId="77777777" w:rsidR="00A635DF" w:rsidRPr="00A01FB9" w:rsidRDefault="00A635DF" w:rsidP="00E160B3">
      <w:pPr>
        <w:tabs>
          <w:tab w:val="left" w:pos="4276"/>
        </w:tabs>
        <w:spacing w:line="276" w:lineRule="auto"/>
        <w:ind w:right="-42" w:firstLine="720"/>
        <w:jc w:val="both"/>
        <w:rPr>
          <w:sz w:val="24"/>
          <w:szCs w:val="24"/>
          <w:lang w:val="sr-Cyrl-RS"/>
        </w:rPr>
      </w:pPr>
    </w:p>
    <w:p w14:paraId="77828B11" w14:textId="77777777" w:rsidR="00A635DF" w:rsidRPr="00A01FB9" w:rsidRDefault="00A635DF" w:rsidP="00E160B3">
      <w:pPr>
        <w:tabs>
          <w:tab w:val="left" w:pos="4276"/>
        </w:tabs>
        <w:spacing w:line="276" w:lineRule="auto"/>
        <w:ind w:right="-42" w:firstLine="720"/>
        <w:jc w:val="both"/>
        <w:rPr>
          <w:sz w:val="24"/>
          <w:szCs w:val="24"/>
          <w:lang w:val="sr-Cyrl-RS"/>
        </w:rPr>
      </w:pPr>
    </w:p>
    <w:p w14:paraId="31083287" w14:textId="6631F2E5" w:rsidR="00BB56DE" w:rsidRPr="00A01FB9" w:rsidRDefault="00CC490F" w:rsidP="00E160B3">
      <w:pPr>
        <w:tabs>
          <w:tab w:val="left" w:pos="4276"/>
        </w:tabs>
        <w:spacing w:line="276" w:lineRule="auto"/>
        <w:ind w:right="-42"/>
        <w:jc w:val="center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 xml:space="preserve">Државна помоћ </w:t>
      </w:r>
      <w:r w:rsidR="0017571B" w:rsidRPr="00A01FB9">
        <w:rPr>
          <w:sz w:val="24"/>
          <w:szCs w:val="24"/>
          <w:lang w:val="sr-Cyrl-RS"/>
        </w:rPr>
        <w:t xml:space="preserve">за снабдевање </w:t>
      </w:r>
      <w:r w:rsidR="00221621" w:rsidRPr="00A01FB9">
        <w:rPr>
          <w:sz w:val="24"/>
          <w:szCs w:val="24"/>
          <w:lang w:val="sr-Cyrl-RS"/>
        </w:rPr>
        <w:t xml:space="preserve">МСП </w:t>
      </w:r>
      <w:r w:rsidR="00D07DE9" w:rsidRPr="00A01FB9">
        <w:rPr>
          <w:sz w:val="24"/>
          <w:szCs w:val="24"/>
          <w:lang w:val="sr-Cyrl-RS"/>
        </w:rPr>
        <w:t xml:space="preserve">у случају поремећаја на тржишту </w:t>
      </w:r>
      <w:r w:rsidR="00221621" w:rsidRPr="00A01FB9">
        <w:rPr>
          <w:sz w:val="24"/>
          <w:szCs w:val="24"/>
          <w:lang w:val="sr-Cyrl-RS"/>
        </w:rPr>
        <w:t>гас</w:t>
      </w:r>
      <w:r w:rsidR="00D07DE9" w:rsidRPr="00A01FB9">
        <w:rPr>
          <w:sz w:val="24"/>
          <w:szCs w:val="24"/>
          <w:lang w:val="sr-Cyrl-RS"/>
        </w:rPr>
        <w:t>а</w:t>
      </w:r>
      <w:r w:rsidR="00221621" w:rsidRPr="00A01FB9">
        <w:rPr>
          <w:sz w:val="24"/>
          <w:szCs w:val="24"/>
          <w:lang w:val="sr-Cyrl-RS"/>
        </w:rPr>
        <w:t>, електричн</w:t>
      </w:r>
      <w:r w:rsidR="00D07DE9" w:rsidRPr="00A01FB9">
        <w:rPr>
          <w:sz w:val="24"/>
          <w:szCs w:val="24"/>
          <w:lang w:val="sr-Cyrl-RS"/>
        </w:rPr>
        <w:t xml:space="preserve">е </w:t>
      </w:r>
      <w:r w:rsidR="00221621" w:rsidRPr="00A01FB9">
        <w:rPr>
          <w:sz w:val="24"/>
          <w:szCs w:val="24"/>
          <w:lang w:val="sr-Cyrl-RS"/>
        </w:rPr>
        <w:t>енергиј</w:t>
      </w:r>
      <w:r w:rsidR="00D07DE9" w:rsidRPr="00A01FB9">
        <w:rPr>
          <w:sz w:val="24"/>
          <w:szCs w:val="24"/>
          <w:lang w:val="sr-Cyrl-RS"/>
        </w:rPr>
        <w:t>е</w:t>
      </w:r>
      <w:r w:rsidR="0017571B" w:rsidRPr="00A01FB9">
        <w:rPr>
          <w:sz w:val="24"/>
          <w:szCs w:val="24"/>
          <w:lang w:val="sr-Cyrl-RS"/>
        </w:rPr>
        <w:t xml:space="preserve"> или топлотн</w:t>
      </w:r>
      <w:r w:rsidR="00D07DE9" w:rsidRPr="00A01FB9">
        <w:rPr>
          <w:sz w:val="24"/>
          <w:szCs w:val="24"/>
          <w:lang w:val="sr-Cyrl-RS"/>
        </w:rPr>
        <w:t>е</w:t>
      </w:r>
      <w:r w:rsidR="00BB56DE" w:rsidRPr="00A01FB9">
        <w:rPr>
          <w:sz w:val="24"/>
          <w:szCs w:val="24"/>
          <w:lang w:val="sr-Cyrl-RS"/>
        </w:rPr>
        <w:t xml:space="preserve"> </w:t>
      </w:r>
      <w:r w:rsidR="0017571B" w:rsidRPr="00A01FB9">
        <w:rPr>
          <w:sz w:val="24"/>
          <w:szCs w:val="24"/>
          <w:lang w:val="sr-Cyrl-RS"/>
        </w:rPr>
        <w:t>енергиј</w:t>
      </w:r>
      <w:r w:rsidR="00D07DE9" w:rsidRPr="00A01FB9">
        <w:rPr>
          <w:sz w:val="24"/>
          <w:szCs w:val="24"/>
          <w:lang w:val="sr-Cyrl-RS"/>
        </w:rPr>
        <w:t>е</w:t>
      </w:r>
      <w:r w:rsidR="009918A3">
        <w:rPr>
          <w:sz w:val="24"/>
          <w:szCs w:val="24"/>
          <w:lang w:val="sr-Cyrl-RS"/>
        </w:rPr>
        <w:t>, а</w:t>
      </w:r>
      <w:r w:rsidR="00BB56DE" w:rsidRPr="00A01FB9">
        <w:rPr>
          <w:sz w:val="24"/>
          <w:szCs w:val="24"/>
          <w:lang w:val="sr-Cyrl-RS"/>
        </w:rPr>
        <w:t xml:space="preserve"> која је</w:t>
      </w:r>
      <w:r w:rsidR="00221621" w:rsidRPr="00A01FB9">
        <w:rPr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произведен</w:t>
      </w:r>
      <w:r w:rsidR="00BB56DE" w:rsidRPr="00A01FB9">
        <w:rPr>
          <w:sz w:val="24"/>
          <w:szCs w:val="24"/>
          <w:lang w:val="sr-Cyrl-RS"/>
        </w:rPr>
        <w:t>а</w:t>
      </w:r>
      <w:r w:rsidRPr="00A01FB9">
        <w:rPr>
          <w:sz w:val="24"/>
          <w:szCs w:val="24"/>
          <w:lang w:val="sr-Cyrl-RS"/>
        </w:rPr>
        <w:t xml:space="preserve"> од природног гаса </w:t>
      </w:r>
      <w:r w:rsidRPr="009918A3">
        <w:rPr>
          <w:sz w:val="24"/>
          <w:szCs w:val="24"/>
          <w:lang w:val="sr-Cyrl-RS"/>
        </w:rPr>
        <w:t>или електричне енергије</w:t>
      </w:r>
    </w:p>
    <w:p w14:paraId="6771143B" w14:textId="77777777" w:rsidR="0036347C" w:rsidRPr="00A01FB9" w:rsidRDefault="0036347C" w:rsidP="00E160B3">
      <w:pPr>
        <w:tabs>
          <w:tab w:val="left" w:pos="4276"/>
        </w:tabs>
        <w:spacing w:line="276" w:lineRule="auto"/>
        <w:ind w:right="-42"/>
        <w:jc w:val="center"/>
        <w:rPr>
          <w:sz w:val="24"/>
          <w:szCs w:val="24"/>
          <w:lang w:val="sr-Cyrl-RS"/>
        </w:rPr>
      </w:pPr>
    </w:p>
    <w:p w14:paraId="2E4A457E" w14:textId="5A9F355F" w:rsidR="00BB56DE" w:rsidRPr="00A01FB9" w:rsidRDefault="00BB56DE" w:rsidP="00E160B3">
      <w:pPr>
        <w:tabs>
          <w:tab w:val="left" w:pos="4276"/>
        </w:tabs>
        <w:spacing w:line="276" w:lineRule="auto"/>
        <w:ind w:right="-42"/>
        <w:jc w:val="center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Члан 1</w:t>
      </w:r>
      <w:r w:rsidR="0078534F" w:rsidRPr="00A01FB9">
        <w:rPr>
          <w:sz w:val="24"/>
          <w:szCs w:val="24"/>
          <w:lang w:val="sr-Cyrl-RS"/>
        </w:rPr>
        <w:t>9</w:t>
      </w:r>
      <w:r w:rsidRPr="00A01FB9">
        <w:rPr>
          <w:sz w:val="24"/>
          <w:szCs w:val="24"/>
          <w:lang w:val="sr-Cyrl-RS"/>
        </w:rPr>
        <w:t>.</w:t>
      </w:r>
    </w:p>
    <w:p w14:paraId="6451A7F8" w14:textId="3DE60AD9" w:rsidR="00BB56DE" w:rsidRPr="00A01FB9" w:rsidRDefault="00D07DE9" w:rsidP="001A5E2C">
      <w:pPr>
        <w:tabs>
          <w:tab w:val="left" w:pos="4276"/>
        </w:tabs>
        <w:spacing w:line="276" w:lineRule="auto"/>
        <w:ind w:right="-42"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Државна помоћ за снабдевање МСП у случају поремећаја на тржишту гаса, електричне енергије или топлотне енергије</w:t>
      </w:r>
      <w:r w:rsidR="00E83346">
        <w:rPr>
          <w:sz w:val="24"/>
          <w:szCs w:val="24"/>
          <w:lang w:val="sr-Cyrl-RS"/>
        </w:rPr>
        <w:t>, а</w:t>
      </w:r>
      <w:r w:rsidRPr="00A01FB9">
        <w:rPr>
          <w:sz w:val="24"/>
          <w:szCs w:val="24"/>
          <w:lang w:val="sr-Cyrl-RS"/>
        </w:rPr>
        <w:t xml:space="preserve"> која је произведена од природног гаса или електричне енергије </w:t>
      </w:r>
      <w:r w:rsidR="00BB56DE" w:rsidRPr="00A01FB9">
        <w:rPr>
          <w:sz w:val="24"/>
          <w:szCs w:val="24"/>
          <w:lang w:val="sr-Cyrl-RS"/>
        </w:rPr>
        <w:t>усклађена је ако се додељује</w:t>
      </w:r>
      <w:r w:rsidRPr="00A01FB9">
        <w:rPr>
          <w:sz w:val="24"/>
          <w:szCs w:val="24"/>
          <w:lang w:val="sr-Cyrl-RS"/>
        </w:rPr>
        <w:t>:</w:t>
      </w:r>
    </w:p>
    <w:p w14:paraId="1423903C" w14:textId="77777777" w:rsidR="00BB56DE" w:rsidRPr="00A01FB9" w:rsidRDefault="00BB56DE" w:rsidP="0036347C">
      <w:pPr>
        <w:pStyle w:val="ListParagraph"/>
        <w:numPr>
          <w:ilvl w:val="0"/>
          <w:numId w:val="50"/>
        </w:numPr>
        <w:tabs>
          <w:tab w:val="left" w:pos="1418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 xml:space="preserve">ограничавањем цене снабдевања по јединици </w:t>
      </w:r>
      <w:proofErr w:type="spellStart"/>
      <w:r w:rsidRPr="00A01FB9">
        <w:rPr>
          <w:sz w:val="24"/>
          <w:szCs w:val="24"/>
          <w:lang w:val="sr-Cyrl-RS"/>
        </w:rPr>
        <w:t>потрошњe</w:t>
      </w:r>
      <w:proofErr w:type="spellEnd"/>
      <w:r w:rsidRPr="00A01FB9">
        <w:rPr>
          <w:sz w:val="24"/>
          <w:szCs w:val="24"/>
          <w:lang w:val="sr-Cyrl-RS"/>
        </w:rPr>
        <w:t xml:space="preserve"> гаса, топлотне или електричне енергије; или</w:t>
      </w:r>
    </w:p>
    <w:p w14:paraId="7E821FAD" w14:textId="36FE89E3" w:rsidR="00E6757F" w:rsidRPr="00A01FB9" w:rsidRDefault="00BB56DE" w:rsidP="00D460B5">
      <w:pPr>
        <w:pStyle w:val="ListParagraph"/>
        <w:numPr>
          <w:ilvl w:val="0"/>
          <w:numId w:val="50"/>
        </w:numPr>
        <w:tabs>
          <w:tab w:val="left" w:pos="1418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 xml:space="preserve">надокнађивањем дела трошкова по јединици </w:t>
      </w:r>
      <w:proofErr w:type="spellStart"/>
      <w:r w:rsidRPr="00A01FB9">
        <w:rPr>
          <w:sz w:val="24"/>
          <w:szCs w:val="24"/>
          <w:lang w:val="sr-Cyrl-RS"/>
        </w:rPr>
        <w:t>потрошњe</w:t>
      </w:r>
      <w:proofErr w:type="spellEnd"/>
      <w:r w:rsidRPr="00A01FB9">
        <w:rPr>
          <w:sz w:val="24"/>
          <w:szCs w:val="24"/>
          <w:lang w:val="sr-Cyrl-RS"/>
        </w:rPr>
        <w:t xml:space="preserve"> гаса, топлотне или електричне енергије.</w:t>
      </w:r>
    </w:p>
    <w:p w14:paraId="72D9B086" w14:textId="2B2C6044" w:rsidR="00E31DEC" w:rsidRPr="00A01FB9" w:rsidRDefault="00CC490F" w:rsidP="001A5E2C">
      <w:pPr>
        <w:tabs>
          <w:tab w:val="left" w:pos="1418"/>
        </w:tabs>
        <w:spacing w:before="240" w:line="276" w:lineRule="auto"/>
        <w:ind w:right="-42"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lastRenderedPageBreak/>
        <w:t xml:space="preserve">Државна помоћ из става 1. овог члана </w:t>
      </w:r>
      <w:r w:rsidR="00E83346">
        <w:rPr>
          <w:sz w:val="24"/>
          <w:szCs w:val="24"/>
          <w:lang w:val="sr-Cyrl-RS"/>
        </w:rPr>
        <w:t>је</w:t>
      </w:r>
      <w:r w:rsidRPr="00A01FB9">
        <w:rPr>
          <w:sz w:val="24"/>
          <w:szCs w:val="24"/>
          <w:lang w:val="sr-Cyrl-RS"/>
        </w:rPr>
        <w:t xml:space="preserve"> усклађена ако:</w:t>
      </w:r>
    </w:p>
    <w:p w14:paraId="46A43CEF" w14:textId="21FC5E7D" w:rsidR="00763D80" w:rsidRPr="00A01FB9" w:rsidRDefault="00680952" w:rsidP="0036347C">
      <w:pPr>
        <w:pStyle w:val="ListParagraph"/>
        <w:numPr>
          <w:ilvl w:val="0"/>
          <w:numId w:val="54"/>
        </w:numPr>
        <w:tabs>
          <w:tab w:val="left" w:pos="1418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 xml:space="preserve">се надокнађује до 70% </w:t>
      </w:r>
      <w:r w:rsidR="0092559C" w:rsidRPr="00A01FB9">
        <w:rPr>
          <w:sz w:val="24"/>
          <w:szCs w:val="24"/>
          <w:lang w:val="sr-Cyrl-RS"/>
        </w:rPr>
        <w:t xml:space="preserve">трошкова </w:t>
      </w:r>
      <w:r w:rsidR="00F45530" w:rsidRPr="00A01FB9">
        <w:rPr>
          <w:sz w:val="24"/>
          <w:szCs w:val="24"/>
          <w:lang w:val="sr-Cyrl-RS"/>
        </w:rPr>
        <w:t>утрошеног</w:t>
      </w:r>
      <w:r w:rsidRPr="00A01FB9">
        <w:rPr>
          <w:sz w:val="24"/>
          <w:szCs w:val="24"/>
          <w:lang w:val="sr-Cyrl-RS"/>
        </w:rPr>
        <w:t xml:space="preserve"> гаса, топлотне или електричне енергије</w:t>
      </w:r>
      <w:r w:rsidR="0092559C">
        <w:rPr>
          <w:sz w:val="24"/>
          <w:szCs w:val="24"/>
          <w:lang w:val="sr-Cyrl-RS"/>
        </w:rPr>
        <w:t>;</w:t>
      </w:r>
    </w:p>
    <w:p w14:paraId="5ED75378" w14:textId="69C198EE" w:rsidR="00252F41" w:rsidRPr="00A01FB9" w:rsidRDefault="00252F41" w:rsidP="0036347C">
      <w:pPr>
        <w:pStyle w:val="ListParagraph"/>
        <w:numPr>
          <w:ilvl w:val="0"/>
          <w:numId w:val="54"/>
        </w:numPr>
        <w:tabs>
          <w:tab w:val="left" w:pos="1418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proofErr w:type="spellStart"/>
      <w:r w:rsidRPr="00A01FB9">
        <w:rPr>
          <w:sz w:val="24"/>
          <w:szCs w:val="24"/>
          <w:lang w:val="sr-Cyrl-RS"/>
        </w:rPr>
        <w:t>jе</w:t>
      </w:r>
      <w:proofErr w:type="spellEnd"/>
      <w:r w:rsidRPr="00A01FB9">
        <w:rPr>
          <w:sz w:val="24"/>
          <w:szCs w:val="24"/>
          <w:lang w:val="sr-Cyrl-RS"/>
        </w:rPr>
        <w:t xml:space="preserve"> без дискриминације намењена свим </w:t>
      </w:r>
      <w:r w:rsidR="00992C34" w:rsidRPr="00A01FB9">
        <w:rPr>
          <w:sz w:val="24"/>
          <w:szCs w:val="24"/>
          <w:lang w:val="sr-Cyrl-RS"/>
        </w:rPr>
        <w:t>МСП</w:t>
      </w:r>
      <w:r w:rsidR="0092559C">
        <w:rPr>
          <w:sz w:val="24"/>
          <w:szCs w:val="24"/>
          <w:lang w:val="sr-Cyrl-RS"/>
        </w:rPr>
        <w:t>;</w:t>
      </w:r>
    </w:p>
    <w:p w14:paraId="737B9E5F" w14:textId="10F56034" w:rsidR="00CC490F" w:rsidRPr="00A01FB9" w:rsidRDefault="00252F41" w:rsidP="0036347C">
      <w:pPr>
        <w:pStyle w:val="ListParagraph"/>
        <w:numPr>
          <w:ilvl w:val="0"/>
          <w:numId w:val="54"/>
        </w:numPr>
        <w:tabs>
          <w:tab w:val="left" w:pos="1418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се н</w:t>
      </w:r>
      <w:r w:rsidR="00CC490F" w:rsidRPr="00A01FB9">
        <w:rPr>
          <w:sz w:val="24"/>
          <w:szCs w:val="24"/>
          <w:lang w:val="sr-Cyrl-RS"/>
        </w:rPr>
        <w:t>адокнађуј</w:t>
      </w:r>
      <w:r w:rsidRPr="00A01FB9">
        <w:rPr>
          <w:sz w:val="24"/>
          <w:szCs w:val="24"/>
          <w:lang w:val="sr-Cyrl-RS"/>
        </w:rPr>
        <w:t>у</w:t>
      </w:r>
      <w:r w:rsidR="00CC490F" w:rsidRPr="00A01FB9">
        <w:rPr>
          <w:sz w:val="24"/>
          <w:szCs w:val="24"/>
          <w:lang w:val="sr-Cyrl-RS"/>
        </w:rPr>
        <w:t xml:space="preserve"> трошков</w:t>
      </w:r>
      <w:r w:rsidRPr="00A01FB9">
        <w:rPr>
          <w:sz w:val="24"/>
          <w:szCs w:val="24"/>
          <w:lang w:val="sr-Cyrl-RS"/>
        </w:rPr>
        <w:t>и</w:t>
      </w:r>
      <w:r w:rsidR="00CC490F" w:rsidRPr="00A01FB9">
        <w:rPr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 xml:space="preserve">снабдевача јер </w:t>
      </w:r>
      <w:r w:rsidR="0092559C" w:rsidRPr="00A01FB9">
        <w:rPr>
          <w:sz w:val="24"/>
          <w:szCs w:val="24"/>
          <w:lang w:val="sr-Cyrl-RS"/>
        </w:rPr>
        <w:t>врш</w:t>
      </w:r>
      <w:r w:rsidR="0092559C">
        <w:rPr>
          <w:sz w:val="24"/>
          <w:szCs w:val="24"/>
          <w:lang w:val="sr-Cyrl-RS"/>
        </w:rPr>
        <w:t>и</w:t>
      </w:r>
      <w:r w:rsidR="0092559C" w:rsidRPr="00A01FB9">
        <w:rPr>
          <w:sz w:val="24"/>
          <w:szCs w:val="24"/>
          <w:lang w:val="sr-Cyrl-RS"/>
        </w:rPr>
        <w:t xml:space="preserve"> </w:t>
      </w:r>
      <w:r w:rsidR="00CC490F" w:rsidRPr="00A01FB9">
        <w:rPr>
          <w:sz w:val="24"/>
          <w:szCs w:val="24"/>
          <w:lang w:val="sr-Cyrl-RS"/>
        </w:rPr>
        <w:t xml:space="preserve">снабдевање </w:t>
      </w:r>
      <w:r w:rsidRPr="00A01FB9">
        <w:rPr>
          <w:sz w:val="24"/>
          <w:szCs w:val="24"/>
          <w:lang w:val="sr-Cyrl-RS"/>
        </w:rPr>
        <w:t>по цени нижој од тржишне</w:t>
      </w:r>
      <w:r w:rsidR="0092559C">
        <w:rPr>
          <w:sz w:val="24"/>
          <w:szCs w:val="24"/>
          <w:lang w:val="sr-Cyrl-RS"/>
        </w:rPr>
        <w:t>;</w:t>
      </w:r>
    </w:p>
    <w:p w14:paraId="7B1F36BD" w14:textId="307866FC" w:rsidR="00E31DEC" w:rsidRPr="00A01FB9" w:rsidRDefault="00E31DEC" w:rsidP="0036347C">
      <w:pPr>
        <w:pStyle w:val="ListParagraph"/>
        <w:numPr>
          <w:ilvl w:val="0"/>
          <w:numId w:val="54"/>
        </w:numPr>
        <w:tabs>
          <w:tab w:val="left" w:pos="1418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сви снабдевачи, под истим условима имају право да дају понуду за снабдевање гасом, топлотном или електричном енергијом</w:t>
      </w:r>
      <w:r w:rsidR="0092559C">
        <w:rPr>
          <w:sz w:val="24"/>
          <w:szCs w:val="24"/>
          <w:lang w:val="sr-Cyrl-RS"/>
        </w:rPr>
        <w:t>;</w:t>
      </w:r>
    </w:p>
    <w:p w14:paraId="7783DAE8" w14:textId="20D97A10" w:rsidR="00E31DEC" w:rsidRPr="00A01FB9" w:rsidRDefault="00E31DEC" w:rsidP="0036347C">
      <w:pPr>
        <w:pStyle w:val="ListParagraph"/>
        <w:numPr>
          <w:ilvl w:val="0"/>
          <w:numId w:val="54"/>
        </w:numPr>
        <w:tabs>
          <w:tab w:val="left" w:pos="1418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 xml:space="preserve">се државна помоћ, која се додељује преко снабдевача, у </w:t>
      </w:r>
      <w:r w:rsidRPr="00E83346">
        <w:rPr>
          <w:sz w:val="24"/>
          <w:szCs w:val="24"/>
          <w:lang w:val="sr-Cyrl-RS"/>
        </w:rPr>
        <w:t>највећој могућој мери</w:t>
      </w:r>
      <w:r w:rsidRPr="00A01FB9">
        <w:rPr>
          <w:sz w:val="24"/>
          <w:szCs w:val="24"/>
          <w:lang w:val="sr-Cyrl-RS"/>
        </w:rPr>
        <w:t xml:space="preserve"> преноси на крајњег корисника, и</w:t>
      </w:r>
    </w:p>
    <w:p w14:paraId="4E46CE23" w14:textId="16139EF3" w:rsidR="00CC490F" w:rsidRPr="00A01FB9" w:rsidRDefault="00B01C2D" w:rsidP="0036347C">
      <w:pPr>
        <w:pStyle w:val="ListParagraph"/>
        <w:numPr>
          <w:ilvl w:val="0"/>
          <w:numId w:val="54"/>
        </w:numPr>
        <w:tabs>
          <w:tab w:val="left" w:pos="1418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96B4E">
        <w:rPr>
          <w:sz w:val="24"/>
          <w:szCs w:val="24"/>
          <w:lang w:val="sr-Cyrl-RS"/>
        </w:rPr>
        <w:t xml:space="preserve">омогућава да </w:t>
      </w:r>
      <w:r w:rsidR="00E31DEC" w:rsidRPr="00A96B4E">
        <w:rPr>
          <w:sz w:val="24"/>
          <w:szCs w:val="24"/>
          <w:lang w:val="sr-Cyrl-RS"/>
        </w:rPr>
        <w:t>просечна цена снабдевања</w:t>
      </w:r>
      <w:r w:rsidR="00CC490F" w:rsidRPr="00A01FB9">
        <w:rPr>
          <w:sz w:val="24"/>
          <w:szCs w:val="24"/>
          <w:lang w:val="sr-Cyrl-RS"/>
        </w:rPr>
        <w:t xml:space="preserve"> </w:t>
      </w:r>
      <w:r w:rsidR="00E31DEC" w:rsidRPr="00A01FB9">
        <w:rPr>
          <w:sz w:val="24"/>
          <w:szCs w:val="24"/>
          <w:lang w:val="sr-Cyrl-RS"/>
        </w:rPr>
        <w:t>МСП</w:t>
      </w:r>
      <w:r w:rsidR="00CC490F" w:rsidRPr="00A01F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буде </w:t>
      </w:r>
      <w:r w:rsidR="00CC490F" w:rsidRPr="00A01FB9">
        <w:rPr>
          <w:sz w:val="24"/>
          <w:szCs w:val="24"/>
          <w:lang w:val="sr-Cyrl-RS"/>
        </w:rPr>
        <w:t xml:space="preserve">најмање једнака просечној цени </w:t>
      </w:r>
      <w:r w:rsidR="00E31DEC" w:rsidRPr="00A01FB9">
        <w:rPr>
          <w:sz w:val="24"/>
          <w:szCs w:val="24"/>
          <w:lang w:val="sr-Cyrl-RS"/>
        </w:rPr>
        <w:t>снабдевања по јединици гаса, електричне или топлотне енергије у</w:t>
      </w:r>
      <w:r w:rsidR="00CC490F" w:rsidRPr="00A01FB9">
        <w:rPr>
          <w:sz w:val="24"/>
          <w:szCs w:val="24"/>
          <w:lang w:val="sr-Cyrl-RS"/>
        </w:rPr>
        <w:t xml:space="preserve"> период</w:t>
      </w:r>
      <w:r w:rsidR="00E31DEC" w:rsidRPr="00A01FB9">
        <w:rPr>
          <w:sz w:val="24"/>
          <w:szCs w:val="24"/>
          <w:lang w:val="sr-Cyrl-RS"/>
        </w:rPr>
        <w:t>у</w:t>
      </w:r>
      <w:r w:rsidR="00CC490F" w:rsidRPr="00A01FB9">
        <w:rPr>
          <w:sz w:val="24"/>
          <w:szCs w:val="24"/>
          <w:lang w:val="sr-Cyrl-RS"/>
        </w:rPr>
        <w:t xml:space="preserve"> од 1. јануара до 31. децембра </w:t>
      </w:r>
      <w:r w:rsidR="00CC490F" w:rsidRPr="006361A2">
        <w:rPr>
          <w:sz w:val="24"/>
          <w:szCs w:val="24"/>
          <w:lang w:val="sr-Cyrl-RS"/>
        </w:rPr>
        <w:t>2021</w:t>
      </w:r>
      <w:r w:rsidR="00CC490F" w:rsidRPr="00A01FB9">
        <w:rPr>
          <w:sz w:val="24"/>
          <w:szCs w:val="24"/>
          <w:lang w:val="sr-Cyrl-RS"/>
        </w:rPr>
        <w:t>. године</w:t>
      </w:r>
      <w:r w:rsidR="00E31DEC" w:rsidRPr="00A01FB9">
        <w:rPr>
          <w:sz w:val="24"/>
          <w:szCs w:val="24"/>
          <w:lang w:val="sr-Cyrl-RS"/>
        </w:rPr>
        <w:t>.</w:t>
      </w:r>
    </w:p>
    <w:p w14:paraId="0D5EFD3E" w14:textId="09C59C1C" w:rsidR="00CC490F" w:rsidRPr="00A01FB9" w:rsidRDefault="0030459F" w:rsidP="001A5E2C">
      <w:pPr>
        <w:tabs>
          <w:tab w:val="left" w:pos="4276"/>
        </w:tabs>
        <w:spacing w:before="240" w:line="276" w:lineRule="auto"/>
        <w:ind w:right="-42"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 xml:space="preserve">Надокнада снабдевачима из става </w:t>
      </w:r>
      <w:r w:rsidR="0036347C" w:rsidRPr="00A01FB9">
        <w:rPr>
          <w:sz w:val="24"/>
          <w:szCs w:val="24"/>
          <w:lang w:val="sr-Cyrl-RS"/>
        </w:rPr>
        <w:t>2</w:t>
      </w:r>
      <w:r w:rsidRPr="00A01FB9">
        <w:rPr>
          <w:sz w:val="24"/>
          <w:szCs w:val="24"/>
          <w:lang w:val="sr-Cyrl-RS"/>
        </w:rPr>
        <w:t xml:space="preserve">. тачка </w:t>
      </w:r>
      <w:r w:rsidR="0036347C" w:rsidRPr="00A01FB9">
        <w:rPr>
          <w:sz w:val="24"/>
          <w:szCs w:val="24"/>
          <w:lang w:val="sr-Cyrl-RS"/>
        </w:rPr>
        <w:t>3</w:t>
      </w:r>
      <w:r w:rsidRPr="00A01FB9">
        <w:rPr>
          <w:sz w:val="24"/>
          <w:szCs w:val="24"/>
          <w:lang w:val="sr-Cyrl-RS"/>
        </w:rPr>
        <w:t xml:space="preserve">) овог члана </w:t>
      </w:r>
      <w:r w:rsidR="00CC490F" w:rsidRPr="00A01FB9">
        <w:rPr>
          <w:sz w:val="24"/>
          <w:szCs w:val="24"/>
          <w:lang w:val="sr-Cyrl-RS"/>
        </w:rPr>
        <w:t>не</w:t>
      </w:r>
      <w:r w:rsidRPr="00A01FB9">
        <w:rPr>
          <w:sz w:val="24"/>
          <w:szCs w:val="24"/>
          <w:lang w:val="sr-Cyrl-RS"/>
        </w:rPr>
        <w:t xml:space="preserve"> сме</w:t>
      </w:r>
      <w:r w:rsidR="00135220" w:rsidRPr="00A01FB9">
        <w:rPr>
          <w:sz w:val="24"/>
          <w:szCs w:val="24"/>
          <w:lang w:val="sr-Cyrl-RS"/>
        </w:rPr>
        <w:t xml:space="preserve"> да пређе</w:t>
      </w:r>
      <w:r w:rsidR="00CC490F" w:rsidRPr="00A01FB9">
        <w:rPr>
          <w:sz w:val="24"/>
          <w:szCs w:val="24"/>
          <w:lang w:val="sr-Cyrl-RS"/>
        </w:rPr>
        <w:t xml:space="preserve"> разлику између </w:t>
      </w:r>
      <w:proofErr w:type="spellStart"/>
      <w:r w:rsidRPr="00860FB9">
        <w:rPr>
          <w:sz w:val="24"/>
          <w:szCs w:val="24"/>
          <w:lang w:val="sr-Cyrl-RS"/>
        </w:rPr>
        <w:t>чекиване</w:t>
      </w:r>
      <w:proofErr w:type="spellEnd"/>
      <w:r w:rsidRPr="00860FB9">
        <w:rPr>
          <w:sz w:val="24"/>
          <w:szCs w:val="24"/>
          <w:lang w:val="sr-Cyrl-RS"/>
        </w:rPr>
        <w:t xml:space="preserve"> </w:t>
      </w:r>
      <w:r w:rsidR="00CC490F" w:rsidRPr="00860FB9">
        <w:rPr>
          <w:sz w:val="24"/>
          <w:szCs w:val="24"/>
          <w:lang w:val="sr-Cyrl-RS"/>
        </w:rPr>
        <w:t>тржишне цене</w:t>
      </w:r>
      <w:r w:rsidR="00CC490F" w:rsidRPr="00A01FB9">
        <w:rPr>
          <w:sz w:val="24"/>
          <w:szCs w:val="24"/>
          <w:lang w:val="sr-Cyrl-RS"/>
        </w:rPr>
        <w:t xml:space="preserve"> и цене </w:t>
      </w:r>
      <w:r w:rsidRPr="00A01FB9">
        <w:rPr>
          <w:sz w:val="24"/>
          <w:szCs w:val="24"/>
          <w:lang w:val="sr-Cyrl-RS"/>
        </w:rPr>
        <w:t>коју МСП плаћа у складу са ставом 1. овог члана.</w:t>
      </w:r>
    </w:p>
    <w:p w14:paraId="35A4C93C" w14:textId="7D028AC0" w:rsidR="00043776" w:rsidRPr="00A01FB9" w:rsidRDefault="00043776" w:rsidP="001A5E2C">
      <w:pPr>
        <w:tabs>
          <w:tab w:val="left" w:pos="4276"/>
        </w:tabs>
        <w:spacing w:before="240" w:line="276" w:lineRule="auto"/>
        <w:ind w:right="-42"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Износ државне</w:t>
      </w:r>
      <w:r w:rsidRPr="00A01FB9">
        <w:rPr>
          <w:spacing w:val="2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помоћи</w:t>
      </w:r>
      <w:r w:rsidRPr="00A01FB9">
        <w:rPr>
          <w:spacing w:val="2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из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 xml:space="preserve">става 1. овог члана </w:t>
      </w:r>
      <w:r w:rsidR="00654FAA" w:rsidRPr="00A01FB9">
        <w:rPr>
          <w:sz w:val="24"/>
          <w:szCs w:val="24"/>
          <w:lang w:val="sr-Cyrl-RS"/>
        </w:rPr>
        <w:t>обрачунава</w:t>
      </w:r>
      <w:r w:rsidRPr="00A01FB9">
        <w:rPr>
          <w:sz w:val="24"/>
          <w:szCs w:val="24"/>
          <w:lang w:val="sr-Cyrl-RS"/>
        </w:rPr>
        <w:t xml:space="preserve"> се </w:t>
      </w:r>
      <w:r w:rsidR="00654FAA" w:rsidRPr="00A01FB9">
        <w:rPr>
          <w:sz w:val="24"/>
          <w:szCs w:val="24"/>
          <w:lang w:val="sr-Cyrl-RS"/>
        </w:rPr>
        <w:t>на основу</w:t>
      </w:r>
      <w:r w:rsidRPr="00A01FB9">
        <w:rPr>
          <w:sz w:val="24"/>
          <w:szCs w:val="24"/>
          <w:lang w:val="sr-Cyrl-RS"/>
        </w:rPr>
        <w:t xml:space="preserve"> </w:t>
      </w:r>
      <w:proofErr w:type="spellStart"/>
      <w:r w:rsidRPr="00A01FB9">
        <w:rPr>
          <w:sz w:val="24"/>
          <w:szCs w:val="24"/>
          <w:lang w:val="sr-Cyrl-RS"/>
        </w:rPr>
        <w:t>потрошњe</w:t>
      </w:r>
      <w:proofErr w:type="spellEnd"/>
      <w:r w:rsidRPr="00A01FB9">
        <w:rPr>
          <w:sz w:val="24"/>
          <w:szCs w:val="24"/>
          <w:lang w:val="sr-Cyrl-RS"/>
        </w:rPr>
        <w:t xml:space="preserve"> гаса, топлотне или електричне енергије МСП током трајања </w:t>
      </w:r>
      <w:r w:rsidR="00654FAA" w:rsidRPr="00A01FB9">
        <w:rPr>
          <w:sz w:val="24"/>
          <w:szCs w:val="24"/>
          <w:lang w:val="sr-Cyrl-RS"/>
        </w:rPr>
        <w:t xml:space="preserve">периода </w:t>
      </w:r>
      <w:r w:rsidRPr="00860FB9">
        <w:rPr>
          <w:sz w:val="24"/>
          <w:szCs w:val="24"/>
          <w:lang w:val="sr-Cyrl-RS"/>
        </w:rPr>
        <w:t>поремећаја</w:t>
      </w:r>
      <w:r w:rsidRPr="00A01FB9">
        <w:rPr>
          <w:sz w:val="24"/>
          <w:szCs w:val="24"/>
          <w:lang w:val="sr-Cyrl-RS"/>
        </w:rPr>
        <w:t xml:space="preserve"> на тржишту </w:t>
      </w:r>
      <w:r w:rsidR="00654FAA" w:rsidRPr="00A01FB9">
        <w:rPr>
          <w:sz w:val="24"/>
          <w:szCs w:val="24"/>
          <w:lang w:val="sr-Cyrl-RS"/>
        </w:rPr>
        <w:t>и</w:t>
      </w:r>
      <w:r w:rsidRPr="00A01FB9">
        <w:rPr>
          <w:sz w:val="24"/>
          <w:szCs w:val="24"/>
          <w:lang w:val="sr-Cyrl-RS"/>
        </w:rPr>
        <w:t xml:space="preserve"> може</w:t>
      </w:r>
      <w:r w:rsidR="00135220" w:rsidRPr="00A01FB9">
        <w:rPr>
          <w:sz w:val="24"/>
          <w:szCs w:val="24"/>
          <w:lang w:val="sr-Cyrl-RS"/>
        </w:rPr>
        <w:t xml:space="preserve"> да</w:t>
      </w:r>
      <w:r w:rsidRPr="00A01FB9">
        <w:rPr>
          <w:sz w:val="24"/>
          <w:szCs w:val="24"/>
          <w:lang w:val="sr-Cyrl-RS"/>
        </w:rPr>
        <w:t xml:space="preserve"> се додел</w:t>
      </w:r>
      <w:r w:rsidR="00654FAA" w:rsidRPr="00A01FB9">
        <w:rPr>
          <w:sz w:val="24"/>
          <w:szCs w:val="24"/>
          <w:lang w:val="sr-Cyrl-RS"/>
        </w:rPr>
        <w:t>и</w:t>
      </w:r>
      <w:r w:rsidRPr="00A01FB9">
        <w:rPr>
          <w:sz w:val="24"/>
          <w:szCs w:val="24"/>
          <w:lang w:val="sr-Cyrl-RS"/>
        </w:rPr>
        <w:t xml:space="preserve"> најкасније </w:t>
      </w:r>
      <w:r w:rsidR="00654FAA" w:rsidRPr="00A01FB9">
        <w:rPr>
          <w:sz w:val="24"/>
          <w:szCs w:val="24"/>
          <w:lang w:val="sr-Cyrl-RS"/>
        </w:rPr>
        <w:t xml:space="preserve">у року од 12 месеци </w:t>
      </w:r>
      <w:r w:rsidR="00DF266C" w:rsidRPr="00A01FB9">
        <w:rPr>
          <w:sz w:val="24"/>
          <w:szCs w:val="24"/>
          <w:lang w:val="sr-Cyrl-RS"/>
        </w:rPr>
        <w:t xml:space="preserve">од дана </w:t>
      </w:r>
      <w:r w:rsidR="00183FEA" w:rsidRPr="00A01FB9">
        <w:rPr>
          <w:sz w:val="24"/>
          <w:szCs w:val="24"/>
          <w:lang w:val="sr-Cyrl-RS"/>
        </w:rPr>
        <w:t>престанка периода поремећаја</w:t>
      </w:r>
      <w:r w:rsidR="00654FAA" w:rsidRPr="00A01FB9">
        <w:rPr>
          <w:sz w:val="24"/>
          <w:szCs w:val="24"/>
          <w:lang w:val="sr-Cyrl-RS"/>
        </w:rPr>
        <w:t>.</w:t>
      </w:r>
    </w:p>
    <w:p w14:paraId="2EE9C55B" w14:textId="25D6F3A6" w:rsidR="0036347C" w:rsidRPr="00A01FB9" w:rsidRDefault="00763D80" w:rsidP="001A5E2C">
      <w:pPr>
        <w:pStyle w:val="BodyText"/>
        <w:tabs>
          <w:tab w:val="left" w:pos="4276"/>
        </w:tabs>
        <w:spacing w:before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Државна</w:t>
      </w:r>
      <w:r w:rsidRPr="00A01FB9">
        <w:rPr>
          <w:spacing w:val="23"/>
          <w:lang w:val="sr-Cyrl-RS"/>
        </w:rPr>
        <w:t xml:space="preserve"> </w:t>
      </w:r>
      <w:r w:rsidRPr="00A01FB9">
        <w:rPr>
          <w:lang w:val="sr-Cyrl-RS"/>
        </w:rPr>
        <w:t>помоћ</w:t>
      </w:r>
      <w:r w:rsidRPr="00A01FB9">
        <w:rPr>
          <w:spacing w:val="24"/>
          <w:lang w:val="sr-Cyrl-RS"/>
        </w:rPr>
        <w:t xml:space="preserve"> </w:t>
      </w:r>
      <w:r w:rsidR="00680952" w:rsidRPr="00A01FB9">
        <w:rPr>
          <w:lang w:val="sr-Cyrl-RS"/>
        </w:rPr>
        <w:t>из</w:t>
      </w:r>
      <w:r w:rsidR="00680952" w:rsidRPr="00A01FB9">
        <w:rPr>
          <w:spacing w:val="1"/>
          <w:lang w:val="sr-Cyrl-RS"/>
        </w:rPr>
        <w:t xml:space="preserve"> </w:t>
      </w:r>
      <w:r w:rsidR="00680952" w:rsidRPr="00A01FB9">
        <w:rPr>
          <w:lang w:val="sr-Cyrl-RS"/>
        </w:rPr>
        <w:t>става 1. овог члана</w:t>
      </w:r>
      <w:r w:rsidR="00680952"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може</w:t>
      </w:r>
      <w:r w:rsidRPr="00A01FB9">
        <w:rPr>
          <w:spacing w:val="23"/>
          <w:lang w:val="sr-Cyrl-RS"/>
        </w:rPr>
        <w:t xml:space="preserve"> </w:t>
      </w:r>
      <w:r w:rsidRPr="00A01FB9">
        <w:rPr>
          <w:lang w:val="sr-Cyrl-RS"/>
        </w:rPr>
        <w:t>да</w:t>
      </w:r>
      <w:r w:rsidRPr="00A01FB9">
        <w:rPr>
          <w:spacing w:val="25"/>
          <w:lang w:val="sr-Cyrl-RS"/>
        </w:rPr>
        <w:t xml:space="preserve"> </w:t>
      </w:r>
      <w:r w:rsidRPr="00A01FB9">
        <w:rPr>
          <w:lang w:val="sr-Cyrl-RS"/>
        </w:rPr>
        <w:t>износи</w:t>
      </w:r>
      <w:r w:rsidRPr="00A01FB9">
        <w:rPr>
          <w:spacing w:val="26"/>
          <w:lang w:val="sr-Cyrl-RS"/>
        </w:rPr>
        <w:t xml:space="preserve"> </w:t>
      </w:r>
      <w:r w:rsidR="00FB3FD8" w:rsidRPr="00A01FB9">
        <w:rPr>
          <w:lang w:val="sr-Cyrl-RS"/>
        </w:rPr>
        <w:t>до</w:t>
      </w:r>
      <w:r w:rsidR="00FB3FD8" w:rsidRPr="00A01FB9">
        <w:rPr>
          <w:spacing w:val="28"/>
          <w:lang w:val="sr-Cyrl-RS"/>
        </w:rPr>
        <w:t xml:space="preserve"> </w:t>
      </w:r>
      <w:r w:rsidR="00680952" w:rsidRPr="00A01FB9">
        <w:rPr>
          <w:lang w:val="sr-Cyrl-RS"/>
        </w:rPr>
        <w:t>два</w:t>
      </w:r>
      <w:r w:rsidRPr="00A01FB9">
        <w:rPr>
          <w:lang w:val="sr-Cyrl-RS"/>
        </w:rPr>
        <w:t xml:space="preserve"> 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>милиона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евра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годишње, по кориснику</w:t>
      </w:r>
      <w:r w:rsidRPr="00A01FB9">
        <w:rPr>
          <w:spacing w:val="-7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помоћи.</w:t>
      </w:r>
    </w:p>
    <w:p w14:paraId="0BC0F92D" w14:textId="77777777" w:rsidR="00263925" w:rsidRPr="00A01FB9" w:rsidRDefault="00263925" w:rsidP="00E160B3">
      <w:pPr>
        <w:pStyle w:val="BodyText"/>
        <w:tabs>
          <w:tab w:val="left" w:pos="4276"/>
        </w:tabs>
        <w:spacing w:line="276" w:lineRule="auto"/>
        <w:ind w:left="0" w:right="-42" w:firstLine="612"/>
        <w:rPr>
          <w:lang w:val="sr-Cyrl-RS"/>
        </w:rPr>
      </w:pPr>
    </w:p>
    <w:p w14:paraId="3ECF1B79" w14:textId="078CCAAA" w:rsidR="00B07B24" w:rsidRPr="00A01FB9" w:rsidRDefault="00143865" w:rsidP="00B07B24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spacing w:val="-57"/>
          <w:lang w:val="sr-Cyrl-RS"/>
        </w:rPr>
      </w:pPr>
      <w:r w:rsidRPr="00A01FB9">
        <w:rPr>
          <w:lang w:val="sr-Cyrl-RS"/>
        </w:rPr>
        <w:t>2. Државна помоћ за истраживање, развој и иновације</w:t>
      </w:r>
    </w:p>
    <w:p w14:paraId="1A5B6874" w14:textId="77777777" w:rsidR="00B07B24" w:rsidRPr="00A01FB9" w:rsidRDefault="00B07B24" w:rsidP="00B07B24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</w:p>
    <w:p w14:paraId="38CB0E7A" w14:textId="4393DB93" w:rsidR="004A0246" w:rsidRPr="00A01FB9" w:rsidRDefault="00000000" w:rsidP="00B07B24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  <w:r w:rsidRPr="00A01FB9">
        <w:rPr>
          <w:lang w:val="sr-Cyrl-RS"/>
        </w:rPr>
        <w:t xml:space="preserve">Члан </w:t>
      </w:r>
      <w:r w:rsidR="00B07B24" w:rsidRPr="00A01FB9">
        <w:rPr>
          <w:lang w:val="sr-Cyrl-RS"/>
        </w:rPr>
        <w:t>20</w:t>
      </w:r>
      <w:r w:rsidRPr="00A01FB9">
        <w:rPr>
          <w:lang w:val="sr-Cyrl-RS"/>
        </w:rPr>
        <w:t>.</w:t>
      </w:r>
    </w:p>
    <w:p w14:paraId="1820C927" w14:textId="0FEA9F45" w:rsidR="009A136E" w:rsidRPr="00A01FB9" w:rsidRDefault="00114B70" w:rsidP="0078534F">
      <w:pPr>
        <w:pStyle w:val="NoSpacing"/>
        <w:spacing w:line="276" w:lineRule="auto"/>
        <w:ind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Усклађена државна</w:t>
      </w:r>
      <w:r w:rsidRPr="00A01FB9">
        <w:rPr>
          <w:spacing w:val="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помоћ</w:t>
      </w:r>
      <w:r w:rsidRPr="00A01FB9">
        <w:rPr>
          <w:spacing w:val="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истраживање,</w:t>
      </w:r>
      <w:r w:rsidRPr="00A01FB9">
        <w:rPr>
          <w:spacing w:val="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развој</w:t>
      </w:r>
      <w:r w:rsidRPr="00A01FB9">
        <w:rPr>
          <w:spacing w:val="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9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иновације</w:t>
      </w:r>
      <w:r w:rsidRPr="00A01FB9">
        <w:rPr>
          <w:spacing w:val="1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је</w:t>
      </w:r>
      <w:r w:rsidRPr="00A01FB9">
        <w:rPr>
          <w:spacing w:val="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државна</w:t>
      </w:r>
      <w:r w:rsidRPr="00A01FB9">
        <w:rPr>
          <w:spacing w:val="6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помоћ</w:t>
      </w:r>
      <w:r w:rsidR="005A4172" w:rsidRPr="00A01FB9">
        <w:rPr>
          <w:sz w:val="24"/>
          <w:szCs w:val="24"/>
          <w:lang w:val="sr-Cyrl-RS"/>
        </w:rPr>
        <w:t xml:space="preserve"> </w:t>
      </w:r>
      <w:r w:rsidR="009A136E" w:rsidRPr="00A01FB9">
        <w:rPr>
          <w:sz w:val="24"/>
          <w:szCs w:val="24"/>
          <w:lang w:val="sr-Cyrl-RS"/>
        </w:rPr>
        <w:t>која се додељује за</w:t>
      </w:r>
      <w:r w:rsidR="009A136E" w:rsidRPr="00A01FB9">
        <w:rPr>
          <w:spacing w:val="13"/>
          <w:sz w:val="24"/>
          <w:szCs w:val="24"/>
          <w:lang w:val="sr-Cyrl-RS"/>
        </w:rPr>
        <w:t xml:space="preserve"> </w:t>
      </w:r>
      <w:r w:rsidR="009A136E" w:rsidRPr="00A01FB9">
        <w:rPr>
          <w:sz w:val="24"/>
          <w:szCs w:val="24"/>
          <w:lang w:val="sr-Cyrl-RS"/>
        </w:rPr>
        <w:t>пројекат</w:t>
      </w:r>
      <w:r w:rsidR="009A136E" w:rsidRPr="00A01FB9">
        <w:rPr>
          <w:spacing w:val="15"/>
          <w:sz w:val="24"/>
          <w:szCs w:val="24"/>
          <w:lang w:val="sr-Cyrl-RS"/>
        </w:rPr>
        <w:t xml:space="preserve"> </w:t>
      </w:r>
      <w:r w:rsidR="009A136E" w:rsidRPr="00A01FB9">
        <w:rPr>
          <w:sz w:val="24"/>
          <w:szCs w:val="24"/>
          <w:lang w:val="sr-Cyrl-RS"/>
        </w:rPr>
        <w:t>истраживања</w:t>
      </w:r>
      <w:r w:rsidR="009A136E" w:rsidRPr="00A01FB9">
        <w:rPr>
          <w:spacing w:val="13"/>
          <w:sz w:val="24"/>
          <w:szCs w:val="24"/>
          <w:lang w:val="sr-Cyrl-RS"/>
        </w:rPr>
        <w:t xml:space="preserve"> </w:t>
      </w:r>
      <w:r w:rsidR="009A136E" w:rsidRPr="00A01FB9">
        <w:rPr>
          <w:sz w:val="24"/>
          <w:szCs w:val="24"/>
          <w:lang w:val="sr-Cyrl-RS"/>
        </w:rPr>
        <w:t>и</w:t>
      </w:r>
      <w:r w:rsidR="009A136E" w:rsidRPr="00A01FB9">
        <w:rPr>
          <w:spacing w:val="15"/>
          <w:sz w:val="24"/>
          <w:szCs w:val="24"/>
          <w:lang w:val="sr-Cyrl-RS"/>
        </w:rPr>
        <w:t xml:space="preserve"> </w:t>
      </w:r>
      <w:r w:rsidR="009A136E" w:rsidRPr="00A01FB9">
        <w:rPr>
          <w:sz w:val="24"/>
          <w:szCs w:val="24"/>
          <w:lang w:val="sr-Cyrl-RS"/>
        </w:rPr>
        <w:t xml:space="preserve">развоја, укључујући пројекат истраживања и развоја који је сертификован Печатом изврсности и </w:t>
      </w:r>
      <w:proofErr w:type="spellStart"/>
      <w:r w:rsidR="009A136E" w:rsidRPr="00A01FB9">
        <w:rPr>
          <w:sz w:val="24"/>
          <w:szCs w:val="24"/>
          <w:lang w:val="sr-Cyrl-RS"/>
        </w:rPr>
        <w:t>суфинансиран</w:t>
      </w:r>
      <w:proofErr w:type="spellEnd"/>
      <w:r w:rsidR="009A136E" w:rsidRPr="00A01FB9">
        <w:rPr>
          <w:sz w:val="24"/>
          <w:szCs w:val="24"/>
          <w:lang w:val="sr-Cyrl-RS"/>
        </w:rPr>
        <w:t xml:space="preserve"> у оквиру програма Хоризонт 2020 или Хоризонт Европа</w:t>
      </w:r>
      <w:r w:rsidR="00B360FA" w:rsidRPr="00A01FB9">
        <w:rPr>
          <w:sz w:val="24"/>
          <w:szCs w:val="24"/>
          <w:lang w:val="sr-Cyrl-RS"/>
        </w:rPr>
        <w:t xml:space="preserve">, за активности у оквиру програма Марија </w:t>
      </w:r>
      <w:proofErr w:type="spellStart"/>
      <w:r w:rsidR="00B360FA" w:rsidRPr="00A01FB9">
        <w:rPr>
          <w:sz w:val="24"/>
          <w:szCs w:val="24"/>
          <w:lang w:val="sr-Cyrl-RS"/>
        </w:rPr>
        <w:t>Склодовска-Кири</w:t>
      </w:r>
      <w:proofErr w:type="spellEnd"/>
      <w:r w:rsidR="00B360FA" w:rsidRPr="00A01FB9">
        <w:rPr>
          <w:sz w:val="24"/>
          <w:szCs w:val="24"/>
          <w:lang w:val="sr-Cyrl-RS"/>
        </w:rPr>
        <w:t xml:space="preserve"> (</w:t>
      </w:r>
      <w:proofErr w:type="spellStart"/>
      <w:r w:rsidR="00B360FA" w:rsidRPr="00A01FB9">
        <w:rPr>
          <w:sz w:val="24"/>
          <w:szCs w:val="24"/>
          <w:lang w:val="sr-Cyrl-RS"/>
        </w:rPr>
        <w:t>Marie</w:t>
      </w:r>
      <w:proofErr w:type="spellEnd"/>
      <w:r w:rsidR="00B360FA" w:rsidRPr="00A01FB9">
        <w:rPr>
          <w:sz w:val="24"/>
          <w:szCs w:val="24"/>
          <w:lang w:val="sr-Cyrl-RS"/>
        </w:rPr>
        <w:t xml:space="preserve"> </w:t>
      </w:r>
      <w:proofErr w:type="spellStart"/>
      <w:r w:rsidR="00B360FA" w:rsidRPr="00A01FB9">
        <w:rPr>
          <w:sz w:val="24"/>
          <w:szCs w:val="24"/>
          <w:lang w:val="sr-Cyrl-RS"/>
        </w:rPr>
        <w:t>Sklodowska</w:t>
      </w:r>
      <w:proofErr w:type="spellEnd"/>
      <w:r w:rsidR="00B360FA" w:rsidRPr="00A01FB9">
        <w:rPr>
          <w:sz w:val="24"/>
          <w:szCs w:val="24"/>
          <w:lang w:val="sr-Cyrl-RS"/>
        </w:rPr>
        <w:t xml:space="preserve"> </w:t>
      </w:r>
      <w:proofErr w:type="spellStart"/>
      <w:r w:rsidR="00B360FA" w:rsidRPr="00A01FB9">
        <w:rPr>
          <w:sz w:val="24"/>
          <w:szCs w:val="24"/>
          <w:lang w:val="sr-Cyrl-RS"/>
        </w:rPr>
        <w:t>Curie</w:t>
      </w:r>
      <w:proofErr w:type="spellEnd"/>
      <w:r w:rsidR="00B360FA" w:rsidRPr="00A01FB9">
        <w:rPr>
          <w:sz w:val="24"/>
          <w:szCs w:val="24"/>
          <w:lang w:val="sr-Cyrl-RS"/>
        </w:rPr>
        <w:t xml:space="preserve"> </w:t>
      </w:r>
      <w:proofErr w:type="spellStart"/>
      <w:r w:rsidR="00B360FA" w:rsidRPr="00A01FB9">
        <w:rPr>
          <w:sz w:val="24"/>
          <w:szCs w:val="24"/>
          <w:lang w:val="sr-Cyrl-RS"/>
        </w:rPr>
        <w:t>Actions</w:t>
      </w:r>
      <w:proofErr w:type="spellEnd"/>
      <w:r w:rsidR="00B360FA" w:rsidRPr="00A01FB9">
        <w:rPr>
          <w:sz w:val="24"/>
          <w:szCs w:val="24"/>
          <w:lang w:val="sr-Cyrl-RS"/>
        </w:rPr>
        <w:t xml:space="preserve"> – MSCA) и ERC </w:t>
      </w:r>
      <w:proofErr w:type="spellStart"/>
      <w:r w:rsidR="00B360FA" w:rsidRPr="00A01FB9">
        <w:rPr>
          <w:sz w:val="24"/>
          <w:szCs w:val="24"/>
          <w:shd w:val="clear" w:color="auto" w:fill="FFFFFF"/>
          <w:lang w:val="sr-Cyrl-RS"/>
        </w:rPr>
        <w:t>Proof</w:t>
      </w:r>
      <w:proofErr w:type="spellEnd"/>
      <w:r w:rsidR="00B360FA" w:rsidRPr="00A01FB9">
        <w:rPr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="00B360FA" w:rsidRPr="00A01FB9">
        <w:rPr>
          <w:sz w:val="24"/>
          <w:szCs w:val="24"/>
          <w:shd w:val="clear" w:color="auto" w:fill="FFFFFF"/>
          <w:lang w:val="sr-Cyrl-RS"/>
        </w:rPr>
        <w:t>of</w:t>
      </w:r>
      <w:proofErr w:type="spellEnd"/>
      <w:r w:rsidR="00B360FA" w:rsidRPr="00A01FB9">
        <w:rPr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="00B360FA" w:rsidRPr="00A01FB9">
        <w:rPr>
          <w:sz w:val="24"/>
          <w:szCs w:val="24"/>
          <w:shd w:val="clear" w:color="auto" w:fill="FFFFFF"/>
          <w:lang w:val="sr-Cyrl-RS"/>
        </w:rPr>
        <w:t>Concept</w:t>
      </w:r>
      <w:proofErr w:type="spellEnd"/>
      <w:r w:rsidR="00B360FA" w:rsidRPr="00A01FB9">
        <w:rPr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="00B360FA" w:rsidRPr="00A01FB9">
        <w:rPr>
          <w:sz w:val="24"/>
          <w:szCs w:val="24"/>
          <w:shd w:val="clear" w:color="auto" w:fill="FFFFFF"/>
          <w:lang w:val="sr-Cyrl-RS"/>
        </w:rPr>
        <w:t>actions</w:t>
      </w:r>
      <w:proofErr w:type="spellEnd"/>
      <w:r w:rsidR="00B360FA" w:rsidRPr="00A01FB9">
        <w:rPr>
          <w:sz w:val="24"/>
          <w:szCs w:val="24"/>
          <w:lang w:val="sr-Cyrl-RS"/>
        </w:rPr>
        <w:t xml:space="preserve">, </w:t>
      </w:r>
      <w:r w:rsidR="009A136E" w:rsidRPr="00A01FB9">
        <w:rPr>
          <w:sz w:val="24"/>
          <w:szCs w:val="24"/>
          <w:lang w:val="sr-Cyrl-RS"/>
        </w:rPr>
        <w:t>истраживачку</w:t>
      </w:r>
      <w:r w:rsidR="009A136E" w:rsidRPr="00A01FB9">
        <w:rPr>
          <w:spacing w:val="7"/>
          <w:sz w:val="24"/>
          <w:szCs w:val="24"/>
          <w:lang w:val="sr-Cyrl-RS"/>
        </w:rPr>
        <w:t xml:space="preserve"> </w:t>
      </w:r>
      <w:r w:rsidR="009A136E" w:rsidRPr="00A01FB9">
        <w:rPr>
          <w:sz w:val="24"/>
          <w:szCs w:val="24"/>
          <w:lang w:val="sr-Cyrl-RS"/>
        </w:rPr>
        <w:t>инфраструктуру, иновативне</w:t>
      </w:r>
      <w:r w:rsidR="00F3754F" w:rsidRPr="00A01FB9">
        <w:rPr>
          <w:sz w:val="24"/>
          <w:szCs w:val="24"/>
          <w:lang w:val="sr-Cyrl-RS"/>
        </w:rPr>
        <w:t xml:space="preserve"> </w:t>
      </w:r>
      <w:r w:rsidR="009A136E" w:rsidRPr="00A01FB9">
        <w:rPr>
          <w:spacing w:val="-57"/>
          <w:sz w:val="24"/>
          <w:szCs w:val="24"/>
          <w:lang w:val="sr-Cyrl-RS"/>
        </w:rPr>
        <w:t xml:space="preserve"> </w:t>
      </w:r>
      <w:r w:rsidR="009A136E" w:rsidRPr="00A01FB9">
        <w:rPr>
          <w:sz w:val="24"/>
          <w:szCs w:val="24"/>
          <w:lang w:val="sr-Cyrl-RS"/>
        </w:rPr>
        <w:t>кластере,</w:t>
      </w:r>
      <w:r w:rsidR="009A136E" w:rsidRPr="00A01FB9">
        <w:rPr>
          <w:spacing w:val="-1"/>
          <w:sz w:val="24"/>
          <w:szCs w:val="24"/>
          <w:lang w:val="sr-Cyrl-RS"/>
        </w:rPr>
        <w:t xml:space="preserve"> </w:t>
      </w:r>
      <w:r w:rsidR="009A136E" w:rsidRPr="00A01FB9">
        <w:rPr>
          <w:sz w:val="24"/>
          <w:szCs w:val="24"/>
          <w:lang w:val="sr-Cyrl-RS"/>
        </w:rPr>
        <w:t>МСП</w:t>
      </w:r>
      <w:r w:rsidR="009A136E" w:rsidRPr="00A01FB9">
        <w:rPr>
          <w:spacing w:val="-2"/>
          <w:sz w:val="24"/>
          <w:szCs w:val="24"/>
          <w:lang w:val="sr-Cyrl-RS"/>
        </w:rPr>
        <w:t xml:space="preserve"> </w:t>
      </w:r>
      <w:r w:rsidR="009A136E" w:rsidRPr="00A01FB9">
        <w:rPr>
          <w:sz w:val="24"/>
          <w:szCs w:val="24"/>
          <w:lang w:val="sr-Cyrl-RS"/>
        </w:rPr>
        <w:t>за</w:t>
      </w:r>
      <w:r w:rsidR="009A136E" w:rsidRPr="00A01FB9">
        <w:rPr>
          <w:spacing w:val="-1"/>
          <w:sz w:val="24"/>
          <w:szCs w:val="24"/>
          <w:lang w:val="sr-Cyrl-RS"/>
        </w:rPr>
        <w:t xml:space="preserve"> </w:t>
      </w:r>
      <w:r w:rsidR="009A136E" w:rsidRPr="00A01FB9">
        <w:rPr>
          <w:sz w:val="24"/>
          <w:szCs w:val="24"/>
          <w:lang w:val="sr-Cyrl-RS"/>
        </w:rPr>
        <w:t>иновације</w:t>
      </w:r>
      <w:r w:rsidR="009A136E" w:rsidRPr="00A01FB9">
        <w:rPr>
          <w:spacing w:val="-1"/>
          <w:sz w:val="24"/>
          <w:szCs w:val="24"/>
          <w:lang w:val="sr-Cyrl-RS"/>
        </w:rPr>
        <w:t xml:space="preserve"> </w:t>
      </w:r>
      <w:r w:rsidR="009A136E" w:rsidRPr="00A01FB9">
        <w:rPr>
          <w:sz w:val="24"/>
          <w:szCs w:val="24"/>
          <w:lang w:val="sr-Cyrl-RS"/>
        </w:rPr>
        <w:t>и</w:t>
      </w:r>
      <w:r w:rsidR="009A136E" w:rsidRPr="00A01FB9">
        <w:rPr>
          <w:spacing w:val="2"/>
          <w:sz w:val="24"/>
          <w:szCs w:val="24"/>
          <w:lang w:val="sr-Cyrl-RS"/>
        </w:rPr>
        <w:t xml:space="preserve"> </w:t>
      </w:r>
      <w:r w:rsidR="009A136E" w:rsidRPr="00A01FB9">
        <w:rPr>
          <w:sz w:val="24"/>
          <w:szCs w:val="24"/>
          <w:lang w:val="sr-Cyrl-RS"/>
        </w:rPr>
        <w:t>за</w:t>
      </w:r>
      <w:r w:rsidR="009A136E" w:rsidRPr="00A01FB9">
        <w:rPr>
          <w:spacing w:val="-1"/>
          <w:sz w:val="24"/>
          <w:szCs w:val="24"/>
          <w:lang w:val="sr-Cyrl-RS"/>
        </w:rPr>
        <w:t xml:space="preserve"> </w:t>
      </w:r>
      <w:r w:rsidR="009A136E" w:rsidRPr="00A01FB9">
        <w:rPr>
          <w:sz w:val="24"/>
          <w:szCs w:val="24"/>
          <w:lang w:val="sr-Cyrl-RS"/>
        </w:rPr>
        <w:t>процесне</w:t>
      </w:r>
      <w:r w:rsidR="009A136E" w:rsidRPr="00A01FB9">
        <w:rPr>
          <w:spacing w:val="-2"/>
          <w:sz w:val="24"/>
          <w:szCs w:val="24"/>
          <w:lang w:val="sr-Cyrl-RS"/>
        </w:rPr>
        <w:t xml:space="preserve"> </w:t>
      </w:r>
      <w:r w:rsidR="009A136E" w:rsidRPr="00A01FB9">
        <w:rPr>
          <w:sz w:val="24"/>
          <w:szCs w:val="24"/>
          <w:lang w:val="sr-Cyrl-RS"/>
        </w:rPr>
        <w:t>и</w:t>
      </w:r>
      <w:r w:rsidR="009A136E" w:rsidRPr="00A01FB9">
        <w:rPr>
          <w:spacing w:val="-1"/>
          <w:sz w:val="24"/>
          <w:szCs w:val="24"/>
          <w:lang w:val="sr-Cyrl-RS"/>
        </w:rPr>
        <w:t xml:space="preserve"> </w:t>
      </w:r>
      <w:r w:rsidR="009A136E" w:rsidRPr="00A01FB9">
        <w:rPr>
          <w:sz w:val="24"/>
          <w:szCs w:val="24"/>
          <w:lang w:val="sr-Cyrl-RS"/>
        </w:rPr>
        <w:t>организационе</w:t>
      </w:r>
      <w:r w:rsidR="009A136E" w:rsidRPr="00A01FB9">
        <w:rPr>
          <w:spacing w:val="-1"/>
          <w:sz w:val="24"/>
          <w:szCs w:val="24"/>
          <w:lang w:val="sr-Cyrl-RS"/>
        </w:rPr>
        <w:t xml:space="preserve"> </w:t>
      </w:r>
      <w:r w:rsidR="009A136E" w:rsidRPr="00A01FB9">
        <w:rPr>
          <w:sz w:val="24"/>
          <w:szCs w:val="24"/>
          <w:lang w:val="sr-Cyrl-RS"/>
        </w:rPr>
        <w:t>иновације.</w:t>
      </w:r>
    </w:p>
    <w:p w14:paraId="45232C49" w14:textId="77777777" w:rsidR="0078534F" w:rsidRPr="00A01FB9" w:rsidRDefault="0078534F" w:rsidP="0078534F">
      <w:pPr>
        <w:pStyle w:val="BodyText"/>
        <w:tabs>
          <w:tab w:val="left" w:pos="4276"/>
        </w:tabs>
        <w:spacing w:line="276" w:lineRule="auto"/>
        <w:ind w:left="0" w:right="-42" w:firstLine="0"/>
        <w:jc w:val="left"/>
        <w:rPr>
          <w:lang w:val="sr-Cyrl-RS"/>
        </w:rPr>
      </w:pPr>
    </w:p>
    <w:p w14:paraId="1021FA18" w14:textId="77777777" w:rsidR="0078534F" w:rsidRPr="00A01FB9" w:rsidRDefault="00000000" w:rsidP="0078534F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  <w:r w:rsidRPr="00A01FB9">
        <w:rPr>
          <w:lang w:val="sr-Cyrl-RS"/>
        </w:rPr>
        <w:t>Државна помоћ за пројекат истраживања и развоја</w:t>
      </w:r>
    </w:p>
    <w:p w14:paraId="249512A9" w14:textId="77777777" w:rsidR="0078534F" w:rsidRPr="00A01FB9" w:rsidRDefault="0078534F" w:rsidP="0078534F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</w:p>
    <w:p w14:paraId="5BA73813" w14:textId="6223258D" w:rsidR="004A0246" w:rsidRPr="00A01FB9" w:rsidRDefault="00000000" w:rsidP="0078534F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  <w:r w:rsidRPr="00A01FB9">
        <w:rPr>
          <w:lang w:val="sr-Cyrl-RS"/>
        </w:rPr>
        <w:t xml:space="preserve">Члан </w:t>
      </w:r>
      <w:r w:rsidR="0078534F" w:rsidRPr="00A01FB9">
        <w:rPr>
          <w:lang w:val="sr-Cyrl-RS"/>
        </w:rPr>
        <w:t>21</w:t>
      </w:r>
      <w:r w:rsidRPr="00A01FB9">
        <w:rPr>
          <w:lang w:val="sr-Cyrl-RS"/>
        </w:rPr>
        <w:t>.</w:t>
      </w:r>
    </w:p>
    <w:p w14:paraId="7667B2A4" w14:textId="619EBD12" w:rsidR="004A0246" w:rsidRPr="00A01FB9" w:rsidRDefault="00000000" w:rsidP="00480A46">
      <w:pPr>
        <w:pStyle w:val="BodyText"/>
        <w:tabs>
          <w:tab w:val="left" w:pos="4276"/>
        </w:tabs>
        <w:spacing w:line="276" w:lineRule="auto"/>
        <w:ind w:left="0" w:right="-42" w:firstLine="836"/>
        <w:rPr>
          <w:lang w:val="sr-Cyrl-RS"/>
        </w:rPr>
      </w:pPr>
      <w:r w:rsidRPr="00A01FB9">
        <w:rPr>
          <w:lang w:val="sr-Cyrl-RS"/>
        </w:rPr>
        <w:t>Државна</w:t>
      </w:r>
      <w:r w:rsidRPr="00A01FB9">
        <w:rPr>
          <w:spacing w:val="6"/>
          <w:lang w:val="sr-Cyrl-RS"/>
        </w:rPr>
        <w:t xml:space="preserve"> </w:t>
      </w:r>
      <w:r w:rsidRPr="00A01FB9">
        <w:rPr>
          <w:lang w:val="sr-Cyrl-RS"/>
        </w:rPr>
        <w:t>помоћ</w:t>
      </w:r>
      <w:r w:rsidRPr="00A01FB9">
        <w:rPr>
          <w:spacing w:val="66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66"/>
          <w:lang w:val="sr-Cyrl-RS"/>
        </w:rPr>
        <w:t xml:space="preserve"> </w:t>
      </w:r>
      <w:r w:rsidRPr="00A01FB9">
        <w:rPr>
          <w:lang w:val="sr-Cyrl-RS"/>
        </w:rPr>
        <w:t>пројекат</w:t>
      </w:r>
      <w:r w:rsidRPr="00A01FB9">
        <w:rPr>
          <w:spacing w:val="66"/>
          <w:lang w:val="sr-Cyrl-RS"/>
        </w:rPr>
        <w:t xml:space="preserve"> </w:t>
      </w:r>
      <w:r w:rsidRPr="00A01FB9">
        <w:rPr>
          <w:lang w:val="sr-Cyrl-RS"/>
        </w:rPr>
        <w:t>истраживања</w:t>
      </w:r>
      <w:r w:rsidRPr="00A01FB9">
        <w:rPr>
          <w:spacing w:val="66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67"/>
          <w:lang w:val="sr-Cyrl-RS"/>
        </w:rPr>
        <w:t xml:space="preserve"> </w:t>
      </w:r>
      <w:r w:rsidRPr="00A01FB9">
        <w:rPr>
          <w:lang w:val="sr-Cyrl-RS"/>
        </w:rPr>
        <w:t>развоја</w:t>
      </w:r>
      <w:r w:rsidRPr="00A01FB9">
        <w:rPr>
          <w:spacing w:val="68"/>
          <w:lang w:val="sr-Cyrl-RS"/>
        </w:rPr>
        <w:t xml:space="preserve"> </w:t>
      </w:r>
      <w:r w:rsidRPr="00A01FB9">
        <w:rPr>
          <w:lang w:val="sr-Cyrl-RS"/>
        </w:rPr>
        <w:t>усклађена</w:t>
      </w:r>
      <w:r w:rsidRPr="00A01FB9">
        <w:rPr>
          <w:spacing w:val="65"/>
          <w:lang w:val="sr-Cyrl-RS"/>
        </w:rPr>
        <w:t xml:space="preserve"> </w:t>
      </w:r>
      <w:r w:rsidRPr="00A01FB9">
        <w:rPr>
          <w:lang w:val="sr-Cyrl-RS"/>
        </w:rPr>
        <w:t>је</w:t>
      </w:r>
      <w:r w:rsidRPr="00A01FB9">
        <w:rPr>
          <w:spacing w:val="69"/>
          <w:lang w:val="sr-Cyrl-RS"/>
        </w:rPr>
        <w:t xml:space="preserve"> </w:t>
      </w:r>
      <w:r w:rsidRPr="00A01FB9">
        <w:rPr>
          <w:lang w:val="sr-Cyrl-RS"/>
        </w:rPr>
        <w:t>ако</w:t>
      </w:r>
      <w:r w:rsidRPr="00A01FB9">
        <w:rPr>
          <w:spacing w:val="73"/>
          <w:lang w:val="sr-Cyrl-RS"/>
        </w:rPr>
        <w:t xml:space="preserve"> </w:t>
      </w:r>
      <w:r w:rsidRPr="00A01FB9">
        <w:rPr>
          <w:lang w:val="sr-Cyrl-RS"/>
        </w:rPr>
        <w:t>се</w:t>
      </w:r>
      <w:r w:rsidRPr="00A01FB9">
        <w:rPr>
          <w:spacing w:val="67"/>
          <w:lang w:val="sr-Cyrl-RS"/>
        </w:rPr>
        <w:t xml:space="preserve"> </w:t>
      </w:r>
      <w:r w:rsidRPr="00A01FB9">
        <w:rPr>
          <w:lang w:val="sr-Cyrl-RS"/>
        </w:rPr>
        <w:t>део</w:t>
      </w:r>
      <w:r w:rsidR="00480A46" w:rsidRPr="00A01FB9">
        <w:rPr>
          <w:lang w:val="sr-Cyrl-RS"/>
        </w:rPr>
        <w:t xml:space="preserve"> </w:t>
      </w:r>
      <w:r w:rsidRPr="00A01FB9">
        <w:rPr>
          <w:lang w:val="sr-Cyrl-RS"/>
        </w:rPr>
        <w:t>пројекта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који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се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додељује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државна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помоћ</w:t>
      </w:r>
      <w:r w:rsidRPr="00A01FB9">
        <w:rPr>
          <w:spacing w:val="3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-4"/>
          <w:lang w:val="sr-Cyrl-RS"/>
        </w:rPr>
        <w:t xml:space="preserve"> </w:t>
      </w:r>
      <w:r w:rsidRPr="00A01FB9">
        <w:rPr>
          <w:lang w:val="sr-Cyrl-RS"/>
        </w:rPr>
        <w:t>потпуности односи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на:</w:t>
      </w:r>
    </w:p>
    <w:p w14:paraId="033D3B16" w14:textId="6D6EB0ED" w:rsidR="004A0246" w:rsidRPr="00A01FB9" w:rsidRDefault="00000000" w:rsidP="00480A46">
      <w:pPr>
        <w:pStyle w:val="ListParagraph"/>
        <w:numPr>
          <w:ilvl w:val="1"/>
          <w:numId w:val="17"/>
        </w:numPr>
        <w:tabs>
          <w:tab w:val="left" w:pos="1117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 xml:space="preserve">основно истраживање које представља експериментални или теоријски рад </w:t>
      </w:r>
      <w:r w:rsidR="00D70271" w:rsidRPr="00A01FB9">
        <w:rPr>
          <w:sz w:val="24"/>
          <w:szCs w:val="24"/>
          <w:lang w:val="sr-Cyrl-RS"/>
        </w:rPr>
        <w:t>ради</w:t>
      </w:r>
      <w:r w:rsidRPr="00A01FB9">
        <w:rPr>
          <w:sz w:val="24"/>
          <w:szCs w:val="24"/>
          <w:lang w:val="sr-Cyrl-RS"/>
        </w:rPr>
        <w:t xml:space="preserve"> стицања нових знања </w:t>
      </w:r>
      <w:r w:rsidR="00D70271" w:rsidRPr="00A01FB9">
        <w:rPr>
          <w:sz w:val="24"/>
          <w:szCs w:val="24"/>
          <w:lang w:val="sr-Cyrl-RS"/>
        </w:rPr>
        <w:t>заснованих на</w:t>
      </w:r>
      <w:r w:rsidRPr="00A01FB9">
        <w:rPr>
          <w:sz w:val="24"/>
          <w:szCs w:val="24"/>
          <w:lang w:val="sr-Cyrl-RS"/>
        </w:rPr>
        <w:t xml:space="preserve"> појава</w:t>
      </w:r>
      <w:r w:rsidR="00D70271" w:rsidRPr="00A01FB9">
        <w:rPr>
          <w:sz w:val="24"/>
          <w:szCs w:val="24"/>
          <w:lang w:val="sr-Cyrl-RS"/>
        </w:rPr>
        <w:t>ма</w:t>
      </w:r>
      <w:r w:rsidRPr="00A01FB9">
        <w:rPr>
          <w:sz w:val="24"/>
          <w:szCs w:val="24"/>
          <w:lang w:val="sr-Cyrl-RS"/>
        </w:rPr>
        <w:t xml:space="preserve"> и чињеница</w:t>
      </w:r>
      <w:r w:rsidR="00D70271" w:rsidRPr="00A01FB9">
        <w:rPr>
          <w:sz w:val="24"/>
          <w:szCs w:val="24"/>
          <w:lang w:val="sr-Cyrl-RS"/>
        </w:rPr>
        <w:t>ма</w:t>
      </w:r>
      <w:r w:rsidRPr="00A01FB9">
        <w:rPr>
          <w:sz w:val="24"/>
          <w:szCs w:val="24"/>
          <w:lang w:val="sr-Cyrl-RS"/>
        </w:rPr>
        <w:t>,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="002752D6">
        <w:rPr>
          <w:sz w:val="24"/>
          <w:szCs w:val="24"/>
          <w:lang w:val="sr-Cyrl-RS"/>
        </w:rPr>
        <w:t xml:space="preserve">без </w:t>
      </w:r>
      <w:r w:rsidRPr="00A01FB9">
        <w:rPr>
          <w:sz w:val="24"/>
          <w:szCs w:val="24"/>
          <w:lang w:val="sr-Cyrl-RS"/>
        </w:rPr>
        <w:t>директне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комерцијалне примене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или</w:t>
      </w:r>
      <w:r w:rsidRPr="00A01FB9">
        <w:rPr>
          <w:spacing w:val="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употребе</w:t>
      </w:r>
      <w:r w:rsidR="009D0575">
        <w:rPr>
          <w:sz w:val="24"/>
          <w:szCs w:val="24"/>
          <w:lang w:val="sr-Cyrl-RS"/>
        </w:rPr>
        <w:t>;</w:t>
      </w:r>
    </w:p>
    <w:p w14:paraId="5F10780F" w14:textId="225F48C6" w:rsidR="004A0246" w:rsidRPr="00A01FB9" w:rsidRDefault="00000000" w:rsidP="00480A46">
      <w:pPr>
        <w:pStyle w:val="ListParagraph"/>
        <w:numPr>
          <w:ilvl w:val="1"/>
          <w:numId w:val="17"/>
        </w:numPr>
        <w:tabs>
          <w:tab w:val="left" w:pos="1170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индустријско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истраживање,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које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представља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планирано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истраживање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или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критич</w:t>
      </w:r>
      <w:r w:rsidR="002752D6">
        <w:rPr>
          <w:sz w:val="24"/>
          <w:szCs w:val="24"/>
          <w:lang w:val="sr-Cyrl-RS"/>
        </w:rPr>
        <w:t>к</w:t>
      </w:r>
      <w:r w:rsidRPr="00A01FB9">
        <w:rPr>
          <w:sz w:val="24"/>
          <w:szCs w:val="24"/>
          <w:lang w:val="sr-Cyrl-RS"/>
        </w:rPr>
        <w:t>о испитивање ради стицања нових знања и вештина за развој нових производа,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lastRenderedPageBreak/>
        <w:t>процеса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или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услуга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или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постизање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значајног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побољшања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постојећих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производа,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 xml:space="preserve">процеса или услуга, </w:t>
      </w:r>
      <w:r w:rsidR="000C5E9E" w:rsidRPr="00A01FB9">
        <w:rPr>
          <w:sz w:val="24"/>
          <w:szCs w:val="24"/>
          <w:lang w:val="sr-Cyrl-RS"/>
        </w:rPr>
        <w:t>укључујући дигиталне производе, процесе или услуге</w:t>
      </w:r>
      <w:r w:rsidR="003968E9" w:rsidRPr="00A01FB9">
        <w:rPr>
          <w:sz w:val="24"/>
          <w:szCs w:val="24"/>
          <w:lang w:val="sr-Cyrl-RS"/>
        </w:rPr>
        <w:t>, а</w:t>
      </w:r>
      <w:r w:rsidRPr="00A01FB9">
        <w:rPr>
          <w:sz w:val="24"/>
          <w:szCs w:val="24"/>
          <w:lang w:val="sr-Cyrl-RS"/>
        </w:rPr>
        <w:t xml:space="preserve"> обухвата стварање саставних делова сложених система и може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укључивати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израду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прототипова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лабораторијском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окружењу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или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окружењу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симулираним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интерфејсима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постојећих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система,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као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пилот-линија,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када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је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то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неопходно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индустријско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истраживање,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посебно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проверу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ваљаности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генеричке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="00A92527" w:rsidRPr="00A01FB9">
        <w:rPr>
          <w:spacing w:val="-57"/>
          <w:sz w:val="24"/>
          <w:szCs w:val="24"/>
          <w:lang w:val="sr-Cyrl-RS"/>
        </w:rPr>
        <w:t xml:space="preserve">       </w:t>
      </w:r>
      <w:r w:rsidRPr="00A01FB9">
        <w:rPr>
          <w:sz w:val="24"/>
          <w:szCs w:val="24"/>
          <w:lang w:val="sr-Cyrl-RS"/>
        </w:rPr>
        <w:t>технологије</w:t>
      </w:r>
      <w:r w:rsidR="009D0575">
        <w:rPr>
          <w:sz w:val="24"/>
          <w:szCs w:val="24"/>
          <w:lang w:val="sr-Cyrl-RS"/>
        </w:rPr>
        <w:t>;</w:t>
      </w:r>
    </w:p>
    <w:p w14:paraId="15DAB2B8" w14:textId="3C77A1DB" w:rsidR="004A0246" w:rsidRPr="00A01FB9" w:rsidRDefault="00000000" w:rsidP="00480A46">
      <w:pPr>
        <w:pStyle w:val="ListParagraph"/>
        <w:numPr>
          <w:ilvl w:val="1"/>
          <w:numId w:val="17"/>
        </w:numPr>
        <w:tabs>
          <w:tab w:val="left" w:pos="1113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експериментални развој, који обухвата стицање, комбиновање, обликовање 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коришћење постојећих научних, технолошких, пословних и осталих релевантних знања</w:t>
      </w:r>
      <w:r w:rsidR="00135220" w:rsidRPr="00A01FB9">
        <w:rPr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 вештина ради развоја нових или побољшаних производа, процеса или услуга,</w:t>
      </w:r>
      <w:r w:rsidR="00A92527" w:rsidRPr="00A01FB9">
        <w:rPr>
          <w:sz w:val="24"/>
          <w:szCs w:val="24"/>
          <w:lang w:val="sr-Cyrl-RS"/>
        </w:rPr>
        <w:t xml:space="preserve"> укључујући дигиталне производе, процесе или услуге</w:t>
      </w:r>
      <w:r w:rsidR="003968E9" w:rsidRPr="00A01FB9">
        <w:rPr>
          <w:sz w:val="24"/>
          <w:szCs w:val="24"/>
          <w:lang w:val="sr-Cyrl-RS"/>
        </w:rPr>
        <w:t>,</w:t>
      </w:r>
      <w:r w:rsidR="00D00ACA" w:rsidRPr="00A01FB9">
        <w:rPr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као 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 xml:space="preserve">друге </w:t>
      </w:r>
      <w:proofErr w:type="spellStart"/>
      <w:r w:rsidRPr="00A01FB9">
        <w:rPr>
          <w:sz w:val="24"/>
          <w:szCs w:val="24"/>
          <w:lang w:val="sr-Cyrl-RS"/>
        </w:rPr>
        <w:t>активнoсти</w:t>
      </w:r>
      <w:proofErr w:type="spellEnd"/>
      <w:r w:rsidRPr="00A01FB9">
        <w:rPr>
          <w:sz w:val="24"/>
          <w:szCs w:val="24"/>
          <w:lang w:val="sr-Cyrl-RS"/>
        </w:rPr>
        <w:t xml:space="preserve"> ради израде концепта, планирања и документовања нових производа,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процеса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или</w:t>
      </w:r>
      <w:r w:rsidRPr="00A01FB9">
        <w:rPr>
          <w:spacing w:val="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услуга</w:t>
      </w:r>
      <w:r w:rsidR="009D0575">
        <w:rPr>
          <w:sz w:val="24"/>
          <w:szCs w:val="24"/>
          <w:lang w:val="sr-Cyrl-RS"/>
        </w:rPr>
        <w:t>;</w:t>
      </w:r>
    </w:p>
    <w:p w14:paraId="5F5077D0" w14:textId="77777777" w:rsidR="0078534F" w:rsidRPr="00A01FB9" w:rsidRDefault="00000000" w:rsidP="00480A46">
      <w:pPr>
        <w:pStyle w:val="ListParagraph"/>
        <w:numPr>
          <w:ilvl w:val="1"/>
          <w:numId w:val="17"/>
        </w:numPr>
        <w:tabs>
          <w:tab w:val="left" w:pos="1127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студију изводљивости, која садржи процену и анализу потенцијала пројекта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ради подршке процесу доношења одлука на објективан и рационалан начин, откривања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снага и слабости, односно шанси и опасности пројекта, као 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идентификовање ресурса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потребних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спровођење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пројекта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изгледа</w:t>
      </w:r>
      <w:r w:rsidRPr="00A01FB9">
        <w:rPr>
          <w:spacing w:val="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успех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пројекта, или</w:t>
      </w:r>
    </w:p>
    <w:p w14:paraId="6EF7A635" w14:textId="57BF41E9" w:rsidR="004A0246" w:rsidRPr="00A01FB9" w:rsidRDefault="00000000" w:rsidP="00480A46">
      <w:pPr>
        <w:pStyle w:val="ListParagraph"/>
        <w:numPr>
          <w:ilvl w:val="1"/>
          <w:numId w:val="17"/>
        </w:numPr>
        <w:tabs>
          <w:tab w:val="left" w:pos="1127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комбинацију</w:t>
      </w:r>
      <w:r w:rsidRPr="00A01FB9">
        <w:rPr>
          <w:spacing w:val="-9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категорија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из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proofErr w:type="spellStart"/>
      <w:r w:rsidRPr="00A01FB9">
        <w:rPr>
          <w:sz w:val="24"/>
          <w:szCs w:val="24"/>
          <w:lang w:val="sr-Cyrl-RS"/>
        </w:rPr>
        <w:t>тач</w:t>
      </w:r>
      <w:proofErr w:type="spellEnd"/>
      <w:r w:rsidRPr="00A01FB9">
        <w:rPr>
          <w:sz w:val="24"/>
          <w:szCs w:val="24"/>
          <w:lang w:val="sr-Cyrl-RS"/>
        </w:rPr>
        <w:t>.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1)-4)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овог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става.</w:t>
      </w:r>
    </w:p>
    <w:p w14:paraId="25E81361" w14:textId="548924CD" w:rsidR="004A0246" w:rsidRPr="00A01FB9" w:rsidRDefault="00000000" w:rsidP="00480A46">
      <w:pPr>
        <w:pStyle w:val="BodyText"/>
        <w:tabs>
          <w:tab w:val="left" w:pos="4276"/>
        </w:tabs>
        <w:spacing w:before="240" w:line="276" w:lineRule="auto"/>
        <w:ind w:left="0" w:right="-42" w:firstLine="836"/>
        <w:rPr>
          <w:lang w:val="sr-Cyrl-RS"/>
        </w:rPr>
      </w:pPr>
      <w:r w:rsidRPr="00A01FB9">
        <w:rPr>
          <w:lang w:val="sr-Cyrl-RS"/>
        </w:rPr>
        <w:t>Експериментални развој из става 1. тачка 3) овог члана може да обухвата израду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прототипова, демонстрацију, пилот-пројекте, испитивање и проверу ваљаности нових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или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побољшаних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производа,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процеса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или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услуга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окружењима</w:t>
      </w:r>
      <w:r w:rsidRPr="00A01FB9">
        <w:rPr>
          <w:spacing w:val="1"/>
          <w:lang w:val="sr-Cyrl-RS"/>
        </w:rPr>
        <w:t xml:space="preserve"> </w:t>
      </w:r>
      <w:r w:rsidR="006C1C5E" w:rsidRPr="00A01FB9">
        <w:rPr>
          <w:spacing w:val="1"/>
          <w:lang w:val="sr-Cyrl-RS"/>
        </w:rPr>
        <w:t xml:space="preserve">у </w:t>
      </w:r>
      <w:r w:rsidRPr="00A01FB9">
        <w:rPr>
          <w:lang w:val="sr-Cyrl-RS"/>
        </w:rPr>
        <w:t>кој</w:t>
      </w:r>
      <w:r w:rsidR="006C1C5E" w:rsidRPr="00A01FB9">
        <w:rPr>
          <w:lang w:val="sr-Cyrl-RS"/>
        </w:rPr>
        <w:t xml:space="preserve">има </w:t>
      </w:r>
      <w:r w:rsidR="008C59F1" w:rsidRPr="00A01FB9">
        <w:rPr>
          <w:lang w:val="sr-Cyrl-RS"/>
        </w:rPr>
        <w:t>су могући</w:t>
      </w:r>
      <w:r w:rsidR="006C1C5E" w:rsidRPr="00A01FB9">
        <w:rPr>
          <w:lang w:val="sr-Cyrl-RS"/>
        </w:rPr>
        <w:t xml:space="preserve"> стварни услови </w:t>
      </w:r>
      <w:r w:rsidRPr="00A01FB9">
        <w:rPr>
          <w:lang w:val="sr-Cyrl-RS"/>
        </w:rPr>
        <w:t>рада</w:t>
      </w:r>
      <w:r w:rsidR="008C59F1" w:rsidRPr="00A01FB9">
        <w:rPr>
          <w:lang w:val="sr-Cyrl-RS"/>
        </w:rPr>
        <w:t xml:space="preserve"> и ако</w:t>
      </w:r>
      <w:r w:rsidR="006C1C5E" w:rsidRPr="00A01FB9">
        <w:rPr>
          <w:lang w:val="sr-Cyrl-RS"/>
        </w:rPr>
        <w:t xml:space="preserve"> </w:t>
      </w:r>
      <w:r w:rsidRPr="00A01FB9">
        <w:rPr>
          <w:lang w:val="sr-Cyrl-RS"/>
        </w:rPr>
        <w:t>примарни циљ</w:t>
      </w:r>
      <w:r w:rsidR="00B360FA" w:rsidRPr="00A01FB9">
        <w:rPr>
          <w:lang w:val="sr-Cyrl-RS"/>
        </w:rPr>
        <w:t>еви</w:t>
      </w:r>
      <w:r w:rsidRPr="00A01FB9">
        <w:rPr>
          <w:lang w:val="sr-Cyrl-RS"/>
        </w:rPr>
        <w:t xml:space="preserve"> </w:t>
      </w:r>
      <w:r w:rsidR="006C1C5E" w:rsidRPr="00A01FB9">
        <w:rPr>
          <w:lang w:val="sr-Cyrl-RS"/>
        </w:rPr>
        <w:t xml:space="preserve">експерименталног развоја </w:t>
      </w:r>
      <w:r w:rsidR="008C59F1" w:rsidRPr="00A01FB9">
        <w:rPr>
          <w:lang w:val="sr-Cyrl-RS"/>
        </w:rPr>
        <w:t>представљају</w:t>
      </w:r>
      <w:r w:rsidR="006C1C5E" w:rsidRPr="00A01FB9">
        <w:rPr>
          <w:lang w:val="sr-Cyrl-RS"/>
        </w:rPr>
        <w:t xml:space="preserve"> </w:t>
      </w:r>
      <w:r w:rsidRPr="00A01FB9">
        <w:rPr>
          <w:lang w:val="sr-Cyrl-RS"/>
        </w:rPr>
        <w:t>даља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техничка побољшања на производима, процесима или услугама који нису у великој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 xml:space="preserve">мери устаљени, као што </w:t>
      </w:r>
      <w:r w:rsidR="008C59F1" w:rsidRPr="00A01FB9">
        <w:rPr>
          <w:lang w:val="sr-Cyrl-RS"/>
        </w:rPr>
        <w:t xml:space="preserve">је </w:t>
      </w:r>
      <w:r w:rsidRPr="00A01FB9">
        <w:rPr>
          <w:lang w:val="sr-Cyrl-RS"/>
        </w:rPr>
        <w:t>развој комерцијално употребљивог прототипа или пилот-пројек</w:t>
      </w:r>
      <w:r w:rsidR="00135220" w:rsidRPr="00A01FB9">
        <w:rPr>
          <w:lang w:val="sr-Cyrl-RS"/>
        </w:rPr>
        <w:t>а</w:t>
      </w:r>
      <w:r w:rsidRPr="00A01FB9">
        <w:rPr>
          <w:lang w:val="sr-Cyrl-RS"/>
        </w:rPr>
        <w:t>т</w:t>
      </w:r>
      <w:r w:rsidR="008C59F1" w:rsidRPr="00A01FB9">
        <w:rPr>
          <w:spacing w:val="1"/>
          <w:lang w:val="sr-Cyrl-RS"/>
        </w:rPr>
        <w:t xml:space="preserve">, под условом да је </w:t>
      </w:r>
      <w:r w:rsidRPr="00A01FB9">
        <w:rPr>
          <w:lang w:val="sr-Cyrl-RS"/>
        </w:rPr>
        <w:t>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питању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коначни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комерцијални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производ</w:t>
      </w:r>
      <w:r w:rsidR="008C59F1" w:rsidRPr="00A01FB9">
        <w:rPr>
          <w:lang w:val="sr-Cyrl-RS"/>
        </w:rPr>
        <w:t xml:space="preserve">, чији </w:t>
      </w:r>
      <w:r w:rsidRPr="00A01FB9">
        <w:rPr>
          <w:lang w:val="sr-Cyrl-RS"/>
        </w:rPr>
        <w:t>би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трошкови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производње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само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-4"/>
          <w:lang w:val="sr-Cyrl-RS"/>
        </w:rPr>
        <w:t xml:space="preserve"> </w:t>
      </w:r>
      <w:r w:rsidRPr="00A01FB9">
        <w:rPr>
          <w:lang w:val="sr-Cyrl-RS"/>
        </w:rPr>
        <w:t>сврху</w:t>
      </w:r>
      <w:r w:rsidRPr="00A01FB9">
        <w:rPr>
          <w:spacing w:val="-6"/>
          <w:lang w:val="sr-Cyrl-RS"/>
        </w:rPr>
        <w:t xml:space="preserve"> </w:t>
      </w:r>
      <w:r w:rsidRPr="00A01FB9">
        <w:rPr>
          <w:lang w:val="sr-Cyrl-RS"/>
        </w:rPr>
        <w:t>приказивања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и провере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ваљаности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били превисоки.</w:t>
      </w:r>
    </w:p>
    <w:p w14:paraId="6D667CB0" w14:textId="77777777" w:rsidR="00143865" w:rsidRPr="00A01FB9" w:rsidRDefault="00000000" w:rsidP="00143865">
      <w:pPr>
        <w:pStyle w:val="BodyText"/>
        <w:tabs>
          <w:tab w:val="left" w:pos="4276"/>
        </w:tabs>
        <w:spacing w:before="240" w:line="276" w:lineRule="auto"/>
        <w:ind w:left="0" w:right="-42" w:firstLine="836"/>
        <w:rPr>
          <w:lang w:val="sr-Cyrl-RS"/>
        </w:rPr>
      </w:pPr>
      <w:r w:rsidRPr="00A01FB9">
        <w:rPr>
          <w:lang w:val="sr-Cyrl-RS"/>
        </w:rPr>
        <w:t>Експериментални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развој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обухвата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рутинске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или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периодичне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промене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постојећим производима, производним линијама, производним процесима, услугама 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другим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постојећим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операцијама,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чак и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ако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те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промене</w:t>
      </w:r>
      <w:r w:rsidRPr="00A01FB9">
        <w:rPr>
          <w:spacing w:val="-1"/>
          <w:lang w:val="sr-Cyrl-RS"/>
        </w:rPr>
        <w:t xml:space="preserve"> </w:t>
      </w:r>
      <w:r w:rsidR="008C59F1" w:rsidRPr="00A01FB9">
        <w:rPr>
          <w:spacing w:val="-1"/>
          <w:lang w:val="sr-Cyrl-RS"/>
        </w:rPr>
        <w:t xml:space="preserve">могу </w:t>
      </w:r>
      <w:r w:rsidR="008C59F1" w:rsidRPr="00A01FB9">
        <w:rPr>
          <w:lang w:val="sr-Cyrl-RS"/>
        </w:rPr>
        <w:t>представљати</w:t>
      </w:r>
      <w:r w:rsidR="008C59F1" w:rsidRPr="00A01FB9">
        <w:rPr>
          <w:spacing w:val="-6"/>
          <w:lang w:val="sr-Cyrl-RS"/>
        </w:rPr>
        <w:t xml:space="preserve"> </w:t>
      </w:r>
      <w:r w:rsidRPr="00A01FB9">
        <w:rPr>
          <w:lang w:val="sr-Cyrl-RS"/>
        </w:rPr>
        <w:t>побољшања.</w:t>
      </w:r>
    </w:p>
    <w:p w14:paraId="0CE77CE5" w14:textId="6B2DEC0A" w:rsidR="0078534F" w:rsidRPr="00A01FB9" w:rsidRDefault="00000000" w:rsidP="00143865">
      <w:pPr>
        <w:pStyle w:val="BodyText"/>
        <w:tabs>
          <w:tab w:val="left" w:pos="4276"/>
        </w:tabs>
        <w:spacing w:before="240" w:line="276" w:lineRule="auto"/>
        <w:ind w:left="0" w:right="-42" w:firstLine="836"/>
        <w:rPr>
          <w:lang w:val="sr-Cyrl-RS"/>
        </w:rPr>
      </w:pPr>
      <w:r w:rsidRPr="00A01FB9">
        <w:rPr>
          <w:lang w:val="sr-Cyrl-RS"/>
        </w:rPr>
        <w:t>Оправдани</w:t>
      </w:r>
      <w:r w:rsidR="00CB2A5F" w:rsidRPr="00A01FB9">
        <w:rPr>
          <w:lang w:val="sr-Cyrl-RS"/>
        </w:rPr>
        <w:t xml:space="preserve"> </w:t>
      </w:r>
      <w:r w:rsidRPr="00A01FB9">
        <w:rPr>
          <w:lang w:val="sr-Cyrl-RS"/>
        </w:rPr>
        <w:t>трошкови државне помоћи за пројекат истраживања и развоја</w:t>
      </w:r>
    </w:p>
    <w:p w14:paraId="639F3480" w14:textId="77777777" w:rsidR="00480A46" w:rsidRPr="00A01FB9" w:rsidRDefault="00480A46" w:rsidP="00480A46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</w:p>
    <w:p w14:paraId="4549F41E" w14:textId="01C18A4E" w:rsidR="004A0246" w:rsidRPr="00A01FB9" w:rsidRDefault="00000000" w:rsidP="00480A46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  <w:r w:rsidRPr="00A01FB9">
        <w:rPr>
          <w:lang w:val="sr-Cyrl-RS"/>
        </w:rPr>
        <w:t xml:space="preserve">Члан </w:t>
      </w:r>
      <w:r w:rsidR="00FB0CBC" w:rsidRPr="00A01FB9">
        <w:rPr>
          <w:lang w:val="sr-Cyrl-RS"/>
        </w:rPr>
        <w:t>22</w:t>
      </w:r>
      <w:r w:rsidRPr="00A01FB9">
        <w:rPr>
          <w:lang w:val="sr-Cyrl-RS"/>
        </w:rPr>
        <w:t>.</w:t>
      </w:r>
    </w:p>
    <w:p w14:paraId="107867CD" w14:textId="6526F242" w:rsidR="004A0246" w:rsidRPr="00A01FB9" w:rsidRDefault="00480A46" w:rsidP="00111571">
      <w:pPr>
        <w:pStyle w:val="BodyText"/>
        <w:tabs>
          <w:tab w:val="left" w:pos="851"/>
        </w:tabs>
        <w:spacing w:line="276" w:lineRule="auto"/>
        <w:ind w:left="0" w:right="-42" w:firstLine="0"/>
        <w:rPr>
          <w:lang w:val="sr-Cyrl-RS"/>
        </w:rPr>
      </w:pPr>
      <w:r w:rsidRPr="00A01FB9">
        <w:rPr>
          <w:lang w:val="sr-Cyrl-RS"/>
        </w:rPr>
        <w:tab/>
        <w:t>Оправдани</w:t>
      </w:r>
      <w:r w:rsidRPr="00A01FB9">
        <w:rPr>
          <w:spacing w:val="5"/>
          <w:lang w:val="sr-Cyrl-RS"/>
        </w:rPr>
        <w:t xml:space="preserve"> </w:t>
      </w:r>
      <w:r w:rsidRPr="00A01FB9">
        <w:rPr>
          <w:lang w:val="sr-Cyrl-RS"/>
        </w:rPr>
        <w:t>трошкови</w:t>
      </w:r>
      <w:r w:rsidRPr="00A01FB9">
        <w:rPr>
          <w:spacing w:val="61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62"/>
          <w:lang w:val="sr-Cyrl-RS"/>
        </w:rPr>
        <w:t xml:space="preserve"> </w:t>
      </w:r>
      <w:r w:rsidRPr="00A01FB9">
        <w:rPr>
          <w:lang w:val="sr-Cyrl-RS"/>
        </w:rPr>
        <w:t>помоћи</w:t>
      </w:r>
      <w:r w:rsidRPr="00A01FB9">
        <w:rPr>
          <w:spacing w:val="63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59"/>
          <w:lang w:val="sr-Cyrl-RS"/>
        </w:rPr>
        <w:t xml:space="preserve"> </w:t>
      </w:r>
      <w:r w:rsidRPr="00A01FB9">
        <w:rPr>
          <w:lang w:val="sr-Cyrl-RS"/>
        </w:rPr>
        <w:t>пројекат</w:t>
      </w:r>
      <w:r w:rsidRPr="00A01FB9">
        <w:rPr>
          <w:spacing w:val="60"/>
          <w:lang w:val="sr-Cyrl-RS"/>
        </w:rPr>
        <w:t xml:space="preserve"> </w:t>
      </w:r>
      <w:r w:rsidRPr="00A01FB9">
        <w:rPr>
          <w:lang w:val="sr-Cyrl-RS"/>
        </w:rPr>
        <w:t>истраживања</w:t>
      </w:r>
      <w:r w:rsidRPr="00A01FB9">
        <w:rPr>
          <w:spacing w:val="61"/>
          <w:lang w:val="sr-Cyrl-RS"/>
        </w:rPr>
        <w:t xml:space="preserve"> </w:t>
      </w:r>
      <w:r w:rsidRPr="00A01FB9">
        <w:rPr>
          <w:lang w:val="sr-Cyrl-RS"/>
        </w:rPr>
        <w:t>и развоја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су</w:t>
      </w:r>
      <w:r w:rsidRPr="00A01FB9">
        <w:rPr>
          <w:spacing w:val="-5"/>
          <w:lang w:val="sr-Cyrl-RS"/>
        </w:rPr>
        <w:t xml:space="preserve"> </w:t>
      </w:r>
      <w:r w:rsidRPr="00A01FB9">
        <w:rPr>
          <w:lang w:val="sr-Cyrl-RS"/>
        </w:rPr>
        <w:t>трошкови:</w:t>
      </w:r>
    </w:p>
    <w:p w14:paraId="7632D30D" w14:textId="2228B7ED" w:rsidR="004A0246" w:rsidRPr="00A01FB9" w:rsidRDefault="00000000" w:rsidP="00676280">
      <w:pPr>
        <w:pStyle w:val="ListParagraph"/>
        <w:numPr>
          <w:ilvl w:val="0"/>
          <w:numId w:val="16"/>
        </w:numPr>
        <w:tabs>
          <w:tab w:val="left" w:pos="1098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особља (истраживачи, техничари и друго помоћно особље) у мери у којој раде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пројекту</w:t>
      </w:r>
      <w:r w:rsidR="0054375E">
        <w:rPr>
          <w:sz w:val="24"/>
          <w:szCs w:val="24"/>
          <w:lang w:val="sr-Cyrl-RS"/>
        </w:rPr>
        <w:t>;</w:t>
      </w:r>
    </w:p>
    <w:p w14:paraId="16D780AD" w14:textId="0F24D2CC" w:rsidR="004A0246" w:rsidRPr="00A01FB9" w:rsidRDefault="00000000" w:rsidP="00676280">
      <w:pPr>
        <w:pStyle w:val="ListParagraph"/>
        <w:numPr>
          <w:ilvl w:val="0"/>
          <w:numId w:val="16"/>
        </w:numPr>
        <w:tabs>
          <w:tab w:val="left" w:pos="1103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инструмената и опреме у мери у којој се користе за потребе пројекта, а ако се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инструменти и опрема не користе током читавог периода трајања пројекта, оправдани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трошкови су само трошкови амортизације у периоду трајања пројекта израчунати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складу</w:t>
      </w:r>
      <w:r w:rsidRPr="00A01FB9">
        <w:rPr>
          <w:spacing w:val="-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општеприхваћеним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рачуноводственим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стандардима</w:t>
      </w:r>
      <w:r w:rsidR="0054375E">
        <w:rPr>
          <w:sz w:val="24"/>
          <w:szCs w:val="24"/>
          <w:lang w:val="sr-Cyrl-RS"/>
        </w:rPr>
        <w:t>;</w:t>
      </w:r>
    </w:p>
    <w:p w14:paraId="64703680" w14:textId="12B78B78" w:rsidR="004A0246" w:rsidRPr="00A01FB9" w:rsidRDefault="00000000" w:rsidP="00676280">
      <w:pPr>
        <w:pStyle w:val="ListParagraph"/>
        <w:numPr>
          <w:ilvl w:val="0"/>
          <w:numId w:val="16"/>
        </w:numPr>
        <w:tabs>
          <w:tab w:val="left" w:pos="1108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зграда и земљишта у трајању и у мери у којој се користе за потребе пројекта,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при чему су оправдани трошкови зграда трошкови амортизације у периоду трајања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пројекта,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израчунати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складу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општеприхваћеним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рачуноводственим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начелима,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="0054375E">
        <w:rPr>
          <w:spacing w:val="1"/>
          <w:sz w:val="24"/>
          <w:szCs w:val="24"/>
          <w:lang w:val="sr-Cyrl-RS"/>
        </w:rPr>
        <w:t xml:space="preserve">а </w:t>
      </w:r>
      <w:r w:rsidRPr="00A01FB9">
        <w:rPr>
          <w:sz w:val="24"/>
          <w:szCs w:val="24"/>
          <w:lang w:val="sr-Cyrl-RS"/>
        </w:rPr>
        <w:t>оправдани трошкови земљишта су трошкови куповине или изнајмљивања или стварно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настали капитални трошкови</w:t>
      </w:r>
      <w:r w:rsidR="0054375E">
        <w:rPr>
          <w:sz w:val="24"/>
          <w:szCs w:val="24"/>
          <w:lang w:val="sr-Cyrl-RS"/>
        </w:rPr>
        <w:t>;</w:t>
      </w:r>
    </w:p>
    <w:p w14:paraId="3FE7BB8B" w14:textId="266E2647" w:rsidR="004A0246" w:rsidRPr="00A01FB9" w:rsidRDefault="00000000" w:rsidP="00676280">
      <w:pPr>
        <w:pStyle w:val="ListParagraph"/>
        <w:numPr>
          <w:ilvl w:val="0"/>
          <w:numId w:val="16"/>
        </w:numPr>
        <w:tabs>
          <w:tab w:val="left" w:pos="1115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2752D6">
        <w:rPr>
          <w:sz w:val="24"/>
          <w:szCs w:val="24"/>
          <w:lang w:val="sr-Cyrl-RS"/>
        </w:rPr>
        <w:lastRenderedPageBreak/>
        <w:t>уговорних</w:t>
      </w:r>
      <w:r w:rsidRPr="00A01FB9">
        <w:rPr>
          <w:sz w:val="24"/>
          <w:szCs w:val="24"/>
          <w:lang w:val="sr-Cyrl-RS"/>
        </w:rPr>
        <w:t xml:space="preserve"> истраживања, знања и патената које је треће лице купило или има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лиценцу у складу са тржишним условима, ако је трансакција извршена у конкурентним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условима (</w:t>
      </w:r>
      <w:r w:rsidR="007E3AE3" w:rsidRPr="00A01FB9">
        <w:rPr>
          <w:sz w:val="24"/>
          <w:szCs w:val="24"/>
          <w:lang w:val="sr-Cyrl-RS"/>
        </w:rPr>
        <w:t>у конкурентном поступку јавног надметања</w:t>
      </w:r>
      <w:r w:rsidRPr="00A01FB9">
        <w:rPr>
          <w:sz w:val="24"/>
          <w:szCs w:val="24"/>
          <w:lang w:val="sr-Cyrl-RS"/>
        </w:rPr>
        <w:t>) и трошкови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саветодавних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сличних</w:t>
      </w:r>
      <w:r w:rsidRPr="00A01FB9">
        <w:rPr>
          <w:spacing w:val="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услуга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ако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се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користе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искључиво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потребе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пројекта</w:t>
      </w:r>
      <w:r w:rsidR="0054375E">
        <w:rPr>
          <w:sz w:val="24"/>
          <w:szCs w:val="24"/>
          <w:lang w:val="sr-Cyrl-RS"/>
        </w:rPr>
        <w:t>;</w:t>
      </w:r>
    </w:p>
    <w:p w14:paraId="771E11F7" w14:textId="054BD5FD" w:rsidR="00AE5C0D" w:rsidRPr="00A01FB9" w:rsidRDefault="00000000" w:rsidP="00E6757F">
      <w:pPr>
        <w:pStyle w:val="ListParagraph"/>
        <w:numPr>
          <w:ilvl w:val="0"/>
          <w:numId w:val="16"/>
        </w:numPr>
        <w:tabs>
          <w:tab w:val="left" w:pos="1122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 xml:space="preserve">додатни режијски трошкови и </w:t>
      </w:r>
      <w:r w:rsidR="005D2A6E" w:rsidRPr="00A01FB9">
        <w:rPr>
          <w:sz w:val="24"/>
          <w:szCs w:val="24"/>
          <w:lang w:val="sr-Cyrl-RS"/>
        </w:rPr>
        <w:t xml:space="preserve">други </w:t>
      </w:r>
      <w:r w:rsidRPr="00A01FB9">
        <w:rPr>
          <w:sz w:val="24"/>
          <w:szCs w:val="24"/>
          <w:lang w:val="sr-Cyrl-RS"/>
        </w:rPr>
        <w:t>оперативни трошкови, укључујући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трошкове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материјала,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потрошне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робе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сличних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производа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насталих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директно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као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резултат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пројекта.</w:t>
      </w:r>
    </w:p>
    <w:p w14:paraId="5C555003" w14:textId="77777777" w:rsidR="00480A46" w:rsidRPr="00A01FB9" w:rsidRDefault="00480A46" w:rsidP="00111571">
      <w:pPr>
        <w:pStyle w:val="BodyText"/>
        <w:tabs>
          <w:tab w:val="left" w:pos="4276"/>
        </w:tabs>
        <w:spacing w:line="276" w:lineRule="auto"/>
        <w:ind w:left="0" w:right="-42"/>
        <w:rPr>
          <w:lang w:val="sr-Cyrl-RS"/>
        </w:rPr>
      </w:pPr>
    </w:p>
    <w:p w14:paraId="02CCA4B2" w14:textId="6ABF47A9" w:rsidR="00E709FC" w:rsidRPr="00A01FB9" w:rsidRDefault="00E709FC" w:rsidP="00143865">
      <w:pPr>
        <w:pStyle w:val="BodyText"/>
        <w:tabs>
          <w:tab w:val="left" w:pos="4276"/>
        </w:tabs>
        <w:spacing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 xml:space="preserve">Трошкови из става 1. тачка 5) овог члана могу се израчунати на алтернативан, </w:t>
      </w:r>
      <w:r w:rsidRPr="00E8613F">
        <w:rPr>
          <w:lang w:val="sr-Cyrl-RS"/>
        </w:rPr>
        <w:t>поједностављен начин</w:t>
      </w:r>
      <w:r w:rsidR="007061EC" w:rsidRPr="00A01FB9">
        <w:rPr>
          <w:lang w:val="sr-Cyrl-RS"/>
        </w:rPr>
        <w:t xml:space="preserve"> и могу да износе највише </w:t>
      </w:r>
      <w:r w:rsidRPr="00A01FB9">
        <w:rPr>
          <w:lang w:val="sr-Cyrl-RS"/>
        </w:rPr>
        <w:t xml:space="preserve">до 20% укупних оправданих трошкова пројекта из </w:t>
      </w:r>
      <w:proofErr w:type="spellStart"/>
      <w:r w:rsidRPr="00A01FB9">
        <w:rPr>
          <w:lang w:val="sr-Cyrl-RS"/>
        </w:rPr>
        <w:t>тач</w:t>
      </w:r>
      <w:proofErr w:type="spellEnd"/>
      <w:r w:rsidRPr="00A01FB9">
        <w:rPr>
          <w:lang w:val="sr-Cyrl-RS"/>
        </w:rPr>
        <w:t>. 1)-</w:t>
      </w:r>
      <w:r w:rsidR="00E8613F">
        <w:rPr>
          <w:lang w:val="en-GB"/>
        </w:rPr>
        <w:t>4</w:t>
      </w:r>
      <w:r w:rsidRPr="00A01FB9">
        <w:rPr>
          <w:lang w:val="sr-Cyrl-RS"/>
        </w:rPr>
        <w:t>) овог члана.</w:t>
      </w:r>
    </w:p>
    <w:p w14:paraId="62B91CAE" w14:textId="4BD25286" w:rsidR="004A0246" w:rsidRPr="00A01FB9" w:rsidRDefault="00000000" w:rsidP="00143865">
      <w:pPr>
        <w:pStyle w:val="BodyText"/>
        <w:tabs>
          <w:tab w:val="left" w:pos="4276"/>
        </w:tabs>
        <w:spacing w:before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Оправдани трошкови за доделу државне помоћи за студију изводљивости су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трошкови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те студије.</w:t>
      </w:r>
    </w:p>
    <w:p w14:paraId="5BF1E655" w14:textId="77777777" w:rsidR="009E09FF" w:rsidRPr="00A01FB9" w:rsidRDefault="009E09FF" w:rsidP="00143865">
      <w:pPr>
        <w:pStyle w:val="BodyText"/>
        <w:tabs>
          <w:tab w:val="left" w:pos="4276"/>
        </w:tabs>
        <w:spacing w:line="276" w:lineRule="auto"/>
        <w:ind w:left="0" w:right="-42" w:firstLine="851"/>
        <w:jc w:val="left"/>
        <w:rPr>
          <w:lang w:val="sr-Cyrl-RS"/>
        </w:rPr>
      </w:pPr>
    </w:p>
    <w:p w14:paraId="728E3226" w14:textId="77777777" w:rsidR="004A0246" w:rsidRPr="00A01FB9" w:rsidRDefault="00000000" w:rsidP="00E160B3">
      <w:pPr>
        <w:pStyle w:val="BodyText"/>
        <w:tabs>
          <w:tab w:val="left" w:pos="4276"/>
        </w:tabs>
        <w:spacing w:line="276" w:lineRule="auto"/>
        <w:ind w:left="1750" w:right="-42" w:firstLine="0"/>
        <w:jc w:val="left"/>
        <w:rPr>
          <w:lang w:val="sr-Cyrl-RS"/>
        </w:rPr>
      </w:pPr>
      <w:r w:rsidRPr="00A01FB9">
        <w:rPr>
          <w:lang w:val="sr-Cyrl-RS"/>
        </w:rPr>
        <w:t>Интензитет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помоћи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пројекат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истраживања</w:t>
      </w:r>
      <w:r w:rsidRPr="00A01FB9">
        <w:rPr>
          <w:spacing w:val="-4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развоја</w:t>
      </w:r>
    </w:p>
    <w:p w14:paraId="5426CE12" w14:textId="77777777" w:rsidR="004A0246" w:rsidRPr="00A01FB9" w:rsidRDefault="004A0246" w:rsidP="00E160B3">
      <w:pPr>
        <w:pStyle w:val="BodyText"/>
        <w:tabs>
          <w:tab w:val="left" w:pos="4276"/>
        </w:tabs>
        <w:spacing w:line="276" w:lineRule="auto"/>
        <w:ind w:left="0" w:right="-42" w:firstLine="0"/>
        <w:jc w:val="left"/>
        <w:rPr>
          <w:lang w:val="sr-Cyrl-RS"/>
        </w:rPr>
      </w:pPr>
    </w:p>
    <w:p w14:paraId="6FBC6286" w14:textId="08C6C7AE" w:rsidR="004A0246" w:rsidRPr="00A01FB9" w:rsidRDefault="00000000" w:rsidP="00E160B3">
      <w:pPr>
        <w:pStyle w:val="BodyText"/>
        <w:tabs>
          <w:tab w:val="left" w:pos="4276"/>
        </w:tabs>
        <w:spacing w:line="276" w:lineRule="auto"/>
        <w:ind w:left="4216" w:right="-42" w:firstLine="0"/>
        <w:jc w:val="left"/>
        <w:rPr>
          <w:lang w:val="sr-Cyrl-RS"/>
        </w:rPr>
      </w:pPr>
      <w:r w:rsidRPr="00A01FB9">
        <w:rPr>
          <w:lang w:val="sr-Cyrl-RS"/>
        </w:rPr>
        <w:t xml:space="preserve">Члан </w:t>
      </w:r>
      <w:r w:rsidR="00FB0CBC" w:rsidRPr="00A01FB9">
        <w:rPr>
          <w:lang w:val="sr-Cyrl-RS"/>
        </w:rPr>
        <w:t>23</w:t>
      </w:r>
      <w:r w:rsidRPr="00A01FB9">
        <w:rPr>
          <w:lang w:val="sr-Cyrl-RS"/>
        </w:rPr>
        <w:t>.</w:t>
      </w:r>
    </w:p>
    <w:p w14:paraId="291CB4A7" w14:textId="03A59CE5" w:rsidR="004A0246" w:rsidRPr="00A01FB9" w:rsidRDefault="00000000" w:rsidP="00143865">
      <w:pPr>
        <w:pStyle w:val="BodyText"/>
        <w:tabs>
          <w:tab w:val="left" w:pos="4276"/>
        </w:tabs>
        <w:spacing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Интензитет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кориснику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може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износи</w:t>
      </w:r>
      <w:r w:rsidRPr="00A01FB9">
        <w:rPr>
          <w:spacing w:val="-57"/>
          <w:lang w:val="sr-Cyrl-RS"/>
        </w:rPr>
        <w:t xml:space="preserve"> </w:t>
      </w:r>
      <w:r w:rsidR="00FB3FD8" w:rsidRPr="00A01FB9">
        <w:rPr>
          <w:lang w:val="sr-Cyrl-RS"/>
        </w:rPr>
        <w:t xml:space="preserve"> до</w:t>
      </w:r>
      <w:r w:rsidRPr="00A01FB9">
        <w:rPr>
          <w:lang w:val="sr-Cyrl-RS"/>
        </w:rPr>
        <w:t>:</w:t>
      </w:r>
    </w:p>
    <w:p w14:paraId="76F0B606" w14:textId="0165FD75" w:rsidR="004A0246" w:rsidRPr="00A01FB9" w:rsidRDefault="0054375E" w:rsidP="005A32CC">
      <w:pPr>
        <w:pStyle w:val="ListParagraph"/>
        <w:numPr>
          <w:ilvl w:val="0"/>
          <w:numId w:val="74"/>
        </w:numPr>
        <w:ind w:left="0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100%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оправданих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трошкова за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основна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истраживања</w:t>
      </w:r>
      <w:r>
        <w:rPr>
          <w:sz w:val="24"/>
          <w:szCs w:val="24"/>
          <w:lang w:val="sr-Cyrl-RS"/>
        </w:rPr>
        <w:t>;</w:t>
      </w:r>
    </w:p>
    <w:p w14:paraId="469755A1" w14:textId="21876AD7" w:rsidR="004A0246" w:rsidRPr="00A01FB9" w:rsidRDefault="0054375E" w:rsidP="005A32CC">
      <w:pPr>
        <w:pStyle w:val="ListParagraph"/>
        <w:numPr>
          <w:ilvl w:val="0"/>
          <w:numId w:val="74"/>
        </w:numPr>
        <w:ind w:left="0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50%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оправданих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трошкова за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индустријска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истраживања</w:t>
      </w:r>
      <w:r>
        <w:rPr>
          <w:sz w:val="24"/>
          <w:szCs w:val="24"/>
          <w:lang w:val="sr-Cyrl-RS"/>
        </w:rPr>
        <w:t>;</w:t>
      </w:r>
    </w:p>
    <w:p w14:paraId="36BCCA9F" w14:textId="73A86433" w:rsidR="004A0246" w:rsidRPr="00A01FB9" w:rsidRDefault="00DC6F58" w:rsidP="005A32CC">
      <w:pPr>
        <w:pStyle w:val="ListParagraph"/>
        <w:numPr>
          <w:ilvl w:val="0"/>
          <w:numId w:val="74"/>
        </w:numPr>
        <w:ind w:left="0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25%</w:t>
      </w:r>
      <w:r w:rsidRPr="00A01FB9">
        <w:rPr>
          <w:spacing w:val="-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оправданих трошкова за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експериментални</w:t>
      </w:r>
      <w:r w:rsidRPr="00A01FB9">
        <w:rPr>
          <w:spacing w:val="-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развој</w:t>
      </w:r>
      <w:r w:rsidR="0054375E">
        <w:rPr>
          <w:sz w:val="24"/>
          <w:szCs w:val="24"/>
          <w:lang w:val="sr-Cyrl-RS"/>
        </w:rPr>
        <w:t>;</w:t>
      </w:r>
    </w:p>
    <w:p w14:paraId="03B5F408" w14:textId="77777777" w:rsidR="004A0246" w:rsidRPr="00A01FB9" w:rsidRDefault="00000000" w:rsidP="005A32CC">
      <w:pPr>
        <w:pStyle w:val="ListParagraph"/>
        <w:numPr>
          <w:ilvl w:val="0"/>
          <w:numId w:val="74"/>
        </w:numPr>
        <w:ind w:left="0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студију</w:t>
      </w:r>
      <w:r w:rsidRPr="00A01FB9">
        <w:rPr>
          <w:spacing w:val="-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изводљивости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–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50%</w:t>
      </w:r>
      <w:r w:rsidRPr="00A01FB9">
        <w:rPr>
          <w:spacing w:val="-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оправданих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трошкова.</w:t>
      </w:r>
    </w:p>
    <w:p w14:paraId="765F8835" w14:textId="216803DC" w:rsidR="004A0246" w:rsidRPr="00A01FB9" w:rsidRDefault="00000000" w:rsidP="00143865">
      <w:pPr>
        <w:pStyle w:val="BodyText"/>
        <w:tabs>
          <w:tab w:val="left" w:pos="4276"/>
        </w:tabs>
        <w:spacing w:before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Интензитет државне помоћи за индустријска истраживања и експериментални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развој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може</w:t>
      </w:r>
      <w:r w:rsidRPr="00A01FB9">
        <w:rPr>
          <w:spacing w:val="-2"/>
          <w:lang w:val="sr-Cyrl-RS"/>
        </w:rPr>
        <w:t xml:space="preserve"> </w:t>
      </w:r>
      <w:r w:rsidR="00D340BF" w:rsidRPr="00A01FB9">
        <w:rPr>
          <w:spacing w:val="-2"/>
          <w:lang w:val="sr-Cyrl-RS"/>
        </w:rPr>
        <w:t xml:space="preserve">се повећати највише до </w:t>
      </w:r>
      <w:r w:rsidR="00D340BF" w:rsidRPr="00A01FB9">
        <w:rPr>
          <w:lang w:val="sr-Cyrl-RS"/>
        </w:rPr>
        <w:t>80%</w:t>
      </w:r>
      <w:r w:rsidR="00D340BF" w:rsidRPr="00A01FB9">
        <w:rPr>
          <w:spacing w:val="1"/>
          <w:lang w:val="sr-Cyrl-RS"/>
        </w:rPr>
        <w:t xml:space="preserve"> </w:t>
      </w:r>
      <w:r w:rsidR="00D340BF" w:rsidRPr="00A01FB9">
        <w:rPr>
          <w:lang w:val="sr-Cyrl-RS"/>
        </w:rPr>
        <w:t>оправданих</w:t>
      </w:r>
      <w:r w:rsidR="00D340BF" w:rsidRPr="00A01FB9">
        <w:rPr>
          <w:spacing w:val="-57"/>
          <w:lang w:val="sr-Cyrl-RS"/>
        </w:rPr>
        <w:t xml:space="preserve">         </w:t>
      </w:r>
      <w:r w:rsidR="00D340BF" w:rsidRPr="00A01FB9">
        <w:rPr>
          <w:lang w:val="sr-Cyrl-RS"/>
        </w:rPr>
        <w:t>трошкова</w:t>
      </w:r>
      <w:r w:rsidR="00CF0AF7" w:rsidRPr="00A01FB9">
        <w:rPr>
          <w:spacing w:val="-2"/>
          <w:lang w:val="sr-Cyrl-RS"/>
        </w:rPr>
        <w:t>, и то:</w:t>
      </w:r>
    </w:p>
    <w:p w14:paraId="49F94706" w14:textId="6E8559CF" w:rsidR="004A0246" w:rsidRPr="00A01FB9" w:rsidRDefault="00000000" w:rsidP="005A32CC">
      <w:pPr>
        <w:pStyle w:val="ListParagraph"/>
        <w:numPr>
          <w:ilvl w:val="0"/>
          <w:numId w:val="14"/>
        </w:numPr>
        <w:tabs>
          <w:tab w:val="left" w:pos="1132"/>
          <w:tab w:val="left" w:pos="1418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за највише десет процентних поена за средња правна лица и за највише 20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процентних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поена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мала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правна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лица,</w:t>
      </w:r>
    </w:p>
    <w:p w14:paraId="7B268F10" w14:textId="22377F11" w:rsidR="004A0246" w:rsidRPr="00A01FB9" w:rsidRDefault="00000000" w:rsidP="005A32CC">
      <w:pPr>
        <w:pStyle w:val="ListParagraph"/>
        <w:numPr>
          <w:ilvl w:val="0"/>
          <w:numId w:val="14"/>
        </w:numPr>
        <w:tabs>
          <w:tab w:val="left" w:pos="1161"/>
          <w:tab w:val="left" w:pos="1418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највише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15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процентних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поена,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ако:</w:t>
      </w:r>
    </w:p>
    <w:p w14:paraId="5D8CD0F5" w14:textId="383DD256" w:rsidR="00881A34" w:rsidRPr="00A01FB9" w:rsidRDefault="00000000" w:rsidP="00111571">
      <w:pPr>
        <w:pStyle w:val="BodyText"/>
        <w:tabs>
          <w:tab w:val="left" w:pos="4276"/>
        </w:tabs>
        <w:spacing w:line="276" w:lineRule="auto"/>
        <w:ind w:left="0" w:right="-42" w:firstLine="1444"/>
        <w:rPr>
          <w:lang w:val="sr-Cyrl-RS"/>
        </w:rPr>
      </w:pPr>
      <w:r w:rsidRPr="00A01FB9">
        <w:rPr>
          <w:lang w:val="sr-Cyrl-RS"/>
        </w:rPr>
        <w:t>(а)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пројекат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укључује</w:t>
      </w:r>
      <w:r w:rsidRPr="00A01FB9">
        <w:rPr>
          <w:spacing w:val="1"/>
          <w:lang w:val="sr-Cyrl-RS"/>
        </w:rPr>
        <w:t xml:space="preserve"> </w:t>
      </w:r>
      <w:r w:rsidR="003364EF" w:rsidRPr="00A01FB9">
        <w:rPr>
          <w:spacing w:val="1"/>
          <w:lang w:val="sr-Cyrl-RS"/>
        </w:rPr>
        <w:t>делотворну</w:t>
      </w:r>
      <w:r w:rsidR="00050397"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сарадњу</w:t>
      </w:r>
      <w:r w:rsidRPr="00A01FB9">
        <w:rPr>
          <w:spacing w:val="1"/>
          <w:lang w:val="sr-Cyrl-RS"/>
        </w:rPr>
        <w:t xml:space="preserve"> </w:t>
      </w:r>
      <w:r w:rsidR="00050397" w:rsidRPr="00A01FB9">
        <w:rPr>
          <w:lang w:val="sr-Cyrl-RS"/>
        </w:rPr>
        <w:t>између</w:t>
      </w:r>
      <w:r w:rsidR="00050397" w:rsidRPr="00A01FB9">
        <w:rPr>
          <w:spacing w:val="1"/>
          <w:lang w:val="sr-Cyrl-RS"/>
        </w:rPr>
        <w:t xml:space="preserve"> </w:t>
      </w:r>
      <w:r w:rsidR="00050397" w:rsidRPr="00A01FB9">
        <w:rPr>
          <w:lang w:val="sr-Cyrl-RS"/>
        </w:rPr>
        <w:t>учесника</w:t>
      </w:r>
      <w:r w:rsidR="00050397" w:rsidRPr="00A01FB9">
        <w:rPr>
          <w:spacing w:val="1"/>
          <w:lang w:val="sr-Cyrl-RS"/>
        </w:rPr>
        <w:t xml:space="preserve"> </w:t>
      </w:r>
      <w:r w:rsidR="00050397" w:rsidRPr="00A01FB9">
        <w:rPr>
          <w:lang w:val="sr-Cyrl-RS"/>
        </w:rPr>
        <w:t>на</w:t>
      </w:r>
      <w:r w:rsidR="00050397" w:rsidRPr="00A01FB9">
        <w:rPr>
          <w:spacing w:val="1"/>
          <w:lang w:val="sr-Cyrl-RS"/>
        </w:rPr>
        <w:t xml:space="preserve"> </w:t>
      </w:r>
      <w:r w:rsidR="00050397" w:rsidRPr="00A01FB9">
        <w:rPr>
          <w:lang w:val="sr-Cyrl-RS"/>
        </w:rPr>
        <w:t>тржишту</w:t>
      </w:r>
      <w:r w:rsidR="00CF0AF7" w:rsidRPr="00A01FB9">
        <w:rPr>
          <w:lang w:val="sr-Cyrl-RS"/>
        </w:rPr>
        <w:t xml:space="preserve"> </w:t>
      </w:r>
      <w:r w:rsidR="00050397" w:rsidRPr="00A01FB9">
        <w:rPr>
          <w:spacing w:val="1"/>
          <w:lang w:val="sr-Cyrl-RS"/>
        </w:rPr>
        <w:t xml:space="preserve">од којих је </w:t>
      </w:r>
      <w:r w:rsidR="00050397" w:rsidRPr="00A01FB9">
        <w:rPr>
          <w:lang w:val="sr-Cyrl-RS"/>
        </w:rPr>
        <w:t>најмање</w:t>
      </w:r>
      <w:r w:rsidR="00050397" w:rsidRPr="00A01FB9">
        <w:rPr>
          <w:spacing w:val="1"/>
          <w:lang w:val="sr-Cyrl-RS"/>
        </w:rPr>
        <w:t xml:space="preserve"> </w:t>
      </w:r>
      <w:r w:rsidR="00050397" w:rsidRPr="00A01FB9">
        <w:rPr>
          <w:lang w:val="sr-Cyrl-RS"/>
        </w:rPr>
        <w:t>један МСП</w:t>
      </w:r>
      <w:r w:rsidR="00050397" w:rsidRPr="00A01FB9">
        <w:rPr>
          <w:spacing w:val="1"/>
          <w:lang w:val="sr-Cyrl-RS"/>
        </w:rPr>
        <w:t xml:space="preserve"> </w:t>
      </w:r>
      <w:r w:rsidR="00050397" w:rsidRPr="00A01FB9">
        <w:rPr>
          <w:lang w:val="sr-Cyrl-RS"/>
        </w:rPr>
        <w:t>или</w:t>
      </w:r>
      <w:r w:rsidR="00050397" w:rsidRPr="00A01FB9">
        <w:rPr>
          <w:spacing w:val="1"/>
          <w:lang w:val="sr-Cyrl-RS"/>
        </w:rPr>
        <w:t xml:space="preserve"> </w:t>
      </w:r>
      <w:r w:rsidR="00050397" w:rsidRPr="00A01FB9">
        <w:rPr>
          <w:lang w:val="sr-Cyrl-RS"/>
        </w:rPr>
        <w:t>се</w:t>
      </w:r>
      <w:r w:rsidR="00050397" w:rsidRPr="00A01FB9">
        <w:rPr>
          <w:spacing w:val="1"/>
          <w:lang w:val="sr-Cyrl-RS"/>
        </w:rPr>
        <w:t xml:space="preserve"> </w:t>
      </w:r>
      <w:r w:rsidR="00050397" w:rsidRPr="00A01FB9">
        <w:rPr>
          <w:lang w:val="sr-Cyrl-RS"/>
        </w:rPr>
        <w:t>спроводи</w:t>
      </w:r>
      <w:r w:rsidR="00050397" w:rsidRPr="00A01FB9">
        <w:rPr>
          <w:spacing w:val="1"/>
          <w:lang w:val="sr-Cyrl-RS"/>
        </w:rPr>
        <w:t xml:space="preserve"> </w:t>
      </w:r>
      <w:r w:rsidR="00050397" w:rsidRPr="00A01FB9">
        <w:rPr>
          <w:lang w:val="sr-Cyrl-RS"/>
        </w:rPr>
        <w:t>у</w:t>
      </w:r>
      <w:r w:rsidR="00050397" w:rsidRPr="00A01FB9">
        <w:rPr>
          <w:spacing w:val="1"/>
          <w:lang w:val="sr-Cyrl-RS"/>
        </w:rPr>
        <w:t xml:space="preserve"> </w:t>
      </w:r>
      <w:r w:rsidR="00050397" w:rsidRPr="00A01FB9">
        <w:rPr>
          <w:lang w:val="sr-Cyrl-RS"/>
        </w:rPr>
        <w:t xml:space="preserve">Републици Србији и најмање још једној држави (нпр. </w:t>
      </w:r>
      <w:r w:rsidR="004E7D5B" w:rsidRPr="00A01FB9">
        <w:rPr>
          <w:lang w:val="sr-Cyrl-RS"/>
        </w:rPr>
        <w:t xml:space="preserve">држава чланица </w:t>
      </w:r>
      <w:r w:rsidR="00050397" w:rsidRPr="00A01FB9">
        <w:rPr>
          <w:lang w:val="sr-Cyrl-RS"/>
        </w:rPr>
        <w:t xml:space="preserve">ЕУ или </w:t>
      </w:r>
      <w:r w:rsidR="004E7D5B" w:rsidRPr="00A01FB9">
        <w:rPr>
          <w:lang w:val="sr-Cyrl-RS"/>
        </w:rPr>
        <w:t xml:space="preserve">уговорна страна </w:t>
      </w:r>
      <w:r w:rsidR="00050397" w:rsidRPr="00A01FB9">
        <w:rPr>
          <w:lang w:val="sr-Cyrl-RS"/>
        </w:rPr>
        <w:t>Споразума о европском економском простору и др.) и ниједан учесник на тржишту сам</w:t>
      </w:r>
      <w:r w:rsidR="00050397" w:rsidRPr="00A01FB9">
        <w:rPr>
          <w:spacing w:val="1"/>
          <w:lang w:val="sr-Cyrl-RS"/>
        </w:rPr>
        <w:t xml:space="preserve"> </w:t>
      </w:r>
      <w:r w:rsidR="00050397" w:rsidRPr="00A01FB9">
        <w:rPr>
          <w:lang w:val="sr-Cyrl-RS"/>
        </w:rPr>
        <w:t>не</w:t>
      </w:r>
      <w:r w:rsidR="00050397" w:rsidRPr="00A01FB9">
        <w:rPr>
          <w:spacing w:val="-2"/>
          <w:lang w:val="sr-Cyrl-RS"/>
        </w:rPr>
        <w:t xml:space="preserve"> </w:t>
      </w:r>
      <w:r w:rsidR="00050397" w:rsidRPr="00A01FB9">
        <w:rPr>
          <w:lang w:val="sr-Cyrl-RS"/>
        </w:rPr>
        <w:t>сноси више</w:t>
      </w:r>
      <w:r w:rsidR="00050397" w:rsidRPr="00A01FB9">
        <w:rPr>
          <w:spacing w:val="-1"/>
          <w:lang w:val="sr-Cyrl-RS"/>
        </w:rPr>
        <w:t xml:space="preserve"> </w:t>
      </w:r>
      <w:r w:rsidR="00050397" w:rsidRPr="00A01FB9">
        <w:rPr>
          <w:lang w:val="sr-Cyrl-RS"/>
        </w:rPr>
        <w:t>од 70%</w:t>
      </w:r>
      <w:r w:rsidR="00050397" w:rsidRPr="00A01FB9">
        <w:rPr>
          <w:spacing w:val="1"/>
          <w:lang w:val="sr-Cyrl-RS"/>
        </w:rPr>
        <w:t xml:space="preserve"> </w:t>
      </w:r>
      <w:r w:rsidR="00050397" w:rsidRPr="00A01FB9">
        <w:rPr>
          <w:lang w:val="sr-Cyrl-RS"/>
        </w:rPr>
        <w:t>оправданих</w:t>
      </w:r>
      <w:r w:rsidR="00050397" w:rsidRPr="00A01FB9">
        <w:rPr>
          <w:spacing w:val="1"/>
          <w:lang w:val="sr-Cyrl-RS"/>
        </w:rPr>
        <w:t xml:space="preserve"> </w:t>
      </w:r>
      <w:r w:rsidR="00050397" w:rsidRPr="00A01FB9">
        <w:rPr>
          <w:lang w:val="sr-Cyrl-RS"/>
        </w:rPr>
        <w:t>трошкова</w:t>
      </w:r>
      <w:r w:rsidR="00050397" w:rsidRPr="00A01FB9">
        <w:rPr>
          <w:spacing w:val="-2"/>
          <w:lang w:val="sr-Cyrl-RS"/>
        </w:rPr>
        <w:t xml:space="preserve"> </w:t>
      </w:r>
      <w:r w:rsidR="00050397" w:rsidRPr="00A01FB9">
        <w:rPr>
          <w:lang w:val="sr-Cyrl-RS"/>
        </w:rPr>
        <w:t>пројекта</w:t>
      </w:r>
      <w:r w:rsidR="00881A34" w:rsidRPr="00A01FB9">
        <w:rPr>
          <w:lang w:val="sr-Cyrl-RS"/>
        </w:rPr>
        <w:t>;</w:t>
      </w:r>
    </w:p>
    <w:p w14:paraId="104FBAE6" w14:textId="0E70E667" w:rsidR="004A0246" w:rsidRPr="00A01FB9" w:rsidRDefault="00050397" w:rsidP="00111571">
      <w:pPr>
        <w:pStyle w:val="BodyText"/>
        <w:tabs>
          <w:tab w:val="left" w:pos="4276"/>
        </w:tabs>
        <w:spacing w:line="276" w:lineRule="auto"/>
        <w:ind w:left="0" w:right="-42" w:firstLine="1444"/>
        <w:rPr>
          <w:lang w:val="sr-Cyrl-RS"/>
        </w:rPr>
      </w:pPr>
      <w:r w:rsidRPr="00A01FB9">
        <w:rPr>
          <w:lang w:val="sr-Cyrl-RS"/>
        </w:rPr>
        <w:t>(б)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пројекат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укључује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делотворну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сарадњу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између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учесника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тржишту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најмање једне истраживачке организације или организације за унапређење знања, која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 xml:space="preserve">сноси најмање 10% оправданих трошкова пројекта и има право да објави резултате </w:t>
      </w:r>
      <w:r w:rsidR="0082079A" w:rsidRPr="00A01FB9">
        <w:rPr>
          <w:lang w:val="sr-Cyrl-RS"/>
        </w:rPr>
        <w:t xml:space="preserve"> 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>истраживања</w:t>
      </w:r>
      <w:r w:rsidR="0082079A" w:rsidRPr="00A01FB9">
        <w:rPr>
          <w:spacing w:val="-1"/>
          <w:lang w:val="sr-Cyrl-RS"/>
        </w:rPr>
        <w:t>;</w:t>
      </w:r>
    </w:p>
    <w:p w14:paraId="7C1769B9" w14:textId="77777777" w:rsidR="00F65ECD" w:rsidRPr="00A01FB9" w:rsidRDefault="00000000" w:rsidP="00111571">
      <w:pPr>
        <w:pStyle w:val="BodyText"/>
        <w:tabs>
          <w:tab w:val="left" w:pos="4276"/>
        </w:tabs>
        <w:spacing w:line="276" w:lineRule="auto"/>
        <w:ind w:left="0" w:right="-42" w:firstLine="1444"/>
        <w:rPr>
          <w:lang w:val="sr-Cyrl-RS"/>
        </w:rPr>
      </w:pPr>
      <w:r w:rsidRPr="00A01FB9">
        <w:rPr>
          <w:lang w:val="sr-Cyrl-RS"/>
        </w:rPr>
        <w:t>(в) се информације о резултатима пројекта објављују путем конференција,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публикација,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бесплатних или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рачунарских програма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отвореног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кода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сличан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начин</w:t>
      </w:r>
      <w:r w:rsidR="0082079A" w:rsidRPr="00A01FB9">
        <w:rPr>
          <w:lang w:val="sr-Cyrl-RS"/>
        </w:rPr>
        <w:t>;</w:t>
      </w:r>
    </w:p>
    <w:p w14:paraId="586B6ABF" w14:textId="370C8750" w:rsidR="00F65ECD" w:rsidRPr="00A01FB9" w:rsidRDefault="00F65ECD" w:rsidP="00111571">
      <w:pPr>
        <w:pStyle w:val="BodyText"/>
        <w:tabs>
          <w:tab w:val="left" w:pos="4276"/>
        </w:tabs>
        <w:spacing w:line="276" w:lineRule="auto"/>
        <w:ind w:left="0" w:right="-42" w:firstLine="1444"/>
        <w:rPr>
          <w:lang w:val="sr-Cyrl-RS" w:eastAsia="en-GB"/>
        </w:rPr>
      </w:pPr>
      <w:r w:rsidRPr="00A01FB9">
        <w:rPr>
          <w:lang w:val="sr-Cyrl-RS"/>
        </w:rPr>
        <w:t xml:space="preserve">(г) </w:t>
      </w:r>
      <w:r w:rsidR="0082079A" w:rsidRPr="00A01FB9">
        <w:rPr>
          <w:lang w:val="sr-Cyrl-RS"/>
        </w:rPr>
        <w:t>се корисник обавезује да ће благовремено</w:t>
      </w:r>
      <w:r w:rsidR="001E612A" w:rsidRPr="00A01FB9">
        <w:rPr>
          <w:color w:val="202124"/>
          <w:lang w:val="sr-Cyrl-RS" w:eastAsia="en-GB"/>
        </w:rPr>
        <w:t xml:space="preserve">, по тржишној цени и </w:t>
      </w:r>
      <w:r w:rsidR="00882964" w:rsidRPr="00A01FB9">
        <w:rPr>
          <w:color w:val="202124"/>
          <w:lang w:val="sr-Cyrl-RS" w:eastAsia="en-GB"/>
        </w:rPr>
        <w:t>под једнаким условима</w:t>
      </w:r>
      <w:r w:rsidR="001E612A" w:rsidRPr="00A01FB9">
        <w:rPr>
          <w:color w:val="202124"/>
          <w:lang w:val="sr-Cyrl-RS" w:eastAsia="en-GB"/>
        </w:rPr>
        <w:t xml:space="preserve"> заинтересованим </w:t>
      </w:r>
      <w:r w:rsidR="00882964" w:rsidRPr="00A01FB9">
        <w:rPr>
          <w:color w:val="202124"/>
          <w:lang w:val="sr-Cyrl-RS" w:eastAsia="en-GB"/>
        </w:rPr>
        <w:t>лицима</w:t>
      </w:r>
      <w:r w:rsidR="001E612A" w:rsidRPr="00A01FB9">
        <w:rPr>
          <w:color w:val="202124"/>
          <w:lang w:val="sr-Cyrl-RS" w:eastAsia="en-GB"/>
        </w:rPr>
        <w:t xml:space="preserve"> </w:t>
      </w:r>
      <w:r w:rsidR="00882964" w:rsidRPr="00A01FB9">
        <w:rPr>
          <w:color w:val="202124"/>
          <w:lang w:val="sr-Cyrl-RS" w:eastAsia="en-GB"/>
        </w:rPr>
        <w:t>(из</w:t>
      </w:r>
      <w:r w:rsidR="001E612A" w:rsidRPr="00A01FB9">
        <w:rPr>
          <w:color w:val="202124"/>
          <w:lang w:val="sr-Cyrl-RS" w:eastAsia="en-GB"/>
        </w:rPr>
        <w:t xml:space="preserve"> </w:t>
      </w:r>
      <w:r w:rsidR="00E832BF" w:rsidRPr="00A01FB9">
        <w:rPr>
          <w:lang w:val="sr-Cyrl-RS"/>
        </w:rPr>
        <w:t>Републи</w:t>
      </w:r>
      <w:r w:rsidR="00882964" w:rsidRPr="00A01FB9">
        <w:rPr>
          <w:lang w:val="sr-Cyrl-RS"/>
        </w:rPr>
        <w:t>ке</w:t>
      </w:r>
      <w:r w:rsidR="00E832BF" w:rsidRPr="00A01FB9">
        <w:rPr>
          <w:lang w:val="sr-Cyrl-RS"/>
        </w:rPr>
        <w:t xml:space="preserve"> Србиј</w:t>
      </w:r>
      <w:r w:rsidR="00882964" w:rsidRPr="00A01FB9">
        <w:rPr>
          <w:lang w:val="sr-Cyrl-RS"/>
        </w:rPr>
        <w:t>е</w:t>
      </w:r>
      <w:r w:rsidR="00E832BF" w:rsidRPr="00A01FB9">
        <w:rPr>
          <w:lang w:val="sr-Cyrl-RS"/>
        </w:rPr>
        <w:t xml:space="preserve"> или уговорн</w:t>
      </w:r>
      <w:r w:rsidR="00882964" w:rsidRPr="00A01FB9">
        <w:rPr>
          <w:lang w:val="sr-Cyrl-RS"/>
        </w:rPr>
        <w:t>их</w:t>
      </w:r>
      <w:r w:rsidR="00E832BF" w:rsidRPr="00A01FB9">
        <w:rPr>
          <w:lang w:val="sr-Cyrl-RS"/>
        </w:rPr>
        <w:t xml:space="preserve"> стран</w:t>
      </w:r>
      <w:r w:rsidR="00882964" w:rsidRPr="00A01FB9">
        <w:rPr>
          <w:lang w:val="sr-Cyrl-RS"/>
        </w:rPr>
        <w:t xml:space="preserve">а </w:t>
      </w:r>
      <w:r w:rsidR="00E832BF" w:rsidRPr="00A01FB9">
        <w:rPr>
          <w:lang w:val="sr-Cyrl-RS"/>
        </w:rPr>
        <w:t>Споразума о европском економском простору</w:t>
      </w:r>
      <w:r w:rsidR="00882964" w:rsidRPr="00A01FB9">
        <w:rPr>
          <w:lang w:val="sr-Cyrl-RS"/>
        </w:rPr>
        <w:t>)</w:t>
      </w:r>
      <w:r w:rsidR="00E832BF" w:rsidRPr="00A01FB9">
        <w:rPr>
          <w:lang w:val="sr-Cyrl-RS"/>
        </w:rPr>
        <w:t xml:space="preserve"> </w:t>
      </w:r>
      <w:r w:rsidR="00882964" w:rsidRPr="00A01FB9">
        <w:rPr>
          <w:lang w:val="sr-Cyrl-RS"/>
        </w:rPr>
        <w:t>ставити на располагање</w:t>
      </w:r>
      <w:r w:rsidR="001E612A" w:rsidRPr="00A01FB9">
        <w:rPr>
          <w:lang w:val="sr-Cyrl-RS"/>
        </w:rPr>
        <w:t xml:space="preserve"> лиценце </w:t>
      </w:r>
      <w:r w:rsidR="001E612A" w:rsidRPr="00A01FB9">
        <w:rPr>
          <w:color w:val="202124"/>
          <w:lang w:val="sr-Cyrl-RS" w:eastAsia="en-GB"/>
        </w:rPr>
        <w:t xml:space="preserve">за коришћење </w:t>
      </w:r>
      <w:r w:rsidR="001E612A" w:rsidRPr="00A01FB9">
        <w:rPr>
          <w:lang w:val="sr-Cyrl-RS"/>
        </w:rPr>
        <w:t xml:space="preserve">резултата </w:t>
      </w:r>
      <w:r w:rsidR="001E612A" w:rsidRPr="00A01FB9">
        <w:rPr>
          <w:color w:val="202124"/>
          <w:lang w:val="sr-Cyrl-RS" w:eastAsia="en-GB"/>
        </w:rPr>
        <w:t>пројекта</w:t>
      </w:r>
      <w:r w:rsidR="00882964" w:rsidRPr="00A01FB9">
        <w:rPr>
          <w:color w:val="202124"/>
          <w:lang w:val="sr-Cyrl-RS" w:eastAsia="en-GB"/>
        </w:rPr>
        <w:t xml:space="preserve"> истраживања и развоја</w:t>
      </w:r>
      <w:r w:rsidR="001E612A" w:rsidRPr="00A01FB9">
        <w:rPr>
          <w:color w:val="202124"/>
          <w:lang w:val="sr-Cyrl-RS" w:eastAsia="en-GB"/>
        </w:rPr>
        <w:t>, кој</w:t>
      </w:r>
      <w:r w:rsidR="008F1BF7" w:rsidRPr="00A01FB9">
        <w:rPr>
          <w:color w:val="202124"/>
          <w:lang w:val="sr-Cyrl-RS" w:eastAsia="en-GB"/>
        </w:rPr>
        <w:t>и</w:t>
      </w:r>
      <w:r w:rsidR="001E612A" w:rsidRPr="00A01FB9">
        <w:rPr>
          <w:color w:val="202124"/>
          <w:lang w:val="sr-Cyrl-RS" w:eastAsia="en-GB"/>
        </w:rPr>
        <w:t xml:space="preserve"> су заштићен</w:t>
      </w:r>
      <w:r w:rsidR="008F1BF7" w:rsidRPr="00A01FB9">
        <w:rPr>
          <w:color w:val="202124"/>
          <w:lang w:val="sr-Cyrl-RS" w:eastAsia="en-GB"/>
        </w:rPr>
        <w:t>и</w:t>
      </w:r>
      <w:r w:rsidR="001E612A" w:rsidRPr="00A01FB9">
        <w:rPr>
          <w:color w:val="202124"/>
          <w:lang w:val="sr-Cyrl-RS" w:eastAsia="en-GB"/>
        </w:rPr>
        <w:t xml:space="preserve"> прав</w:t>
      </w:r>
      <w:r w:rsidR="008F1BF7" w:rsidRPr="00A01FB9">
        <w:rPr>
          <w:color w:val="202124"/>
          <w:lang w:val="sr-Cyrl-RS" w:eastAsia="en-GB"/>
        </w:rPr>
        <w:t>ом</w:t>
      </w:r>
      <w:r w:rsidR="001E612A" w:rsidRPr="00A01FB9">
        <w:rPr>
          <w:color w:val="202124"/>
          <w:lang w:val="sr-Cyrl-RS" w:eastAsia="en-GB"/>
        </w:rPr>
        <w:t xml:space="preserve"> интелектуалне својине</w:t>
      </w:r>
      <w:r w:rsidR="00CE35F4" w:rsidRPr="00A01FB9">
        <w:rPr>
          <w:color w:val="202124"/>
          <w:lang w:val="sr-Cyrl-RS" w:eastAsia="en-GB"/>
        </w:rPr>
        <w:t>;</w:t>
      </w:r>
      <w:r w:rsidR="00CF0AF7" w:rsidRPr="00A01FB9">
        <w:rPr>
          <w:color w:val="202124"/>
          <w:lang w:val="sr-Cyrl-RS" w:eastAsia="en-GB"/>
        </w:rPr>
        <w:t xml:space="preserve"> или</w:t>
      </w:r>
      <w:r w:rsidR="00CE35F4" w:rsidRPr="00A01FB9">
        <w:rPr>
          <w:lang w:val="sr-Cyrl-RS" w:eastAsia="en-GB"/>
        </w:rPr>
        <w:t xml:space="preserve"> </w:t>
      </w:r>
    </w:p>
    <w:p w14:paraId="3460021A" w14:textId="54BA3FF9" w:rsidR="00CE35F4" w:rsidRPr="00A01FB9" w:rsidRDefault="00F65ECD" w:rsidP="00111571">
      <w:pPr>
        <w:pStyle w:val="BodyText"/>
        <w:tabs>
          <w:tab w:val="left" w:pos="4276"/>
        </w:tabs>
        <w:spacing w:line="276" w:lineRule="auto"/>
        <w:ind w:left="0" w:right="-42" w:firstLine="1444"/>
        <w:rPr>
          <w:lang w:val="sr-Cyrl-RS"/>
        </w:rPr>
      </w:pPr>
      <w:r w:rsidRPr="00A01FB9">
        <w:rPr>
          <w:lang w:val="sr-Cyrl-RS" w:eastAsia="en-GB"/>
        </w:rPr>
        <w:t xml:space="preserve">(д) </w:t>
      </w:r>
      <w:r w:rsidR="00E832BF" w:rsidRPr="00A01FB9">
        <w:rPr>
          <w:lang w:val="sr-Cyrl-RS" w:eastAsia="en-GB"/>
        </w:rPr>
        <w:t xml:space="preserve">се </w:t>
      </w:r>
      <w:r w:rsidR="00CE35F4" w:rsidRPr="00A01FB9">
        <w:rPr>
          <w:lang w:val="sr-Cyrl-RS" w:eastAsia="en-GB"/>
        </w:rPr>
        <w:t xml:space="preserve">пројекат истраживања и развоја спроводи у </w:t>
      </w:r>
      <w:r w:rsidR="00E832BF" w:rsidRPr="00A01FB9">
        <w:rPr>
          <w:lang w:val="sr-Cyrl-RS" w:eastAsia="en-GB"/>
        </w:rPr>
        <w:t xml:space="preserve">подручју </w:t>
      </w:r>
      <w:r w:rsidR="008F1BF7" w:rsidRPr="00A01FB9">
        <w:rPr>
          <w:lang w:val="sr-Cyrl-RS" w:eastAsia="en-GB"/>
        </w:rPr>
        <w:t xml:space="preserve">које је означено </w:t>
      </w:r>
      <w:r w:rsidR="008F1BF7" w:rsidRPr="00A01FB9">
        <w:rPr>
          <w:lang w:val="sr-Cyrl-RS" w:eastAsia="en-GB"/>
        </w:rPr>
        <w:lastRenderedPageBreak/>
        <w:t xml:space="preserve">као подручје </w:t>
      </w:r>
      <w:r w:rsidR="00E832BF" w:rsidRPr="00A01FB9">
        <w:rPr>
          <w:lang w:val="sr-Cyrl-RS" w:eastAsia="en-GB"/>
        </w:rPr>
        <w:t>„А“</w:t>
      </w:r>
      <w:r w:rsidR="00CE35F4" w:rsidRPr="00A01FB9">
        <w:rPr>
          <w:lang w:val="sr-Cyrl-RS" w:eastAsia="en-GB"/>
        </w:rPr>
        <w:t>;</w:t>
      </w:r>
    </w:p>
    <w:p w14:paraId="660B0244" w14:textId="2EC17B77" w:rsidR="0034653D" w:rsidRPr="00A01FB9" w:rsidRDefault="001E612A" w:rsidP="00111571">
      <w:pPr>
        <w:tabs>
          <w:tab w:val="left" w:pos="4276"/>
        </w:tabs>
        <w:spacing w:line="276" w:lineRule="auto"/>
        <w:ind w:right="-42" w:firstLine="1134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 w:eastAsia="en-GB"/>
        </w:rPr>
        <w:t xml:space="preserve">3)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највише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пет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процентних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поена</w:t>
      </w:r>
      <w:r w:rsidR="0034653D" w:rsidRPr="00A01FB9">
        <w:rPr>
          <w:sz w:val="24"/>
          <w:szCs w:val="24"/>
          <w:lang w:val="sr-Cyrl-RS"/>
        </w:rPr>
        <w:t xml:space="preserve"> </w:t>
      </w:r>
      <w:r w:rsidR="0034653D" w:rsidRPr="00A01FB9">
        <w:rPr>
          <w:sz w:val="24"/>
          <w:szCs w:val="24"/>
          <w:lang w:val="sr-Cyrl-RS" w:eastAsia="en-GB"/>
        </w:rPr>
        <w:t xml:space="preserve">ако се пројекат истраживања и развоја спроводи у </w:t>
      </w:r>
      <w:r w:rsidR="00E832BF" w:rsidRPr="00A01FB9">
        <w:rPr>
          <w:sz w:val="24"/>
          <w:szCs w:val="24"/>
          <w:lang w:val="sr-Cyrl-RS" w:eastAsia="en-GB"/>
        </w:rPr>
        <w:t xml:space="preserve">подручју </w:t>
      </w:r>
      <w:r w:rsidR="008F1BF7" w:rsidRPr="00A01FB9">
        <w:rPr>
          <w:sz w:val="24"/>
          <w:szCs w:val="24"/>
          <w:lang w:val="sr-Cyrl-RS" w:eastAsia="en-GB"/>
        </w:rPr>
        <w:t xml:space="preserve">које је означено као подручје </w:t>
      </w:r>
      <w:r w:rsidR="00E832BF" w:rsidRPr="00A01FB9">
        <w:rPr>
          <w:sz w:val="24"/>
          <w:szCs w:val="24"/>
          <w:lang w:val="sr-Cyrl-RS" w:eastAsia="en-GB"/>
        </w:rPr>
        <w:t>„Ц“</w:t>
      </w:r>
      <w:r w:rsidR="0034653D" w:rsidRPr="00A01FB9">
        <w:rPr>
          <w:sz w:val="24"/>
          <w:szCs w:val="24"/>
          <w:lang w:val="sr-Cyrl-RS" w:eastAsia="en-GB"/>
        </w:rPr>
        <w:t>;</w:t>
      </w:r>
    </w:p>
    <w:p w14:paraId="5FA31C52" w14:textId="02E2EE23" w:rsidR="0034653D" w:rsidRPr="00A01FB9" w:rsidRDefault="0034653D" w:rsidP="005A32CC">
      <w:pPr>
        <w:pStyle w:val="ListParagraph"/>
        <w:numPr>
          <w:ilvl w:val="0"/>
          <w:numId w:val="61"/>
        </w:numPr>
        <w:tabs>
          <w:tab w:val="left" w:pos="993"/>
          <w:tab w:val="left" w:pos="1134"/>
        </w:tabs>
        <w:spacing w:line="276" w:lineRule="auto"/>
        <w:ind w:left="0" w:right="-42" w:firstLine="1134"/>
        <w:rPr>
          <w:sz w:val="24"/>
          <w:szCs w:val="24"/>
          <w:lang w:val="sr-Cyrl-RS" w:eastAsia="en-GB"/>
        </w:rPr>
      </w:pPr>
      <w:r w:rsidRPr="00A01FB9">
        <w:rPr>
          <w:sz w:val="24"/>
          <w:szCs w:val="24"/>
          <w:lang w:val="sr-Cyrl-RS" w:eastAsia="en-GB"/>
        </w:rPr>
        <w:t>за највише 25 процентних поена ако:</w:t>
      </w:r>
    </w:p>
    <w:p w14:paraId="57FCABC6" w14:textId="29DE0FA2" w:rsidR="0034653D" w:rsidRPr="00A01FB9" w:rsidRDefault="00143387" w:rsidP="00F635C3">
      <w:pPr>
        <w:tabs>
          <w:tab w:val="left" w:pos="1560"/>
          <w:tab w:val="left" w:pos="1701"/>
          <w:tab w:val="left" w:pos="4276"/>
        </w:tabs>
        <w:spacing w:line="276" w:lineRule="auto"/>
        <w:ind w:right="-42" w:firstLine="1418"/>
        <w:jc w:val="both"/>
        <w:rPr>
          <w:sz w:val="24"/>
          <w:szCs w:val="24"/>
          <w:lang w:val="sr-Cyrl-RS" w:eastAsia="en-GB"/>
        </w:rPr>
      </w:pPr>
      <w:r w:rsidRPr="00A01FB9">
        <w:rPr>
          <w:sz w:val="24"/>
          <w:szCs w:val="24"/>
          <w:lang w:val="sr-Cyrl-RS" w:eastAsia="en-GB"/>
        </w:rPr>
        <w:t>(а)</w:t>
      </w:r>
      <w:r w:rsidR="00D11098" w:rsidRPr="00A01FB9">
        <w:rPr>
          <w:sz w:val="24"/>
          <w:szCs w:val="24"/>
          <w:lang w:val="sr-Cyrl-RS" w:eastAsia="en-GB"/>
        </w:rPr>
        <w:t xml:space="preserve"> </w:t>
      </w:r>
      <w:r w:rsidR="00A72D14" w:rsidRPr="00A01FB9">
        <w:rPr>
          <w:sz w:val="24"/>
          <w:szCs w:val="24"/>
          <w:lang w:val="sr-Cyrl-RS" w:eastAsia="en-GB"/>
        </w:rPr>
        <w:t xml:space="preserve">је пројекат истраживања и развоја изабран у конкурентном поступку јавног надметања, као </w:t>
      </w:r>
      <w:r w:rsidR="0034653D" w:rsidRPr="00A01FB9">
        <w:rPr>
          <w:sz w:val="24"/>
          <w:szCs w:val="24"/>
          <w:lang w:val="sr-Cyrl-RS" w:eastAsia="en-GB"/>
        </w:rPr>
        <w:t xml:space="preserve">део </w:t>
      </w:r>
      <w:r w:rsidR="004E7D5B" w:rsidRPr="00A01FB9">
        <w:rPr>
          <w:sz w:val="24"/>
          <w:szCs w:val="24"/>
          <w:lang w:val="sr-Cyrl-RS" w:eastAsia="en-GB"/>
        </w:rPr>
        <w:t xml:space="preserve">заједничког </w:t>
      </w:r>
      <w:r w:rsidR="0034653D" w:rsidRPr="00A01FB9">
        <w:rPr>
          <w:sz w:val="24"/>
          <w:szCs w:val="24"/>
          <w:lang w:val="sr-Cyrl-RS" w:eastAsia="en-GB"/>
        </w:rPr>
        <w:t xml:space="preserve">пројекта </w:t>
      </w:r>
      <w:r w:rsidR="00A72D14" w:rsidRPr="00A01FB9">
        <w:rPr>
          <w:sz w:val="24"/>
          <w:szCs w:val="24"/>
          <w:lang w:val="sr-Cyrl-RS" w:eastAsia="en-GB"/>
        </w:rPr>
        <w:t>Републик</w:t>
      </w:r>
      <w:r w:rsidR="004E7D5B" w:rsidRPr="00A01FB9">
        <w:rPr>
          <w:sz w:val="24"/>
          <w:szCs w:val="24"/>
          <w:lang w:val="sr-Cyrl-RS" w:eastAsia="en-GB"/>
        </w:rPr>
        <w:t>е</w:t>
      </w:r>
      <w:r w:rsidR="00A72D14" w:rsidRPr="00A01FB9">
        <w:rPr>
          <w:sz w:val="24"/>
          <w:szCs w:val="24"/>
          <w:lang w:val="sr-Cyrl-RS" w:eastAsia="en-GB"/>
        </w:rPr>
        <w:t xml:space="preserve"> Србиј</w:t>
      </w:r>
      <w:r w:rsidR="004E7D5B" w:rsidRPr="00A01FB9">
        <w:rPr>
          <w:sz w:val="24"/>
          <w:szCs w:val="24"/>
          <w:lang w:val="sr-Cyrl-RS" w:eastAsia="en-GB"/>
        </w:rPr>
        <w:t>е</w:t>
      </w:r>
      <w:r w:rsidR="00A72D14" w:rsidRPr="00A01FB9">
        <w:rPr>
          <w:sz w:val="24"/>
          <w:szCs w:val="24"/>
          <w:lang w:val="sr-Cyrl-RS" w:eastAsia="en-GB"/>
        </w:rPr>
        <w:t xml:space="preserve"> и </w:t>
      </w:r>
      <w:r w:rsidR="0034653D" w:rsidRPr="00A01FB9">
        <w:rPr>
          <w:sz w:val="24"/>
          <w:szCs w:val="24"/>
          <w:lang w:val="sr-Cyrl-RS" w:eastAsia="en-GB"/>
        </w:rPr>
        <w:t xml:space="preserve">најмање </w:t>
      </w:r>
      <w:r w:rsidR="00A72D14" w:rsidRPr="00A01FB9">
        <w:rPr>
          <w:sz w:val="24"/>
          <w:szCs w:val="24"/>
          <w:lang w:val="sr-Cyrl-RS" w:eastAsia="en-GB"/>
        </w:rPr>
        <w:t xml:space="preserve">две </w:t>
      </w:r>
      <w:r w:rsidR="0034653D" w:rsidRPr="00A01FB9">
        <w:rPr>
          <w:sz w:val="24"/>
          <w:szCs w:val="24"/>
          <w:lang w:val="sr-Cyrl-RS" w:eastAsia="en-GB"/>
        </w:rPr>
        <w:t xml:space="preserve">државе </w:t>
      </w:r>
      <w:r w:rsidR="00A72D14" w:rsidRPr="00A01FB9">
        <w:rPr>
          <w:sz w:val="24"/>
          <w:szCs w:val="24"/>
          <w:lang w:val="sr-Cyrl-RS"/>
        </w:rPr>
        <w:t xml:space="preserve">(нпр. </w:t>
      </w:r>
      <w:r w:rsidR="004E7D5B" w:rsidRPr="00A01FB9">
        <w:rPr>
          <w:sz w:val="24"/>
          <w:szCs w:val="24"/>
          <w:lang w:val="sr-Cyrl-RS"/>
        </w:rPr>
        <w:t xml:space="preserve">држава </w:t>
      </w:r>
      <w:r w:rsidR="00A72D14" w:rsidRPr="00A01FB9">
        <w:rPr>
          <w:sz w:val="24"/>
          <w:szCs w:val="24"/>
          <w:lang w:val="sr-Cyrl-RS"/>
        </w:rPr>
        <w:t xml:space="preserve">чланица ЕУ или уговорна страна </w:t>
      </w:r>
      <w:r w:rsidR="00A72D14" w:rsidRPr="00A01FB9">
        <w:rPr>
          <w:spacing w:val="-57"/>
          <w:sz w:val="24"/>
          <w:szCs w:val="24"/>
          <w:lang w:val="sr-Cyrl-RS"/>
        </w:rPr>
        <w:t xml:space="preserve"> </w:t>
      </w:r>
      <w:r w:rsidR="00A72D14" w:rsidRPr="00A01FB9">
        <w:rPr>
          <w:sz w:val="24"/>
          <w:szCs w:val="24"/>
          <w:lang w:val="sr-Cyrl-RS"/>
        </w:rPr>
        <w:t>Споразума о европском економском простору и др.)</w:t>
      </w:r>
      <w:r w:rsidR="00D11098" w:rsidRPr="00A01FB9">
        <w:rPr>
          <w:sz w:val="24"/>
          <w:szCs w:val="24"/>
          <w:lang w:val="sr-Cyrl-RS"/>
        </w:rPr>
        <w:t xml:space="preserve">; </w:t>
      </w:r>
    </w:p>
    <w:p w14:paraId="0152373E" w14:textId="4F1A0862" w:rsidR="00143387" w:rsidRPr="00A01FB9" w:rsidRDefault="00143387" w:rsidP="00F635C3">
      <w:pPr>
        <w:tabs>
          <w:tab w:val="left" w:pos="1560"/>
          <w:tab w:val="left" w:pos="1701"/>
          <w:tab w:val="left" w:pos="1843"/>
          <w:tab w:val="left" w:pos="4276"/>
        </w:tabs>
        <w:spacing w:line="276" w:lineRule="auto"/>
        <w:ind w:right="-42" w:firstLine="1418"/>
        <w:jc w:val="both"/>
        <w:rPr>
          <w:sz w:val="24"/>
          <w:szCs w:val="24"/>
          <w:lang w:val="sr-Cyrl-RS" w:eastAsia="en-GB"/>
        </w:rPr>
      </w:pPr>
      <w:r w:rsidRPr="00A01FB9">
        <w:rPr>
          <w:sz w:val="24"/>
          <w:szCs w:val="24"/>
          <w:lang w:val="sr-Cyrl-RS" w:eastAsia="en-GB"/>
        </w:rPr>
        <w:t xml:space="preserve">(б) </w:t>
      </w:r>
      <w:r w:rsidR="004E7D5B" w:rsidRPr="00A01FB9">
        <w:rPr>
          <w:sz w:val="24"/>
          <w:szCs w:val="24"/>
          <w:lang w:val="sr-Cyrl-RS" w:eastAsia="en-GB"/>
        </w:rPr>
        <w:t>пројекат истраживања и развоја обухвата делотворну</w:t>
      </w:r>
      <w:r w:rsidR="0034653D" w:rsidRPr="00A01FB9">
        <w:rPr>
          <w:sz w:val="24"/>
          <w:szCs w:val="24"/>
          <w:lang w:val="sr-Cyrl-RS" w:eastAsia="en-GB"/>
        </w:rPr>
        <w:t xml:space="preserve"> сарадњу између </w:t>
      </w:r>
      <w:r w:rsidR="008A1D07" w:rsidRPr="00A01FB9">
        <w:rPr>
          <w:sz w:val="24"/>
          <w:szCs w:val="24"/>
          <w:lang w:val="sr-Cyrl-RS" w:eastAsia="en-GB"/>
        </w:rPr>
        <w:t xml:space="preserve">учесника на тржишту </w:t>
      </w:r>
      <w:r w:rsidR="00E5216A" w:rsidRPr="00A01FB9">
        <w:rPr>
          <w:sz w:val="24"/>
          <w:szCs w:val="24"/>
          <w:lang w:val="sr-Cyrl-RS" w:eastAsia="en-GB"/>
        </w:rPr>
        <w:t xml:space="preserve">из </w:t>
      </w:r>
      <w:r w:rsidR="008A1D07" w:rsidRPr="00A01FB9">
        <w:rPr>
          <w:sz w:val="24"/>
          <w:szCs w:val="24"/>
          <w:lang w:val="sr-Cyrl-RS" w:eastAsia="en-GB"/>
        </w:rPr>
        <w:t xml:space="preserve">Републике Србије </w:t>
      </w:r>
      <w:r w:rsidR="008A1D07" w:rsidRPr="00A01FB9">
        <w:rPr>
          <w:sz w:val="24"/>
          <w:szCs w:val="24"/>
          <w:lang w:val="sr-Cyrl-RS"/>
        </w:rPr>
        <w:t xml:space="preserve">и </w:t>
      </w:r>
      <w:r w:rsidR="004E7D5B" w:rsidRPr="00A01FB9">
        <w:rPr>
          <w:sz w:val="24"/>
          <w:szCs w:val="24"/>
          <w:lang w:val="sr-Cyrl-RS"/>
        </w:rPr>
        <w:t>још најмање једне</w:t>
      </w:r>
      <w:r w:rsidR="008A1D07" w:rsidRPr="00A01FB9">
        <w:rPr>
          <w:sz w:val="24"/>
          <w:szCs w:val="24"/>
          <w:lang w:val="sr-Cyrl-RS"/>
        </w:rPr>
        <w:t xml:space="preserve"> државе (нпр. </w:t>
      </w:r>
      <w:r w:rsidR="004E7D5B" w:rsidRPr="00A01FB9">
        <w:rPr>
          <w:sz w:val="24"/>
          <w:szCs w:val="24"/>
          <w:lang w:val="sr-Cyrl-RS"/>
        </w:rPr>
        <w:t xml:space="preserve">држава </w:t>
      </w:r>
      <w:r w:rsidR="008A1D07" w:rsidRPr="00A01FB9">
        <w:rPr>
          <w:sz w:val="24"/>
          <w:szCs w:val="24"/>
          <w:lang w:val="sr-Cyrl-RS"/>
        </w:rPr>
        <w:t>чланиц</w:t>
      </w:r>
      <w:r w:rsidR="004E7D5B" w:rsidRPr="00A01FB9">
        <w:rPr>
          <w:sz w:val="24"/>
          <w:szCs w:val="24"/>
          <w:lang w:val="sr-Cyrl-RS"/>
        </w:rPr>
        <w:t>а</w:t>
      </w:r>
      <w:r w:rsidR="008A1D07" w:rsidRPr="00A01FB9">
        <w:rPr>
          <w:sz w:val="24"/>
          <w:szCs w:val="24"/>
          <w:lang w:val="sr-Cyrl-RS"/>
        </w:rPr>
        <w:t xml:space="preserve"> ЕУ или уговорн</w:t>
      </w:r>
      <w:r w:rsidR="004E7D5B" w:rsidRPr="00A01FB9">
        <w:rPr>
          <w:sz w:val="24"/>
          <w:szCs w:val="24"/>
          <w:lang w:val="sr-Cyrl-RS"/>
        </w:rPr>
        <w:t>а</w:t>
      </w:r>
      <w:r w:rsidR="008A1D07" w:rsidRPr="00A01FB9">
        <w:rPr>
          <w:sz w:val="24"/>
          <w:szCs w:val="24"/>
          <w:lang w:val="sr-Cyrl-RS"/>
        </w:rPr>
        <w:t xml:space="preserve"> стран</w:t>
      </w:r>
      <w:r w:rsidR="004E7D5B" w:rsidRPr="00A01FB9">
        <w:rPr>
          <w:sz w:val="24"/>
          <w:szCs w:val="24"/>
          <w:lang w:val="sr-Cyrl-RS"/>
        </w:rPr>
        <w:t>а</w:t>
      </w:r>
      <w:r w:rsidR="008A1D07" w:rsidRPr="00A01FB9">
        <w:rPr>
          <w:sz w:val="24"/>
          <w:szCs w:val="24"/>
          <w:lang w:val="sr-Cyrl-RS"/>
        </w:rPr>
        <w:t xml:space="preserve"> </w:t>
      </w:r>
      <w:r w:rsidR="008A1D07" w:rsidRPr="00A01FB9">
        <w:rPr>
          <w:spacing w:val="-57"/>
          <w:sz w:val="24"/>
          <w:szCs w:val="24"/>
          <w:lang w:val="sr-Cyrl-RS"/>
        </w:rPr>
        <w:t xml:space="preserve"> </w:t>
      </w:r>
      <w:r w:rsidR="008A1D07" w:rsidRPr="00A01FB9">
        <w:rPr>
          <w:sz w:val="24"/>
          <w:szCs w:val="24"/>
          <w:lang w:val="sr-Cyrl-RS"/>
        </w:rPr>
        <w:t xml:space="preserve">Споразума о европском економском простору и др.) </w:t>
      </w:r>
      <w:r w:rsidR="004E7D5B" w:rsidRPr="00A01FB9">
        <w:rPr>
          <w:sz w:val="24"/>
          <w:szCs w:val="24"/>
          <w:lang w:val="sr-Cyrl-RS" w:eastAsia="en-GB"/>
        </w:rPr>
        <w:t>ако</w:t>
      </w:r>
      <w:r w:rsidR="0034653D" w:rsidRPr="00A01FB9">
        <w:rPr>
          <w:sz w:val="24"/>
          <w:szCs w:val="24"/>
          <w:lang w:val="sr-Cyrl-RS" w:eastAsia="en-GB"/>
        </w:rPr>
        <w:t xml:space="preserve"> је корисник МСП, </w:t>
      </w:r>
      <w:r w:rsidR="008A1D07" w:rsidRPr="00A01FB9">
        <w:rPr>
          <w:sz w:val="24"/>
          <w:szCs w:val="24"/>
          <w:lang w:val="sr-Cyrl-RS" w:eastAsia="en-GB"/>
        </w:rPr>
        <w:t xml:space="preserve"> </w:t>
      </w:r>
      <w:r w:rsidR="0034653D" w:rsidRPr="00A01FB9">
        <w:rPr>
          <w:sz w:val="24"/>
          <w:szCs w:val="24"/>
          <w:lang w:val="sr-Cyrl-RS" w:eastAsia="en-GB"/>
        </w:rPr>
        <w:t xml:space="preserve">или </w:t>
      </w:r>
      <w:r w:rsidR="004E7D5B" w:rsidRPr="00A01FB9">
        <w:rPr>
          <w:sz w:val="24"/>
          <w:szCs w:val="24"/>
          <w:lang w:val="sr-Cyrl-RS" w:eastAsia="en-GB"/>
        </w:rPr>
        <w:t xml:space="preserve">ако је корисник велико правно лице </w:t>
      </w:r>
      <w:r w:rsidR="00E5216A" w:rsidRPr="00A01FB9">
        <w:rPr>
          <w:sz w:val="24"/>
          <w:szCs w:val="24"/>
          <w:lang w:val="sr-Cyrl-RS" w:eastAsia="en-GB"/>
        </w:rPr>
        <w:t>из</w:t>
      </w:r>
      <w:r w:rsidR="0034653D" w:rsidRPr="00A01FB9">
        <w:rPr>
          <w:sz w:val="24"/>
          <w:szCs w:val="24"/>
          <w:lang w:val="sr-Cyrl-RS" w:eastAsia="en-GB"/>
        </w:rPr>
        <w:t xml:space="preserve"> најмање три државе</w:t>
      </w:r>
      <w:r w:rsidR="00E5216A" w:rsidRPr="00A01FB9">
        <w:rPr>
          <w:sz w:val="24"/>
          <w:szCs w:val="24"/>
          <w:lang w:val="sr-Cyrl-RS" w:eastAsia="en-GB"/>
        </w:rPr>
        <w:t xml:space="preserve">, Републике Србије </w:t>
      </w:r>
      <w:r w:rsidR="00E5216A" w:rsidRPr="00A01FB9">
        <w:rPr>
          <w:sz w:val="24"/>
          <w:szCs w:val="24"/>
          <w:lang w:val="sr-Cyrl-RS"/>
        </w:rPr>
        <w:t xml:space="preserve">или других држава (нпр. </w:t>
      </w:r>
      <w:r w:rsidR="004E7D5B" w:rsidRPr="00A01FB9">
        <w:rPr>
          <w:sz w:val="24"/>
          <w:szCs w:val="24"/>
          <w:lang w:val="sr-Cyrl-RS"/>
        </w:rPr>
        <w:t xml:space="preserve">држава чланица ЕУ </w:t>
      </w:r>
      <w:r w:rsidR="00E5216A" w:rsidRPr="00A01FB9">
        <w:rPr>
          <w:sz w:val="24"/>
          <w:szCs w:val="24"/>
          <w:lang w:val="sr-Cyrl-RS"/>
        </w:rPr>
        <w:t>или уговорн</w:t>
      </w:r>
      <w:r w:rsidR="004E7D5B" w:rsidRPr="00A01FB9">
        <w:rPr>
          <w:sz w:val="24"/>
          <w:szCs w:val="24"/>
          <w:lang w:val="sr-Cyrl-RS"/>
        </w:rPr>
        <w:t>а</w:t>
      </w:r>
      <w:r w:rsidR="00E5216A" w:rsidRPr="00A01FB9">
        <w:rPr>
          <w:sz w:val="24"/>
          <w:szCs w:val="24"/>
          <w:lang w:val="sr-Cyrl-RS"/>
        </w:rPr>
        <w:t xml:space="preserve"> стран</w:t>
      </w:r>
      <w:r w:rsidR="004E7D5B" w:rsidRPr="00A01FB9">
        <w:rPr>
          <w:sz w:val="24"/>
          <w:szCs w:val="24"/>
          <w:lang w:val="sr-Cyrl-RS"/>
        </w:rPr>
        <w:t>а</w:t>
      </w:r>
      <w:r w:rsidR="00E5216A" w:rsidRPr="00A01FB9">
        <w:rPr>
          <w:sz w:val="24"/>
          <w:szCs w:val="24"/>
          <w:lang w:val="sr-Cyrl-RS"/>
        </w:rPr>
        <w:t xml:space="preserve"> </w:t>
      </w:r>
      <w:r w:rsidR="00E5216A" w:rsidRPr="00A01FB9">
        <w:rPr>
          <w:spacing w:val="-57"/>
          <w:sz w:val="24"/>
          <w:szCs w:val="24"/>
          <w:lang w:val="sr-Cyrl-RS"/>
        </w:rPr>
        <w:t xml:space="preserve"> </w:t>
      </w:r>
      <w:r w:rsidR="00E5216A" w:rsidRPr="00A01FB9">
        <w:rPr>
          <w:sz w:val="24"/>
          <w:szCs w:val="24"/>
          <w:lang w:val="sr-Cyrl-RS"/>
        </w:rPr>
        <w:t>Споразума о европском економском простору и др.)</w:t>
      </w:r>
      <w:r w:rsidR="0034653D" w:rsidRPr="00A01FB9">
        <w:rPr>
          <w:sz w:val="24"/>
          <w:szCs w:val="24"/>
          <w:lang w:val="sr-Cyrl-RS" w:eastAsia="en-GB"/>
        </w:rPr>
        <w:t>; и</w:t>
      </w:r>
    </w:p>
    <w:p w14:paraId="50A59002" w14:textId="0170AC80" w:rsidR="00CE35F4" w:rsidRPr="00A01FB9" w:rsidRDefault="00143387" w:rsidP="00F635C3">
      <w:pPr>
        <w:tabs>
          <w:tab w:val="left" w:pos="1560"/>
          <w:tab w:val="left" w:pos="1701"/>
          <w:tab w:val="left" w:pos="4276"/>
        </w:tabs>
        <w:spacing w:line="276" w:lineRule="auto"/>
        <w:ind w:right="-42" w:firstLine="1418"/>
        <w:jc w:val="both"/>
        <w:rPr>
          <w:sz w:val="24"/>
          <w:szCs w:val="24"/>
          <w:lang w:val="sr-Cyrl-RS" w:eastAsia="en-GB"/>
        </w:rPr>
      </w:pPr>
      <w:r w:rsidRPr="00A01FB9">
        <w:rPr>
          <w:sz w:val="24"/>
          <w:szCs w:val="24"/>
          <w:lang w:val="sr-Cyrl-RS" w:eastAsia="en-GB"/>
        </w:rPr>
        <w:t xml:space="preserve">(в) </w:t>
      </w:r>
      <w:r w:rsidR="0034653D" w:rsidRPr="00A01FB9">
        <w:rPr>
          <w:sz w:val="24"/>
          <w:szCs w:val="24"/>
          <w:lang w:val="sr-Cyrl-RS" w:eastAsia="en-GB"/>
        </w:rPr>
        <w:t xml:space="preserve">ако </w:t>
      </w:r>
      <w:r w:rsidR="00E5216A" w:rsidRPr="00A01FB9">
        <w:rPr>
          <w:sz w:val="24"/>
          <w:szCs w:val="24"/>
          <w:lang w:val="sr-Cyrl-RS" w:eastAsia="en-GB"/>
        </w:rPr>
        <w:t xml:space="preserve">се информације о </w:t>
      </w:r>
      <w:r w:rsidR="0034653D" w:rsidRPr="00A01FB9">
        <w:rPr>
          <w:sz w:val="24"/>
          <w:szCs w:val="24"/>
          <w:lang w:val="sr-Cyrl-RS" w:eastAsia="en-GB"/>
        </w:rPr>
        <w:t>резултати</w:t>
      </w:r>
      <w:r w:rsidR="00E5216A" w:rsidRPr="00A01FB9">
        <w:rPr>
          <w:sz w:val="24"/>
          <w:szCs w:val="24"/>
          <w:lang w:val="sr-Cyrl-RS" w:eastAsia="en-GB"/>
        </w:rPr>
        <w:t>ма</w:t>
      </w:r>
      <w:r w:rsidR="0034653D" w:rsidRPr="00A01FB9">
        <w:rPr>
          <w:sz w:val="24"/>
          <w:szCs w:val="24"/>
          <w:lang w:val="sr-Cyrl-RS" w:eastAsia="en-GB"/>
        </w:rPr>
        <w:t xml:space="preserve"> пројекта </w:t>
      </w:r>
      <w:r w:rsidR="00E5216A" w:rsidRPr="00A01FB9">
        <w:rPr>
          <w:sz w:val="24"/>
          <w:szCs w:val="24"/>
          <w:lang w:val="sr-Cyrl-RS" w:eastAsia="en-GB"/>
        </w:rPr>
        <w:t>објављују</w:t>
      </w:r>
      <w:r w:rsidR="0034653D" w:rsidRPr="00A01FB9">
        <w:rPr>
          <w:sz w:val="24"/>
          <w:szCs w:val="24"/>
          <w:lang w:val="sr-Cyrl-RS" w:eastAsia="en-GB"/>
        </w:rPr>
        <w:t xml:space="preserve"> у </w:t>
      </w:r>
      <w:r w:rsidR="00E5216A" w:rsidRPr="00A01FB9">
        <w:rPr>
          <w:sz w:val="24"/>
          <w:szCs w:val="24"/>
          <w:lang w:val="sr-Cyrl-RS" w:eastAsia="en-GB"/>
        </w:rPr>
        <w:t xml:space="preserve">Републици Србији </w:t>
      </w:r>
      <w:r w:rsidR="00232651" w:rsidRPr="00A01FB9">
        <w:rPr>
          <w:sz w:val="24"/>
          <w:szCs w:val="24"/>
          <w:lang w:val="sr-Cyrl-RS"/>
        </w:rPr>
        <w:t>и још најмање две државе</w:t>
      </w:r>
      <w:r w:rsidR="00E5216A" w:rsidRPr="00A01FB9">
        <w:rPr>
          <w:sz w:val="24"/>
          <w:szCs w:val="24"/>
          <w:lang w:val="sr-Cyrl-RS"/>
        </w:rPr>
        <w:t xml:space="preserve"> (нпр. </w:t>
      </w:r>
      <w:r w:rsidR="00232651" w:rsidRPr="00A01FB9">
        <w:rPr>
          <w:sz w:val="24"/>
          <w:szCs w:val="24"/>
          <w:lang w:val="sr-Cyrl-RS"/>
        </w:rPr>
        <w:t xml:space="preserve">држава </w:t>
      </w:r>
      <w:r w:rsidR="00E5216A" w:rsidRPr="00A01FB9">
        <w:rPr>
          <w:sz w:val="24"/>
          <w:szCs w:val="24"/>
          <w:lang w:val="sr-Cyrl-RS"/>
        </w:rPr>
        <w:t>чланиц</w:t>
      </w:r>
      <w:r w:rsidR="00232651" w:rsidRPr="00A01FB9">
        <w:rPr>
          <w:sz w:val="24"/>
          <w:szCs w:val="24"/>
          <w:lang w:val="sr-Cyrl-RS"/>
        </w:rPr>
        <w:t>а</w:t>
      </w:r>
      <w:r w:rsidR="00E5216A" w:rsidRPr="00A01FB9">
        <w:rPr>
          <w:sz w:val="24"/>
          <w:szCs w:val="24"/>
          <w:lang w:val="sr-Cyrl-RS"/>
        </w:rPr>
        <w:t xml:space="preserve"> ЕУ или уговорн</w:t>
      </w:r>
      <w:r w:rsidR="00232651" w:rsidRPr="00A01FB9">
        <w:rPr>
          <w:sz w:val="24"/>
          <w:szCs w:val="24"/>
          <w:lang w:val="sr-Cyrl-RS"/>
        </w:rPr>
        <w:t>а</w:t>
      </w:r>
      <w:r w:rsidR="00E5216A" w:rsidRPr="00A01FB9">
        <w:rPr>
          <w:sz w:val="24"/>
          <w:szCs w:val="24"/>
          <w:lang w:val="sr-Cyrl-RS"/>
        </w:rPr>
        <w:t xml:space="preserve"> стран</w:t>
      </w:r>
      <w:r w:rsidR="00232651" w:rsidRPr="00A01FB9">
        <w:rPr>
          <w:sz w:val="24"/>
          <w:szCs w:val="24"/>
          <w:lang w:val="sr-Cyrl-RS"/>
        </w:rPr>
        <w:t>а</w:t>
      </w:r>
      <w:r w:rsidR="00E5216A" w:rsidRPr="00A01FB9">
        <w:rPr>
          <w:sz w:val="24"/>
          <w:szCs w:val="24"/>
          <w:lang w:val="sr-Cyrl-RS"/>
        </w:rPr>
        <w:t xml:space="preserve"> </w:t>
      </w:r>
      <w:r w:rsidR="00E5216A" w:rsidRPr="00A01FB9">
        <w:rPr>
          <w:spacing w:val="-57"/>
          <w:sz w:val="24"/>
          <w:szCs w:val="24"/>
          <w:lang w:val="sr-Cyrl-RS"/>
        </w:rPr>
        <w:t xml:space="preserve"> </w:t>
      </w:r>
      <w:r w:rsidR="00E5216A" w:rsidRPr="00A01FB9">
        <w:rPr>
          <w:sz w:val="24"/>
          <w:szCs w:val="24"/>
          <w:lang w:val="sr-Cyrl-RS"/>
        </w:rPr>
        <w:t>Споразума о европском економском простору и др.) путем конференција,</w:t>
      </w:r>
      <w:r w:rsidR="00E5216A" w:rsidRPr="00A01FB9">
        <w:rPr>
          <w:spacing w:val="1"/>
          <w:sz w:val="24"/>
          <w:szCs w:val="24"/>
          <w:lang w:val="sr-Cyrl-RS"/>
        </w:rPr>
        <w:t xml:space="preserve"> </w:t>
      </w:r>
      <w:r w:rsidR="00E5216A" w:rsidRPr="00A01FB9">
        <w:rPr>
          <w:sz w:val="24"/>
          <w:szCs w:val="24"/>
          <w:lang w:val="sr-Cyrl-RS"/>
        </w:rPr>
        <w:t>публикација,</w:t>
      </w:r>
      <w:r w:rsidR="00E5216A" w:rsidRPr="00A01FB9">
        <w:rPr>
          <w:spacing w:val="-3"/>
          <w:sz w:val="24"/>
          <w:szCs w:val="24"/>
          <w:lang w:val="sr-Cyrl-RS"/>
        </w:rPr>
        <w:t xml:space="preserve"> </w:t>
      </w:r>
      <w:r w:rsidR="00E5216A" w:rsidRPr="00A01FB9">
        <w:rPr>
          <w:sz w:val="24"/>
          <w:szCs w:val="24"/>
          <w:lang w:val="sr-Cyrl-RS"/>
        </w:rPr>
        <w:t>бесплатних или</w:t>
      </w:r>
      <w:r w:rsidR="00E5216A" w:rsidRPr="00A01FB9">
        <w:rPr>
          <w:spacing w:val="-2"/>
          <w:sz w:val="24"/>
          <w:szCs w:val="24"/>
          <w:lang w:val="sr-Cyrl-RS"/>
        </w:rPr>
        <w:t xml:space="preserve"> </w:t>
      </w:r>
      <w:r w:rsidR="00E5216A" w:rsidRPr="00A01FB9">
        <w:rPr>
          <w:sz w:val="24"/>
          <w:szCs w:val="24"/>
          <w:lang w:val="sr-Cyrl-RS"/>
        </w:rPr>
        <w:t>рачунарских програма</w:t>
      </w:r>
      <w:r w:rsidR="00E5216A" w:rsidRPr="00A01FB9">
        <w:rPr>
          <w:spacing w:val="-3"/>
          <w:sz w:val="24"/>
          <w:szCs w:val="24"/>
          <w:lang w:val="sr-Cyrl-RS"/>
        </w:rPr>
        <w:t xml:space="preserve"> </w:t>
      </w:r>
      <w:r w:rsidR="00E5216A" w:rsidRPr="00A01FB9">
        <w:rPr>
          <w:sz w:val="24"/>
          <w:szCs w:val="24"/>
          <w:lang w:val="sr-Cyrl-RS"/>
        </w:rPr>
        <w:t>отвореног</w:t>
      </w:r>
      <w:r w:rsidR="00E5216A" w:rsidRPr="00A01FB9">
        <w:rPr>
          <w:spacing w:val="-3"/>
          <w:sz w:val="24"/>
          <w:szCs w:val="24"/>
          <w:lang w:val="sr-Cyrl-RS"/>
        </w:rPr>
        <w:t xml:space="preserve"> </w:t>
      </w:r>
      <w:r w:rsidR="00E5216A" w:rsidRPr="00A01FB9">
        <w:rPr>
          <w:sz w:val="24"/>
          <w:szCs w:val="24"/>
          <w:lang w:val="sr-Cyrl-RS"/>
        </w:rPr>
        <w:t>кода</w:t>
      </w:r>
      <w:r w:rsidR="00B360FA" w:rsidRPr="00A01FB9">
        <w:rPr>
          <w:sz w:val="24"/>
          <w:szCs w:val="24"/>
          <w:lang w:val="sr-Cyrl-RS" w:eastAsia="en-GB"/>
        </w:rPr>
        <w:t>,</w:t>
      </w:r>
      <w:r w:rsidR="0034653D" w:rsidRPr="00A01FB9">
        <w:rPr>
          <w:sz w:val="24"/>
          <w:szCs w:val="24"/>
          <w:lang w:val="sr-Cyrl-RS" w:eastAsia="en-GB"/>
        </w:rPr>
        <w:t xml:space="preserve"> или</w:t>
      </w:r>
      <w:r w:rsidR="00232651" w:rsidRPr="00A01FB9">
        <w:rPr>
          <w:sz w:val="24"/>
          <w:szCs w:val="24"/>
          <w:lang w:val="sr-Cyrl-RS" w:eastAsia="en-GB"/>
        </w:rPr>
        <w:t xml:space="preserve"> ако </w:t>
      </w:r>
      <w:r w:rsidR="00232651" w:rsidRPr="00A01FB9">
        <w:rPr>
          <w:sz w:val="24"/>
          <w:szCs w:val="24"/>
          <w:lang w:val="sr-Cyrl-RS"/>
        </w:rPr>
        <w:t>се корисник обавезује да ће благовремено</w:t>
      </w:r>
      <w:r w:rsidR="00232651" w:rsidRPr="00A01FB9">
        <w:rPr>
          <w:color w:val="202124"/>
          <w:sz w:val="24"/>
          <w:szCs w:val="24"/>
          <w:lang w:val="sr-Cyrl-RS" w:eastAsia="en-GB"/>
        </w:rPr>
        <w:t xml:space="preserve">, по тржишној цени и под једнаким условима заинтересованим лицима (из </w:t>
      </w:r>
      <w:r w:rsidR="00232651" w:rsidRPr="00A01FB9">
        <w:rPr>
          <w:sz w:val="24"/>
          <w:szCs w:val="24"/>
          <w:lang w:val="sr-Cyrl-RS"/>
        </w:rPr>
        <w:t xml:space="preserve">Републике Србије или уговорних страна Споразума о европском економском простору) ставити на располагање лиценце </w:t>
      </w:r>
      <w:r w:rsidR="00232651" w:rsidRPr="00A01FB9">
        <w:rPr>
          <w:color w:val="202124"/>
          <w:sz w:val="24"/>
          <w:szCs w:val="24"/>
          <w:lang w:val="sr-Cyrl-RS" w:eastAsia="en-GB"/>
        </w:rPr>
        <w:t xml:space="preserve">за коришћење </w:t>
      </w:r>
      <w:r w:rsidR="00232651" w:rsidRPr="00A01FB9">
        <w:rPr>
          <w:sz w:val="24"/>
          <w:szCs w:val="24"/>
          <w:lang w:val="sr-Cyrl-RS"/>
        </w:rPr>
        <w:t xml:space="preserve">резултата </w:t>
      </w:r>
      <w:r w:rsidR="00232651" w:rsidRPr="00A01FB9">
        <w:rPr>
          <w:color w:val="202124"/>
          <w:sz w:val="24"/>
          <w:szCs w:val="24"/>
          <w:lang w:val="sr-Cyrl-RS" w:eastAsia="en-GB"/>
        </w:rPr>
        <w:t>пројекта истраживања и развоја, који су заштићени правом интелектуалне својине.</w:t>
      </w:r>
    </w:p>
    <w:p w14:paraId="6DC83EB4" w14:textId="0C61B21F" w:rsidR="004A0246" w:rsidRPr="00A01FB9" w:rsidRDefault="00000000" w:rsidP="00143865">
      <w:pPr>
        <w:pStyle w:val="BodyText"/>
        <w:tabs>
          <w:tab w:val="left" w:pos="4276"/>
        </w:tabs>
        <w:spacing w:before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Интензитет државне помоћи за студије изводљивости може да се повећа за десет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>процентних поена за средња правна лица, односно за 20 процентних поена за мала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правна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лица.</w:t>
      </w:r>
    </w:p>
    <w:p w14:paraId="361A7195" w14:textId="3B423B57" w:rsidR="004A0246" w:rsidRPr="00A01FB9" w:rsidRDefault="00000000" w:rsidP="00143865">
      <w:pPr>
        <w:pStyle w:val="BodyText"/>
        <w:tabs>
          <w:tab w:val="left" w:pos="4276"/>
        </w:tabs>
        <w:spacing w:before="240" w:line="276" w:lineRule="auto"/>
        <w:ind w:left="0" w:right="-42" w:firstLine="851"/>
        <w:rPr>
          <w:lang w:val="sr-Cyrl-RS"/>
        </w:rPr>
      </w:pPr>
      <w:bookmarkStart w:id="23" w:name="_Hlk151113363"/>
      <w:r w:rsidRPr="00A01FB9">
        <w:rPr>
          <w:lang w:val="sr-Cyrl-RS"/>
        </w:rPr>
        <w:t xml:space="preserve">Истраживачка организација или организација за унапређење знања </w:t>
      </w:r>
      <w:bookmarkEnd w:id="23"/>
      <w:r w:rsidRPr="00A01FB9">
        <w:rPr>
          <w:lang w:val="sr-Cyrl-RS"/>
        </w:rPr>
        <w:t xml:space="preserve">из става </w:t>
      </w:r>
      <w:r w:rsidR="00881A34" w:rsidRPr="00A01FB9">
        <w:rPr>
          <w:lang w:val="sr-Cyrl-RS"/>
        </w:rPr>
        <w:t>2</w:t>
      </w:r>
      <w:r w:rsidRPr="00A01FB9">
        <w:rPr>
          <w:lang w:val="sr-Cyrl-RS"/>
        </w:rPr>
        <w:t>.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 xml:space="preserve">тачка 2) </w:t>
      </w:r>
      <w:proofErr w:type="spellStart"/>
      <w:r w:rsidRPr="00A01FB9">
        <w:rPr>
          <w:lang w:val="sr-Cyrl-RS"/>
        </w:rPr>
        <w:t>подтачка</w:t>
      </w:r>
      <w:proofErr w:type="spellEnd"/>
      <w:r w:rsidRPr="00A01FB9">
        <w:rPr>
          <w:lang w:val="sr-Cyrl-RS"/>
        </w:rPr>
        <w:t xml:space="preserve"> (</w:t>
      </w:r>
      <w:r w:rsidR="00881A34" w:rsidRPr="00A01FB9">
        <w:rPr>
          <w:lang w:val="sr-Cyrl-RS"/>
        </w:rPr>
        <w:t>б</w:t>
      </w:r>
      <w:r w:rsidRPr="00A01FB9">
        <w:rPr>
          <w:lang w:val="sr-Cyrl-RS"/>
        </w:rPr>
        <w:t>) овог члана је универзитет, институт за истраживање, агенција 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трансфер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технологије,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иновациони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посредник,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истраживачки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оријентисани</w:t>
      </w:r>
      <w:r w:rsidRPr="00A01FB9">
        <w:rPr>
          <w:spacing w:val="60"/>
          <w:lang w:val="sr-Cyrl-RS"/>
        </w:rPr>
        <w:t xml:space="preserve"> </w:t>
      </w:r>
      <w:r w:rsidRPr="00A01FB9">
        <w:rPr>
          <w:lang w:val="sr-Cyrl-RS"/>
        </w:rPr>
        <w:t>физички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или виртуелни субјекат за сарадњу и друга лица, без обзира на правни субјективитет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 xml:space="preserve">(јавно или приватно власништво) или начин финансирања, чији </w:t>
      </w:r>
      <w:r w:rsidR="00CA1026" w:rsidRPr="00A01FB9">
        <w:rPr>
          <w:lang w:val="sr-Cyrl-RS"/>
        </w:rPr>
        <w:t xml:space="preserve">је </w:t>
      </w:r>
      <w:r w:rsidRPr="00A01FB9">
        <w:rPr>
          <w:lang w:val="sr-Cyrl-RS"/>
        </w:rPr>
        <w:t>основни циљ да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независно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спроводи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основно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истраживање,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индустријско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истраживање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или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експериментални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развој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или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да</w:t>
      </w:r>
      <w:r w:rsidRPr="00A01FB9">
        <w:rPr>
          <w:spacing w:val="1"/>
          <w:lang w:val="sr-Cyrl-RS"/>
        </w:rPr>
        <w:t xml:space="preserve"> </w:t>
      </w:r>
      <w:r w:rsidR="009F64C7" w:rsidRPr="00A01FB9">
        <w:rPr>
          <w:lang w:val="sr-Cyrl-RS"/>
        </w:rPr>
        <w:t>шир</w:t>
      </w:r>
      <w:r w:rsidR="009F64C7">
        <w:rPr>
          <w:lang w:val="sr-Cyrl-RS"/>
        </w:rPr>
        <w:t>и</w:t>
      </w:r>
      <w:r w:rsidR="009F64C7"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резултате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таквих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активности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путем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наставе,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објављивања или преноса знања, при чему учесник на тржишту (нпр. акционар или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члан)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који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може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изврши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пресудан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утицај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истраживачку организацију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нема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повлашћени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приступ резултатима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које тај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субјект</w:t>
      </w:r>
      <w:r w:rsidRPr="00A01FB9">
        <w:rPr>
          <w:spacing w:val="5"/>
          <w:lang w:val="sr-Cyrl-RS"/>
        </w:rPr>
        <w:t xml:space="preserve"> </w:t>
      </w:r>
      <w:r w:rsidRPr="00A01FB9">
        <w:rPr>
          <w:lang w:val="sr-Cyrl-RS"/>
        </w:rPr>
        <w:t>обједињује.</w:t>
      </w:r>
    </w:p>
    <w:p w14:paraId="2F843413" w14:textId="653A0877" w:rsidR="004A0246" w:rsidRPr="00A01FB9" w:rsidRDefault="00000000" w:rsidP="00143865">
      <w:pPr>
        <w:pStyle w:val="BodyText"/>
        <w:tabs>
          <w:tab w:val="left" w:pos="4276"/>
        </w:tabs>
        <w:spacing w:before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Ако истраживачка организација или организација за унапређење знања обавља и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>економску делатност финансирање, трошкови и приходи тих економских делатности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морају</w:t>
      </w:r>
      <w:r w:rsidRPr="00A01FB9">
        <w:rPr>
          <w:spacing w:val="-6"/>
          <w:lang w:val="sr-Cyrl-RS"/>
        </w:rPr>
        <w:t xml:space="preserve"> </w:t>
      </w:r>
      <w:r w:rsidRPr="00A01FB9">
        <w:rPr>
          <w:lang w:val="sr-Cyrl-RS"/>
        </w:rPr>
        <w:t>засебно да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се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евидентирају.</w:t>
      </w:r>
    </w:p>
    <w:p w14:paraId="7DCE99A9" w14:textId="77C67EBD" w:rsidR="004A0246" w:rsidRPr="00A01FB9" w:rsidRDefault="00000000" w:rsidP="00143865">
      <w:pPr>
        <w:pStyle w:val="BodyText"/>
        <w:tabs>
          <w:tab w:val="left" w:pos="4276"/>
        </w:tabs>
        <w:spacing w:before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 xml:space="preserve">Делотворна сарадња из става 2. тачка 2) </w:t>
      </w:r>
      <w:proofErr w:type="spellStart"/>
      <w:r w:rsidRPr="00A01FB9">
        <w:rPr>
          <w:lang w:val="sr-Cyrl-RS"/>
        </w:rPr>
        <w:t>подтач</w:t>
      </w:r>
      <w:proofErr w:type="spellEnd"/>
      <w:r w:rsidR="00881A34" w:rsidRPr="00A01FB9">
        <w:rPr>
          <w:lang w:val="sr-Cyrl-RS"/>
        </w:rPr>
        <w:t>.</w:t>
      </w:r>
      <w:r w:rsidRPr="00A01FB9">
        <w:rPr>
          <w:lang w:val="sr-Cyrl-RS"/>
        </w:rPr>
        <w:t xml:space="preserve"> (</w:t>
      </w:r>
      <w:r w:rsidR="00881A34" w:rsidRPr="00A01FB9">
        <w:rPr>
          <w:lang w:val="sr-Cyrl-RS"/>
        </w:rPr>
        <w:t>а</w:t>
      </w:r>
      <w:r w:rsidRPr="00A01FB9">
        <w:rPr>
          <w:lang w:val="sr-Cyrl-RS"/>
        </w:rPr>
        <w:t xml:space="preserve">) </w:t>
      </w:r>
      <w:r w:rsidR="00881A34" w:rsidRPr="00A01FB9">
        <w:rPr>
          <w:lang w:val="sr-Cyrl-RS"/>
        </w:rPr>
        <w:t xml:space="preserve">и (б) </w:t>
      </w:r>
      <w:r w:rsidRPr="00A01FB9">
        <w:rPr>
          <w:lang w:val="sr-Cyrl-RS"/>
        </w:rPr>
        <w:t>овог члана је сарадња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између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најмање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две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независне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стране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циљу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размене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знања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или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технологије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или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постизања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заједничког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циља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основу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поделе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рада,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чему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стране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заједнички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утврђују обим пројекта сарадње, доприносе његовом спровођењу и деле његове ризике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резултате.</w:t>
      </w:r>
    </w:p>
    <w:p w14:paraId="50F03786" w14:textId="41A318CF" w:rsidR="00111571" w:rsidRPr="00A01FB9" w:rsidRDefault="00000000" w:rsidP="00E6757F">
      <w:pPr>
        <w:pStyle w:val="BodyText"/>
        <w:tabs>
          <w:tab w:val="left" w:pos="4276"/>
        </w:tabs>
        <w:spacing w:before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lastRenderedPageBreak/>
        <w:t>Уговорено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истраживање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пружање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услуга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истраживања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сматрају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се</w:t>
      </w:r>
      <w:r w:rsidRPr="00A01FB9">
        <w:rPr>
          <w:spacing w:val="-57"/>
          <w:lang w:val="sr-Cyrl-RS"/>
        </w:rPr>
        <w:t xml:space="preserve"> </w:t>
      </w:r>
      <w:r w:rsidR="003364EF" w:rsidRPr="00A01FB9">
        <w:rPr>
          <w:spacing w:val="-57"/>
          <w:lang w:val="sr-Cyrl-RS"/>
        </w:rPr>
        <w:t xml:space="preserve">           </w:t>
      </w:r>
      <w:r w:rsidRPr="00A01FB9">
        <w:rPr>
          <w:lang w:val="sr-Cyrl-RS"/>
        </w:rPr>
        <w:t xml:space="preserve">облицима сарадње у смислу става </w:t>
      </w:r>
      <w:r w:rsidR="00881A34" w:rsidRPr="00A01FB9">
        <w:rPr>
          <w:lang w:val="sr-Cyrl-RS"/>
        </w:rPr>
        <w:t>6</w:t>
      </w:r>
      <w:r w:rsidRPr="00A01FB9">
        <w:rPr>
          <w:lang w:val="sr-Cyrl-RS"/>
        </w:rPr>
        <w:t>. овог члана, а једна или више страна може да сноси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целокупне трошкове пројекта и тако да смањи финансијски ризик пројекта за друге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стране.</w:t>
      </w:r>
    </w:p>
    <w:p w14:paraId="514F2EA3" w14:textId="77777777" w:rsidR="00AE5C0D" w:rsidRPr="00A01FB9" w:rsidRDefault="00AE5C0D" w:rsidP="00E160B3">
      <w:pPr>
        <w:tabs>
          <w:tab w:val="left" w:pos="4276"/>
        </w:tabs>
        <w:spacing w:line="276" w:lineRule="auto"/>
        <w:ind w:right="-42"/>
        <w:jc w:val="both"/>
        <w:rPr>
          <w:sz w:val="24"/>
          <w:szCs w:val="24"/>
          <w:lang w:val="sr-Cyrl-RS"/>
        </w:rPr>
      </w:pPr>
    </w:p>
    <w:p w14:paraId="33F11DA1" w14:textId="24931A6C" w:rsidR="002C1908" w:rsidRPr="00A01FB9" w:rsidRDefault="00FB3FD8" w:rsidP="00E160B3">
      <w:pPr>
        <w:pStyle w:val="BodyText"/>
        <w:tabs>
          <w:tab w:val="left" w:pos="4276"/>
        </w:tabs>
        <w:spacing w:line="276" w:lineRule="auto"/>
        <w:ind w:left="1371" w:right="-42" w:firstLine="0"/>
        <w:jc w:val="left"/>
        <w:rPr>
          <w:lang w:val="sr-Cyrl-RS"/>
        </w:rPr>
      </w:pPr>
      <w:r w:rsidRPr="00A01FB9">
        <w:rPr>
          <w:lang w:val="sr-Cyrl-RS"/>
        </w:rPr>
        <w:t>И</w:t>
      </w:r>
      <w:r w:rsidR="002C1908" w:rsidRPr="00A01FB9">
        <w:rPr>
          <w:lang w:val="sr-Cyrl-RS"/>
        </w:rPr>
        <w:t>знос</w:t>
      </w:r>
      <w:r w:rsidR="002C1908" w:rsidRPr="00A01FB9">
        <w:rPr>
          <w:spacing w:val="-3"/>
          <w:lang w:val="sr-Cyrl-RS"/>
        </w:rPr>
        <w:t xml:space="preserve"> </w:t>
      </w:r>
      <w:r w:rsidR="002C1908" w:rsidRPr="00A01FB9">
        <w:rPr>
          <w:lang w:val="sr-Cyrl-RS"/>
        </w:rPr>
        <w:t>државне</w:t>
      </w:r>
      <w:r w:rsidR="002C1908" w:rsidRPr="00A01FB9">
        <w:rPr>
          <w:spacing w:val="-4"/>
          <w:lang w:val="sr-Cyrl-RS"/>
        </w:rPr>
        <w:t xml:space="preserve"> </w:t>
      </w:r>
      <w:r w:rsidR="002C1908" w:rsidRPr="00A01FB9">
        <w:rPr>
          <w:lang w:val="sr-Cyrl-RS"/>
        </w:rPr>
        <w:t>помоћи</w:t>
      </w:r>
      <w:r w:rsidR="002C1908" w:rsidRPr="00A01FB9">
        <w:rPr>
          <w:spacing w:val="-2"/>
          <w:lang w:val="sr-Cyrl-RS"/>
        </w:rPr>
        <w:t xml:space="preserve"> </w:t>
      </w:r>
      <w:r w:rsidR="002C1908" w:rsidRPr="00A01FB9">
        <w:rPr>
          <w:lang w:val="sr-Cyrl-RS"/>
        </w:rPr>
        <w:t>за</w:t>
      </w:r>
      <w:r w:rsidR="002C1908" w:rsidRPr="00A01FB9">
        <w:rPr>
          <w:spacing w:val="-3"/>
          <w:lang w:val="sr-Cyrl-RS"/>
        </w:rPr>
        <w:t xml:space="preserve"> </w:t>
      </w:r>
      <w:r w:rsidR="002C1908" w:rsidRPr="00A01FB9">
        <w:rPr>
          <w:lang w:val="sr-Cyrl-RS"/>
        </w:rPr>
        <w:t>пројекат</w:t>
      </w:r>
      <w:r w:rsidR="002C1908" w:rsidRPr="00A01FB9">
        <w:rPr>
          <w:spacing w:val="-3"/>
          <w:lang w:val="sr-Cyrl-RS"/>
        </w:rPr>
        <w:t xml:space="preserve"> </w:t>
      </w:r>
      <w:r w:rsidR="002C1908" w:rsidRPr="00A01FB9">
        <w:rPr>
          <w:lang w:val="sr-Cyrl-RS"/>
        </w:rPr>
        <w:t>истраживања</w:t>
      </w:r>
      <w:r w:rsidR="002C1908" w:rsidRPr="00A01FB9">
        <w:rPr>
          <w:spacing w:val="-3"/>
          <w:lang w:val="sr-Cyrl-RS"/>
        </w:rPr>
        <w:t xml:space="preserve"> </w:t>
      </w:r>
      <w:r w:rsidR="002C1908" w:rsidRPr="00A01FB9">
        <w:rPr>
          <w:lang w:val="sr-Cyrl-RS"/>
        </w:rPr>
        <w:t>и</w:t>
      </w:r>
      <w:r w:rsidR="002C1908" w:rsidRPr="00A01FB9">
        <w:rPr>
          <w:spacing w:val="-2"/>
          <w:lang w:val="sr-Cyrl-RS"/>
        </w:rPr>
        <w:t xml:space="preserve"> </w:t>
      </w:r>
      <w:r w:rsidR="002C1908" w:rsidRPr="00A01FB9">
        <w:rPr>
          <w:lang w:val="sr-Cyrl-RS"/>
        </w:rPr>
        <w:t>развоја</w:t>
      </w:r>
    </w:p>
    <w:p w14:paraId="440A6881" w14:textId="77777777" w:rsidR="002C1908" w:rsidRPr="00A01FB9" w:rsidRDefault="002C1908" w:rsidP="00E160B3">
      <w:pPr>
        <w:pStyle w:val="BodyText"/>
        <w:tabs>
          <w:tab w:val="left" w:pos="4276"/>
        </w:tabs>
        <w:spacing w:line="276" w:lineRule="auto"/>
        <w:ind w:left="0" w:right="-42" w:firstLine="0"/>
        <w:jc w:val="left"/>
        <w:rPr>
          <w:lang w:val="sr-Cyrl-RS"/>
        </w:rPr>
      </w:pPr>
    </w:p>
    <w:p w14:paraId="0AD51BE8" w14:textId="0EEBF4A6" w:rsidR="002C1908" w:rsidRPr="00A01FB9" w:rsidRDefault="002C1908" w:rsidP="00E160B3">
      <w:pPr>
        <w:pStyle w:val="BodyText"/>
        <w:tabs>
          <w:tab w:val="left" w:pos="4276"/>
        </w:tabs>
        <w:spacing w:line="276" w:lineRule="auto"/>
        <w:ind w:left="4216" w:right="-42" w:firstLine="0"/>
        <w:rPr>
          <w:lang w:val="sr-Cyrl-RS"/>
        </w:rPr>
      </w:pPr>
      <w:r w:rsidRPr="00A01FB9">
        <w:rPr>
          <w:lang w:val="sr-Cyrl-RS"/>
        </w:rPr>
        <w:t xml:space="preserve">Члан </w:t>
      </w:r>
      <w:r w:rsidR="009E09FF" w:rsidRPr="00A01FB9">
        <w:rPr>
          <w:lang w:val="sr-Cyrl-RS"/>
        </w:rPr>
        <w:t>24</w:t>
      </w:r>
      <w:r w:rsidRPr="00A01FB9">
        <w:rPr>
          <w:lang w:val="sr-Cyrl-RS"/>
        </w:rPr>
        <w:t>.</w:t>
      </w:r>
    </w:p>
    <w:p w14:paraId="52468E78" w14:textId="3A69621F" w:rsidR="004A0246" w:rsidRPr="00A01FB9" w:rsidRDefault="00000000" w:rsidP="00E160B3">
      <w:pPr>
        <w:pStyle w:val="BodyText"/>
        <w:tabs>
          <w:tab w:val="left" w:pos="4276"/>
        </w:tabs>
        <w:spacing w:line="276" w:lineRule="auto"/>
        <w:ind w:left="836" w:right="-42" w:firstLine="0"/>
        <w:rPr>
          <w:lang w:val="sr-Cyrl-RS"/>
        </w:rPr>
      </w:pPr>
      <w:r w:rsidRPr="00A01FB9">
        <w:rPr>
          <w:lang w:val="sr-Cyrl-RS"/>
        </w:rPr>
        <w:t>Државна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помоћ може</w:t>
      </w:r>
      <w:r w:rsidRPr="00A01FB9">
        <w:rPr>
          <w:spacing w:val="-4"/>
          <w:lang w:val="sr-Cyrl-RS"/>
        </w:rPr>
        <w:t xml:space="preserve"> </w:t>
      </w:r>
      <w:r w:rsidRPr="00A01FB9">
        <w:rPr>
          <w:lang w:val="sr-Cyrl-RS"/>
        </w:rPr>
        <w:t>да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износи</w:t>
      </w:r>
      <w:r w:rsidRPr="00A01FB9">
        <w:rPr>
          <w:spacing w:val="-2"/>
          <w:lang w:val="sr-Cyrl-RS"/>
        </w:rPr>
        <w:t xml:space="preserve"> </w:t>
      </w:r>
      <w:r w:rsidR="00FB3FD8" w:rsidRPr="00A01FB9">
        <w:rPr>
          <w:lang w:val="sr-Cyrl-RS"/>
        </w:rPr>
        <w:t>до</w:t>
      </w:r>
      <w:r w:rsidRPr="00A01FB9">
        <w:rPr>
          <w:lang w:val="sr-Cyrl-RS"/>
        </w:rPr>
        <w:t>:</w:t>
      </w:r>
    </w:p>
    <w:p w14:paraId="77D47F23" w14:textId="76EB4148" w:rsidR="004A0246" w:rsidRPr="00A01FB9" w:rsidRDefault="00BD2CC9" w:rsidP="00676280">
      <w:pPr>
        <w:pStyle w:val="ListParagraph"/>
        <w:numPr>
          <w:ilvl w:val="0"/>
          <w:numId w:val="13"/>
        </w:numPr>
        <w:tabs>
          <w:tab w:val="left" w:pos="1276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55 милиона евра, по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учеснику на тржишту,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 пројекат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који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се претежно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односи на основно истраживање (ако више од половине оправданих трошкова настаје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као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резултат активности</w:t>
      </w:r>
      <w:r w:rsidRPr="00A01FB9">
        <w:rPr>
          <w:spacing w:val="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-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вези са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основним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истраживањем)</w:t>
      </w:r>
      <w:r w:rsidR="00C44116">
        <w:rPr>
          <w:sz w:val="24"/>
          <w:szCs w:val="24"/>
          <w:lang w:val="sr-Cyrl-RS"/>
        </w:rPr>
        <w:t>;</w:t>
      </w:r>
    </w:p>
    <w:p w14:paraId="2E1E50FC" w14:textId="3A346EB4" w:rsidR="004A0246" w:rsidRPr="00A01FB9" w:rsidRDefault="00BD2CC9" w:rsidP="00676280">
      <w:pPr>
        <w:pStyle w:val="ListParagraph"/>
        <w:numPr>
          <w:ilvl w:val="0"/>
          <w:numId w:val="13"/>
        </w:numPr>
        <w:tabs>
          <w:tab w:val="left" w:pos="1276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35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милиона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евра,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учеснику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тржишту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пројекат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који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претежно</w:t>
      </w:r>
      <w:r w:rsidR="009E09FF" w:rsidRPr="00A01FB9">
        <w:rPr>
          <w:sz w:val="24"/>
          <w:szCs w:val="24"/>
          <w:lang w:val="sr-Cyrl-RS"/>
        </w:rPr>
        <w:t xml:space="preserve"> 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односи на индустријско истраживање (ако више од половине оправданих трошкова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настаје као резултат активности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 вези са</w:t>
      </w:r>
      <w:r w:rsidRPr="00A01FB9">
        <w:rPr>
          <w:spacing w:val="60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индустријским истраживањем или основним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индустријским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истраживањем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која се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спроводе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заједно)</w:t>
      </w:r>
      <w:r w:rsidR="00C44116">
        <w:rPr>
          <w:sz w:val="24"/>
          <w:szCs w:val="24"/>
          <w:lang w:val="sr-Cyrl-RS"/>
        </w:rPr>
        <w:t>;</w:t>
      </w:r>
    </w:p>
    <w:p w14:paraId="5C15A358" w14:textId="0887B980" w:rsidR="004A0246" w:rsidRPr="00A01FB9" w:rsidRDefault="00BD2CC9" w:rsidP="00676280">
      <w:pPr>
        <w:pStyle w:val="ListParagraph"/>
        <w:numPr>
          <w:ilvl w:val="0"/>
          <w:numId w:val="13"/>
        </w:numPr>
        <w:tabs>
          <w:tab w:val="left" w:pos="1276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25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милиона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евра,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учеснику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тржишту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пројекат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који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претежно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="009E09FF" w:rsidRPr="00A01FB9">
        <w:rPr>
          <w:spacing w:val="-57"/>
          <w:sz w:val="24"/>
          <w:szCs w:val="24"/>
          <w:lang w:val="sr-Cyrl-RS"/>
        </w:rPr>
        <w:t xml:space="preserve">          </w:t>
      </w:r>
      <w:r w:rsidRPr="00A01FB9">
        <w:rPr>
          <w:sz w:val="24"/>
          <w:szCs w:val="24"/>
          <w:lang w:val="sr-Cyrl-RS"/>
        </w:rPr>
        <w:t>односи на експериментални развој (ако више од половине оправданих трошкова настаје</w:t>
      </w:r>
      <w:r w:rsidR="009E09FF" w:rsidRPr="00A01FB9">
        <w:rPr>
          <w:sz w:val="24"/>
          <w:szCs w:val="24"/>
          <w:lang w:val="sr-Cyrl-RS"/>
        </w:rPr>
        <w:t xml:space="preserve"> 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као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резултат активности</w:t>
      </w:r>
      <w:r w:rsidRPr="00A01FB9">
        <w:rPr>
          <w:spacing w:val="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-6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вези са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експерименталним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развојем)</w:t>
      </w:r>
      <w:r w:rsidR="00C44116">
        <w:rPr>
          <w:sz w:val="24"/>
          <w:szCs w:val="24"/>
          <w:lang w:val="sr-Cyrl-RS"/>
        </w:rPr>
        <w:t>;</w:t>
      </w:r>
    </w:p>
    <w:p w14:paraId="452851F7" w14:textId="7A2FC1A9" w:rsidR="004A0246" w:rsidRPr="00A01FB9" w:rsidRDefault="00BD2CC9" w:rsidP="00676280">
      <w:pPr>
        <w:pStyle w:val="ListParagraph"/>
        <w:numPr>
          <w:ilvl w:val="0"/>
          <w:numId w:val="13"/>
        </w:numPr>
        <w:tabs>
          <w:tab w:val="left" w:pos="1185"/>
          <w:tab w:val="left" w:pos="1276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8,25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милиона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евра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студије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изводљивости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припрему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истраживачких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активности.</w:t>
      </w:r>
    </w:p>
    <w:p w14:paraId="7E84D462" w14:textId="5E8B8A8C" w:rsidR="00BD2CC9" w:rsidRPr="00A01FB9" w:rsidRDefault="00000000" w:rsidP="00D460B5">
      <w:pPr>
        <w:pStyle w:val="BodyText"/>
        <w:tabs>
          <w:tab w:val="left" w:pos="4276"/>
        </w:tabs>
        <w:spacing w:before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 xml:space="preserve">Износ државне помоћи из става 1. </w:t>
      </w:r>
      <w:proofErr w:type="spellStart"/>
      <w:r w:rsidRPr="00A01FB9">
        <w:rPr>
          <w:lang w:val="sr-Cyrl-RS"/>
        </w:rPr>
        <w:t>тач</w:t>
      </w:r>
      <w:proofErr w:type="spellEnd"/>
      <w:r w:rsidRPr="00A01FB9">
        <w:rPr>
          <w:lang w:val="sr-Cyrl-RS"/>
        </w:rPr>
        <w:t>. 1) - 3) овог члана увећава се за 50% ако се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>државна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додељује</w:t>
      </w:r>
      <w:r w:rsidRPr="00A01FB9">
        <w:rPr>
          <w:spacing w:val="1"/>
          <w:lang w:val="sr-Cyrl-RS"/>
        </w:rPr>
        <w:t xml:space="preserve"> </w:t>
      </w:r>
      <w:r w:rsidR="00BD2CC9" w:rsidRPr="00A01FB9">
        <w:rPr>
          <w:lang w:val="sr-Cyrl-RS"/>
        </w:rPr>
        <w:t>као предујам</w:t>
      </w:r>
      <w:r w:rsidRPr="00A01FB9">
        <w:rPr>
          <w:lang w:val="sr-Cyrl-RS"/>
        </w:rPr>
        <w:t>,</w:t>
      </w:r>
      <w:r w:rsidRPr="00A01FB9">
        <w:rPr>
          <w:spacing w:val="1"/>
          <w:lang w:val="sr-Cyrl-RS"/>
        </w:rPr>
        <w:t xml:space="preserve"> </w:t>
      </w:r>
      <w:r w:rsidR="00BD2CC9" w:rsidRPr="00A01FB9">
        <w:rPr>
          <w:spacing w:val="1"/>
          <w:lang w:val="sr-Cyrl-RS"/>
        </w:rPr>
        <w:t xml:space="preserve">ако </w:t>
      </w:r>
      <w:r w:rsidRPr="00A01FB9">
        <w:rPr>
          <w:lang w:val="sr-Cyrl-RS"/>
        </w:rPr>
        <w:t>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постоји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прихваћена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методологија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обрачуна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бруто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новчане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противвредности,</w:t>
      </w:r>
      <w:r w:rsidRPr="00A01FB9">
        <w:rPr>
          <w:spacing w:val="1"/>
          <w:lang w:val="sr-Cyrl-RS"/>
        </w:rPr>
        <w:t xml:space="preserve"> </w:t>
      </w:r>
      <w:r w:rsidR="00BD2CC9" w:rsidRPr="00A01FB9">
        <w:rPr>
          <w:lang w:val="sr-Cyrl-RS"/>
        </w:rPr>
        <w:t>ако</w:t>
      </w:r>
      <w:r w:rsidR="00BD2CC9"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је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државна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изражена</w:t>
      </w:r>
      <w:r w:rsidRPr="00A01FB9">
        <w:rPr>
          <w:spacing w:val="18"/>
          <w:lang w:val="sr-Cyrl-RS"/>
        </w:rPr>
        <w:t xml:space="preserve"> </w:t>
      </w:r>
      <w:r w:rsidRPr="00A01FB9">
        <w:rPr>
          <w:lang w:val="sr-Cyrl-RS"/>
        </w:rPr>
        <w:t>као</w:t>
      </w:r>
      <w:r w:rsidRPr="00A01FB9">
        <w:rPr>
          <w:spacing w:val="20"/>
          <w:lang w:val="sr-Cyrl-RS"/>
        </w:rPr>
        <w:t xml:space="preserve"> </w:t>
      </w:r>
      <w:r w:rsidRPr="00A01FB9">
        <w:rPr>
          <w:lang w:val="sr-Cyrl-RS"/>
        </w:rPr>
        <w:t>проценат</w:t>
      </w:r>
      <w:r w:rsidRPr="00A01FB9">
        <w:rPr>
          <w:spacing w:val="20"/>
          <w:lang w:val="sr-Cyrl-RS"/>
        </w:rPr>
        <w:t xml:space="preserve"> </w:t>
      </w:r>
      <w:r w:rsidRPr="00A01FB9">
        <w:rPr>
          <w:lang w:val="sr-Cyrl-RS"/>
        </w:rPr>
        <w:t>оправданих</w:t>
      </w:r>
      <w:r w:rsidRPr="00A01FB9">
        <w:rPr>
          <w:spacing w:val="22"/>
          <w:lang w:val="sr-Cyrl-RS"/>
        </w:rPr>
        <w:t xml:space="preserve"> </w:t>
      </w:r>
      <w:r w:rsidRPr="00A01FB9">
        <w:rPr>
          <w:lang w:val="sr-Cyrl-RS"/>
        </w:rPr>
        <w:t>трошкова</w:t>
      </w:r>
      <w:r w:rsidRPr="00A01FB9">
        <w:rPr>
          <w:spacing w:val="18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20"/>
          <w:lang w:val="sr-Cyrl-RS"/>
        </w:rPr>
        <w:t xml:space="preserve"> </w:t>
      </w:r>
      <w:r w:rsidRPr="00A01FB9">
        <w:rPr>
          <w:lang w:val="sr-Cyrl-RS"/>
        </w:rPr>
        <w:t>ако</w:t>
      </w:r>
      <w:r w:rsidRPr="00A01FB9">
        <w:rPr>
          <w:spacing w:val="20"/>
          <w:lang w:val="sr-Cyrl-RS"/>
        </w:rPr>
        <w:t xml:space="preserve"> </w:t>
      </w:r>
      <w:proofErr w:type="spellStart"/>
      <w:r w:rsidR="00BD2CC9" w:rsidRPr="00A01FB9">
        <w:rPr>
          <w:lang w:val="sr-Cyrl-RS"/>
        </w:rPr>
        <w:t>je</w:t>
      </w:r>
      <w:proofErr w:type="spellEnd"/>
      <w:r w:rsidR="00BD2CC9" w:rsidRPr="00A01FB9">
        <w:rPr>
          <w:lang w:val="sr-Cyrl-RS"/>
        </w:rPr>
        <w:t xml:space="preserve"> мером државне помоћи предвиђено да ће, у случају успешног резултата пројекта, предујам бити отплаћен по каматној стопи која је најмање једнака важећој дисконтној каматној </w:t>
      </w:r>
      <w:r w:rsidR="00B360FA" w:rsidRPr="00A01FB9">
        <w:rPr>
          <w:lang w:val="sr-Cyrl-RS"/>
        </w:rPr>
        <w:t xml:space="preserve">стопи </w:t>
      </w:r>
      <w:r w:rsidR="00BD2CC9" w:rsidRPr="00A01FB9">
        <w:rPr>
          <w:lang w:val="sr-Cyrl-RS"/>
        </w:rPr>
        <w:t>у тренутку доделе помоћи.</w:t>
      </w:r>
    </w:p>
    <w:p w14:paraId="2A20148E" w14:textId="77777777" w:rsidR="00A635DF" w:rsidRPr="00A01FB9" w:rsidRDefault="00A635DF" w:rsidP="00E160B3">
      <w:pPr>
        <w:pStyle w:val="BodyText"/>
        <w:tabs>
          <w:tab w:val="left" w:pos="4276"/>
        </w:tabs>
        <w:spacing w:line="276" w:lineRule="auto"/>
        <w:ind w:right="-42"/>
        <w:rPr>
          <w:lang w:val="sr-Cyrl-RS"/>
        </w:rPr>
      </w:pPr>
    </w:p>
    <w:p w14:paraId="629E29F4" w14:textId="6AD63032" w:rsidR="00BD2CC9" w:rsidRPr="00A01FB9" w:rsidRDefault="00BD2CC9" w:rsidP="00E160B3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  <w:r w:rsidRPr="00A01FB9">
        <w:rPr>
          <w:lang w:val="sr-Cyrl-RS"/>
        </w:rPr>
        <w:t>Државна</w:t>
      </w:r>
      <w:r w:rsidRPr="00A01FB9">
        <w:rPr>
          <w:spacing w:val="-4"/>
          <w:lang w:val="sr-Cyrl-RS"/>
        </w:rPr>
        <w:t xml:space="preserve"> </w:t>
      </w:r>
      <w:r w:rsidRPr="00A01FB9">
        <w:rPr>
          <w:lang w:val="sr-Cyrl-RS"/>
        </w:rPr>
        <w:t>помоћ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пројекте</w:t>
      </w:r>
      <w:r w:rsidRPr="00A01FB9">
        <w:rPr>
          <w:spacing w:val="-3"/>
          <w:lang w:val="sr-Cyrl-RS"/>
        </w:rPr>
        <w:t xml:space="preserve"> </w:t>
      </w:r>
      <w:r w:rsidR="00AB51EC" w:rsidRPr="00A01FB9">
        <w:rPr>
          <w:lang w:val="sr-Cyrl-RS"/>
        </w:rPr>
        <w:t>са ознаком квалитета Печат изврсности</w:t>
      </w:r>
    </w:p>
    <w:p w14:paraId="13D9D53E" w14:textId="77777777" w:rsidR="00BD2CC9" w:rsidRPr="00A01FB9" w:rsidRDefault="00BD2CC9" w:rsidP="00E160B3">
      <w:pPr>
        <w:pStyle w:val="BodyText"/>
        <w:tabs>
          <w:tab w:val="left" w:pos="4276"/>
        </w:tabs>
        <w:spacing w:line="276" w:lineRule="auto"/>
        <w:ind w:left="4216" w:right="-42" w:firstLine="0"/>
        <w:rPr>
          <w:lang w:val="sr-Cyrl-RS"/>
        </w:rPr>
      </w:pPr>
    </w:p>
    <w:p w14:paraId="1CF9BF92" w14:textId="7288AC17" w:rsidR="00BD2CC9" w:rsidRPr="00A01FB9" w:rsidRDefault="00BD2CC9" w:rsidP="00E160B3">
      <w:pPr>
        <w:pStyle w:val="BodyText"/>
        <w:tabs>
          <w:tab w:val="left" w:pos="4276"/>
        </w:tabs>
        <w:spacing w:line="276" w:lineRule="auto"/>
        <w:ind w:left="4216" w:right="-42" w:firstLine="0"/>
        <w:rPr>
          <w:lang w:val="sr-Cyrl-RS"/>
        </w:rPr>
      </w:pPr>
      <w:r w:rsidRPr="00A01FB9">
        <w:rPr>
          <w:lang w:val="sr-Cyrl-RS"/>
        </w:rPr>
        <w:t xml:space="preserve">Члан </w:t>
      </w:r>
      <w:r w:rsidR="009E09FF" w:rsidRPr="00A01FB9">
        <w:rPr>
          <w:lang w:val="sr-Cyrl-RS"/>
        </w:rPr>
        <w:t>25</w:t>
      </w:r>
      <w:r w:rsidRPr="00A01FB9">
        <w:rPr>
          <w:lang w:val="sr-Cyrl-RS"/>
        </w:rPr>
        <w:t>.</w:t>
      </w:r>
    </w:p>
    <w:p w14:paraId="3EEFD007" w14:textId="77E624A3" w:rsidR="00BD2CC9" w:rsidRPr="00A01FB9" w:rsidRDefault="00BD2CC9" w:rsidP="00143865">
      <w:pPr>
        <w:tabs>
          <w:tab w:val="left" w:pos="4276"/>
        </w:tabs>
        <w:spacing w:after="240" w:line="276" w:lineRule="auto"/>
        <w:ind w:right="-42" w:firstLine="851"/>
        <w:jc w:val="both"/>
        <w:rPr>
          <w:sz w:val="24"/>
          <w:szCs w:val="24"/>
          <w:lang w:val="sr-Cyrl-RS" w:eastAsia="en-GB"/>
        </w:rPr>
      </w:pPr>
      <w:r w:rsidRPr="00A01FB9">
        <w:rPr>
          <w:sz w:val="24"/>
          <w:szCs w:val="24"/>
          <w:lang w:val="sr-Cyrl-RS"/>
        </w:rPr>
        <w:t>Државна</w:t>
      </w:r>
      <w:r w:rsidRPr="00A01FB9">
        <w:rPr>
          <w:spacing w:val="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помоћ за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пројекте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са ознаком квалитета Печат изврсности</w:t>
      </w:r>
      <w:r w:rsidRPr="00A01FB9">
        <w:rPr>
          <w:spacing w:val="7"/>
          <w:sz w:val="24"/>
          <w:szCs w:val="24"/>
          <w:lang w:val="sr-Cyrl-RS"/>
        </w:rPr>
        <w:t xml:space="preserve"> </w:t>
      </w:r>
      <w:r w:rsidR="00AB51EC" w:rsidRPr="00A01FB9">
        <w:rPr>
          <w:spacing w:val="7"/>
          <w:sz w:val="24"/>
          <w:szCs w:val="24"/>
          <w:lang w:val="sr-Cyrl-RS"/>
        </w:rPr>
        <w:t xml:space="preserve">је помоћ која </w:t>
      </w:r>
      <w:r w:rsidRPr="00A01FB9">
        <w:rPr>
          <w:spacing w:val="7"/>
          <w:sz w:val="24"/>
          <w:szCs w:val="24"/>
          <w:lang w:val="sr-Cyrl-RS"/>
        </w:rPr>
        <w:t xml:space="preserve">се додељује МСП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7"/>
          <w:sz w:val="24"/>
          <w:szCs w:val="24"/>
          <w:lang w:val="sr-Cyrl-RS"/>
        </w:rPr>
        <w:t xml:space="preserve"> </w:t>
      </w:r>
      <w:r w:rsidR="00AB51EC" w:rsidRPr="00A01FB9">
        <w:rPr>
          <w:sz w:val="24"/>
          <w:szCs w:val="24"/>
          <w:lang w:val="sr-Cyrl-RS" w:eastAsia="en-GB"/>
        </w:rPr>
        <w:t>пројек</w:t>
      </w:r>
      <w:r w:rsidR="009A7DF1" w:rsidRPr="00A01FB9">
        <w:rPr>
          <w:sz w:val="24"/>
          <w:szCs w:val="24"/>
          <w:lang w:val="sr-Cyrl-RS" w:eastAsia="en-GB"/>
        </w:rPr>
        <w:t>а</w:t>
      </w:r>
      <w:r w:rsidR="00AB51EC" w:rsidRPr="00A01FB9">
        <w:rPr>
          <w:sz w:val="24"/>
          <w:szCs w:val="24"/>
          <w:lang w:val="sr-Cyrl-RS" w:eastAsia="en-GB"/>
        </w:rPr>
        <w:t>т истраживања и развоја</w:t>
      </w:r>
      <w:r w:rsidRPr="00A01FB9">
        <w:rPr>
          <w:spacing w:val="7"/>
          <w:sz w:val="24"/>
          <w:szCs w:val="24"/>
          <w:lang w:val="sr-Cyrl-RS"/>
        </w:rPr>
        <w:t>, као и студије изводљивости</w:t>
      </w:r>
      <w:r w:rsidR="009A7DF1" w:rsidRPr="00A01FB9">
        <w:rPr>
          <w:spacing w:val="7"/>
          <w:sz w:val="24"/>
          <w:szCs w:val="24"/>
          <w:lang w:val="sr-Cyrl-RS"/>
        </w:rPr>
        <w:t>,</w:t>
      </w:r>
      <w:r w:rsidRPr="00A01FB9">
        <w:rPr>
          <w:spacing w:val="7"/>
          <w:sz w:val="24"/>
          <w:szCs w:val="24"/>
          <w:lang w:val="sr-Cyrl-RS"/>
        </w:rPr>
        <w:t xml:space="preserve"> </w:t>
      </w:r>
      <w:r w:rsidR="009A7DF1" w:rsidRPr="00A01FB9">
        <w:rPr>
          <w:spacing w:val="7"/>
          <w:sz w:val="24"/>
          <w:szCs w:val="24"/>
          <w:lang w:val="sr-Cyrl-RS"/>
        </w:rPr>
        <w:t xml:space="preserve">чије су активности прихватљиве у складу са условима </w:t>
      </w:r>
      <w:r w:rsidRPr="00A01FB9">
        <w:rPr>
          <w:sz w:val="24"/>
          <w:szCs w:val="24"/>
          <w:lang w:val="sr-Cyrl-RS"/>
        </w:rPr>
        <w:t>програма Хоризонт 2020 или Хоризонт Европа</w:t>
      </w:r>
      <w:r w:rsidR="00DC60D4" w:rsidRPr="00A01FB9">
        <w:rPr>
          <w:sz w:val="24"/>
          <w:szCs w:val="24"/>
          <w:lang w:val="sr-Cyrl-RS"/>
        </w:rPr>
        <w:t xml:space="preserve"> (</w:t>
      </w:r>
      <w:r w:rsidRPr="00A01FB9">
        <w:rPr>
          <w:sz w:val="24"/>
          <w:szCs w:val="24"/>
          <w:lang w:val="sr-Cyrl-RS" w:eastAsia="en-GB"/>
        </w:rPr>
        <w:t xml:space="preserve">искључујући активности које </w:t>
      </w:r>
      <w:r w:rsidR="009A7DF1" w:rsidRPr="00A01FB9">
        <w:rPr>
          <w:sz w:val="24"/>
          <w:szCs w:val="24"/>
          <w:lang w:val="sr-Cyrl-RS" w:eastAsia="en-GB"/>
        </w:rPr>
        <w:t>излазе из оквира</w:t>
      </w:r>
      <w:r w:rsidRPr="00A01FB9">
        <w:rPr>
          <w:sz w:val="24"/>
          <w:szCs w:val="24"/>
          <w:lang w:val="sr-Cyrl-RS" w:eastAsia="en-GB"/>
        </w:rPr>
        <w:t xml:space="preserve"> активности експерименталног развоја</w:t>
      </w:r>
      <w:r w:rsidR="00B360FA" w:rsidRPr="00A01FB9">
        <w:rPr>
          <w:sz w:val="24"/>
          <w:szCs w:val="24"/>
          <w:lang w:val="sr-Cyrl-RS" w:eastAsia="en-GB"/>
        </w:rPr>
        <w:t>)</w:t>
      </w:r>
      <w:r w:rsidRPr="00A01FB9">
        <w:rPr>
          <w:sz w:val="24"/>
          <w:szCs w:val="24"/>
          <w:lang w:val="sr-Cyrl-RS" w:eastAsia="en-GB"/>
        </w:rPr>
        <w:t>.</w:t>
      </w:r>
    </w:p>
    <w:p w14:paraId="110C6693" w14:textId="0D9AA253" w:rsidR="00BD2CC9" w:rsidRPr="00A01FB9" w:rsidRDefault="005F151B" w:rsidP="00143865">
      <w:pPr>
        <w:tabs>
          <w:tab w:val="left" w:pos="4276"/>
        </w:tabs>
        <w:spacing w:after="240" w:line="276" w:lineRule="auto"/>
        <w:ind w:right="-42" w:firstLine="851"/>
        <w:jc w:val="both"/>
        <w:rPr>
          <w:sz w:val="24"/>
          <w:szCs w:val="24"/>
          <w:lang w:val="sr-Cyrl-RS" w:eastAsia="en-GB"/>
        </w:rPr>
      </w:pPr>
      <w:r w:rsidRPr="00A01FB9">
        <w:rPr>
          <w:sz w:val="24"/>
          <w:szCs w:val="24"/>
          <w:lang w:val="sr-Cyrl-RS" w:eastAsia="en-GB"/>
        </w:rPr>
        <w:t xml:space="preserve">Оправдани трошкови и </w:t>
      </w:r>
      <w:r w:rsidR="00CB2A5F" w:rsidRPr="00A01FB9">
        <w:rPr>
          <w:sz w:val="24"/>
          <w:szCs w:val="24"/>
          <w:lang w:val="sr-Cyrl-RS" w:eastAsia="en-GB"/>
        </w:rPr>
        <w:t xml:space="preserve">максимални </w:t>
      </w:r>
      <w:r w:rsidRPr="00A01FB9">
        <w:rPr>
          <w:sz w:val="24"/>
          <w:szCs w:val="24"/>
          <w:lang w:val="sr-Cyrl-RS" w:eastAsia="en-GB"/>
        </w:rPr>
        <w:t>интензитет државне помоћи из става 1. овог члана утврђују се програмом</w:t>
      </w:r>
      <w:r w:rsidR="00BD2CC9" w:rsidRPr="00A01FB9">
        <w:rPr>
          <w:sz w:val="24"/>
          <w:szCs w:val="24"/>
          <w:lang w:val="sr-Cyrl-RS" w:eastAsia="en-GB"/>
        </w:rPr>
        <w:t xml:space="preserve"> Хоризонт 2020 или Хоризонт Европа.</w:t>
      </w:r>
    </w:p>
    <w:p w14:paraId="244E7EAE" w14:textId="6CC82773" w:rsidR="00F635C3" w:rsidRPr="00A01FB9" w:rsidRDefault="005F151B" w:rsidP="00E6757F">
      <w:pPr>
        <w:tabs>
          <w:tab w:val="left" w:pos="4276"/>
        </w:tabs>
        <w:spacing w:after="240" w:line="276" w:lineRule="auto"/>
        <w:ind w:right="-42" w:firstLine="851"/>
        <w:jc w:val="both"/>
        <w:rPr>
          <w:sz w:val="24"/>
          <w:szCs w:val="24"/>
          <w:lang w:val="sr-Cyrl-RS" w:eastAsia="en-GB"/>
        </w:rPr>
      </w:pPr>
      <w:r w:rsidRPr="00A01FB9">
        <w:rPr>
          <w:sz w:val="24"/>
          <w:szCs w:val="24"/>
          <w:lang w:val="sr-Cyrl-RS" w:eastAsia="en-GB"/>
        </w:rPr>
        <w:t>Државна помоћ из става 1. овог члана</w:t>
      </w:r>
      <w:r w:rsidR="00BD2CC9" w:rsidRPr="00A01FB9">
        <w:rPr>
          <w:sz w:val="24"/>
          <w:szCs w:val="24"/>
          <w:lang w:val="sr-Cyrl-RS" w:eastAsia="en-GB"/>
        </w:rPr>
        <w:t xml:space="preserve"> </w:t>
      </w:r>
      <w:r w:rsidRPr="00A01FB9">
        <w:rPr>
          <w:sz w:val="24"/>
          <w:szCs w:val="24"/>
          <w:lang w:val="sr-Cyrl-RS"/>
        </w:rPr>
        <w:t xml:space="preserve">по кориснику државне помоћи </w:t>
      </w:r>
      <w:r w:rsidRPr="00A01FB9">
        <w:rPr>
          <w:sz w:val="24"/>
          <w:szCs w:val="24"/>
          <w:lang w:val="sr-Cyrl-RS" w:eastAsia="en-GB"/>
        </w:rPr>
        <w:t xml:space="preserve">може да износи </w:t>
      </w:r>
      <w:r w:rsidR="0075051A" w:rsidRPr="00A01FB9">
        <w:rPr>
          <w:sz w:val="24"/>
          <w:szCs w:val="24"/>
          <w:lang w:val="sr-Cyrl-RS" w:eastAsia="en-GB"/>
        </w:rPr>
        <w:t>до</w:t>
      </w:r>
      <w:r w:rsidR="00BD2CC9" w:rsidRPr="00A01FB9">
        <w:rPr>
          <w:sz w:val="24"/>
          <w:szCs w:val="24"/>
          <w:lang w:val="sr-Cyrl-RS" w:eastAsia="en-GB"/>
        </w:rPr>
        <w:t xml:space="preserve"> 2,5 милиона евра</w:t>
      </w:r>
      <w:r w:rsidRPr="00A01FB9">
        <w:rPr>
          <w:sz w:val="24"/>
          <w:szCs w:val="24"/>
          <w:lang w:val="sr-Cyrl-RS" w:eastAsia="en-GB"/>
        </w:rPr>
        <w:t>,</w:t>
      </w:r>
      <w:r w:rsidR="00BD2CC9" w:rsidRPr="00A01FB9">
        <w:rPr>
          <w:sz w:val="24"/>
          <w:szCs w:val="24"/>
          <w:lang w:val="sr-Cyrl-RS" w:eastAsia="en-GB"/>
        </w:rPr>
        <w:t xml:space="preserve"> по пројекту истраживања и развоја или студији изводљивости.</w:t>
      </w:r>
    </w:p>
    <w:p w14:paraId="547945DB" w14:textId="073AD54E" w:rsidR="00F3754F" w:rsidRPr="00A01FB9" w:rsidRDefault="00E836B7" w:rsidP="00E160B3">
      <w:pPr>
        <w:tabs>
          <w:tab w:val="left" w:pos="4276"/>
        </w:tabs>
        <w:spacing w:line="276" w:lineRule="auto"/>
        <w:ind w:right="-42"/>
        <w:jc w:val="center"/>
        <w:rPr>
          <w:sz w:val="24"/>
          <w:szCs w:val="24"/>
          <w:lang w:val="sr-Cyrl-RS" w:eastAsia="en-GB"/>
        </w:rPr>
      </w:pPr>
      <w:r w:rsidRPr="00A01FB9">
        <w:rPr>
          <w:rStyle w:val="cf01"/>
          <w:rFonts w:ascii="Times New Roman" w:hAnsi="Times New Roman" w:cs="Times New Roman"/>
          <w:sz w:val="24"/>
          <w:szCs w:val="24"/>
          <w:lang w:val="sr-Cyrl-RS"/>
        </w:rPr>
        <w:t>Државна</w:t>
      </w:r>
      <w:r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1FB9">
        <w:rPr>
          <w:rStyle w:val="cf01"/>
          <w:rFonts w:ascii="Times New Roman" w:hAnsi="Times New Roman" w:cs="Times New Roman"/>
          <w:sz w:val="24"/>
          <w:szCs w:val="24"/>
          <w:lang w:val="sr-Cyrl-RS"/>
        </w:rPr>
        <w:t xml:space="preserve">помоћ </w:t>
      </w:r>
      <w:r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>за</w:t>
      </w:r>
      <w:r w:rsidRPr="00A01FB9">
        <w:rPr>
          <w:rStyle w:val="cf01"/>
          <w:rFonts w:ascii="Times New Roman" w:hAnsi="Times New Roman" w:cs="Times New Roman"/>
          <w:sz w:val="24"/>
          <w:szCs w:val="24"/>
          <w:lang w:val="sr-Cyrl-RS"/>
        </w:rPr>
        <w:t xml:space="preserve"> активности у оквиру програма </w:t>
      </w:r>
      <w:r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>Мари</w:t>
      </w:r>
      <w:r w:rsidRPr="00A01FB9">
        <w:rPr>
          <w:rStyle w:val="cf01"/>
          <w:rFonts w:ascii="Times New Roman" w:hAnsi="Times New Roman" w:cs="Times New Roman"/>
          <w:sz w:val="24"/>
          <w:szCs w:val="24"/>
          <w:lang w:val="sr-Cyrl-RS"/>
        </w:rPr>
        <w:t xml:space="preserve">ја </w:t>
      </w:r>
      <w:proofErr w:type="spellStart"/>
      <w:r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>Ск</w:t>
      </w:r>
      <w:r w:rsidRPr="00A01FB9">
        <w:rPr>
          <w:rStyle w:val="cf01"/>
          <w:rFonts w:ascii="Times New Roman" w:hAnsi="Times New Roman" w:cs="Times New Roman"/>
          <w:sz w:val="24"/>
          <w:szCs w:val="24"/>
          <w:lang w:val="sr-Cyrl-RS"/>
        </w:rPr>
        <w:t>лодовска-Кири</w:t>
      </w:r>
      <w:proofErr w:type="spellEnd"/>
      <w:r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proofErr w:type="spellStart"/>
      <w:r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>Marie</w:t>
      </w:r>
      <w:proofErr w:type="spellEnd"/>
      <w:r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>Sklodowska</w:t>
      </w:r>
      <w:proofErr w:type="spellEnd"/>
      <w:r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>Curie</w:t>
      </w:r>
      <w:proofErr w:type="spellEnd"/>
      <w:r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>Actions</w:t>
      </w:r>
      <w:proofErr w:type="spellEnd"/>
      <w:r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 xml:space="preserve"> – MSCA) </w:t>
      </w:r>
      <w:r w:rsidRPr="00A01FB9">
        <w:rPr>
          <w:rStyle w:val="cf01"/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 xml:space="preserve">ERC </w:t>
      </w:r>
      <w:proofErr w:type="spellStart"/>
      <w:r w:rsidRPr="00A01FB9">
        <w:rPr>
          <w:rStyle w:val="cf21"/>
          <w:rFonts w:ascii="Times New Roman" w:hAnsi="Times New Roman" w:cs="Times New Roman"/>
          <w:sz w:val="24"/>
          <w:szCs w:val="24"/>
          <w:lang w:val="sr-Cyrl-RS"/>
        </w:rPr>
        <w:t>Proof</w:t>
      </w:r>
      <w:proofErr w:type="spellEnd"/>
      <w:r w:rsidRPr="00A01FB9">
        <w:rPr>
          <w:rStyle w:val="cf2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01FB9">
        <w:rPr>
          <w:rStyle w:val="cf21"/>
          <w:rFonts w:ascii="Times New Roman" w:hAnsi="Times New Roman" w:cs="Times New Roman"/>
          <w:sz w:val="24"/>
          <w:szCs w:val="24"/>
          <w:lang w:val="sr-Cyrl-RS"/>
        </w:rPr>
        <w:t>of</w:t>
      </w:r>
      <w:proofErr w:type="spellEnd"/>
      <w:r w:rsidRPr="00A01FB9">
        <w:rPr>
          <w:rStyle w:val="cf2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01FB9">
        <w:rPr>
          <w:rStyle w:val="cf21"/>
          <w:rFonts w:ascii="Times New Roman" w:hAnsi="Times New Roman" w:cs="Times New Roman"/>
          <w:sz w:val="24"/>
          <w:szCs w:val="24"/>
          <w:lang w:val="sr-Cyrl-RS"/>
        </w:rPr>
        <w:t>Concept</w:t>
      </w:r>
      <w:proofErr w:type="spellEnd"/>
      <w:r w:rsidRPr="00A01FB9">
        <w:rPr>
          <w:rStyle w:val="cf2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01FB9">
        <w:rPr>
          <w:rStyle w:val="cf21"/>
          <w:rFonts w:ascii="Times New Roman" w:hAnsi="Times New Roman" w:cs="Times New Roman"/>
          <w:sz w:val="24"/>
          <w:szCs w:val="24"/>
          <w:lang w:val="sr-Cyrl-RS"/>
        </w:rPr>
        <w:t>actions</w:t>
      </w:r>
      <w:proofErr w:type="spellEnd"/>
    </w:p>
    <w:p w14:paraId="1653643D" w14:textId="77777777" w:rsidR="009E09FF" w:rsidRPr="00A01FB9" w:rsidRDefault="009E09FF" w:rsidP="009E09FF">
      <w:pPr>
        <w:tabs>
          <w:tab w:val="left" w:pos="4276"/>
        </w:tabs>
        <w:spacing w:line="276" w:lineRule="auto"/>
        <w:ind w:right="-42"/>
        <w:jc w:val="center"/>
        <w:rPr>
          <w:sz w:val="24"/>
          <w:szCs w:val="24"/>
          <w:lang w:val="sr-Cyrl-RS"/>
        </w:rPr>
      </w:pPr>
    </w:p>
    <w:p w14:paraId="6CBF2A63" w14:textId="1D0CFD05" w:rsidR="00F3754F" w:rsidRPr="00A01FB9" w:rsidRDefault="00F3754F" w:rsidP="009E09FF">
      <w:pPr>
        <w:tabs>
          <w:tab w:val="left" w:pos="4276"/>
        </w:tabs>
        <w:spacing w:line="276" w:lineRule="auto"/>
        <w:ind w:right="-42"/>
        <w:jc w:val="center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lastRenderedPageBreak/>
        <w:t xml:space="preserve">Члан </w:t>
      </w:r>
      <w:r w:rsidR="009E09FF" w:rsidRPr="00A01FB9">
        <w:rPr>
          <w:sz w:val="24"/>
          <w:szCs w:val="24"/>
          <w:lang w:val="sr-Cyrl-RS"/>
        </w:rPr>
        <w:t>26</w:t>
      </w:r>
      <w:r w:rsidRPr="00A01FB9">
        <w:rPr>
          <w:sz w:val="24"/>
          <w:szCs w:val="24"/>
          <w:lang w:val="sr-Cyrl-RS"/>
        </w:rPr>
        <w:t>.</w:t>
      </w:r>
    </w:p>
    <w:p w14:paraId="46AEB895" w14:textId="308509B8" w:rsidR="00E836B7" w:rsidRPr="006100B7" w:rsidRDefault="00DE0F7F" w:rsidP="00143865">
      <w:pPr>
        <w:pStyle w:val="pf0"/>
        <w:tabs>
          <w:tab w:val="left" w:pos="4276"/>
        </w:tabs>
        <w:spacing w:before="0" w:beforeAutospacing="0" w:after="240" w:afterAutospacing="0" w:line="276" w:lineRule="auto"/>
        <w:ind w:right="-42" w:firstLine="851"/>
        <w:jc w:val="both"/>
        <w:rPr>
          <w:lang w:val="sr-Cyrl-RS"/>
        </w:rPr>
      </w:pPr>
      <w:r w:rsidRPr="00A01FB9">
        <w:rPr>
          <w:lang w:val="sr-Cyrl-RS"/>
        </w:rPr>
        <w:t xml:space="preserve">Државна помоћ </w:t>
      </w:r>
      <w:r w:rsidR="00E836B7"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>за</w:t>
      </w:r>
      <w:r w:rsidR="00E836B7" w:rsidRPr="00A01FB9">
        <w:rPr>
          <w:rStyle w:val="cf01"/>
          <w:rFonts w:ascii="Times New Roman" w:hAnsi="Times New Roman" w:cs="Times New Roman"/>
          <w:sz w:val="24"/>
          <w:szCs w:val="24"/>
          <w:lang w:val="sr-Cyrl-RS"/>
        </w:rPr>
        <w:t xml:space="preserve"> активности у оквиру програма </w:t>
      </w:r>
      <w:r w:rsidR="00E836B7"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>Мари</w:t>
      </w:r>
      <w:r w:rsidR="00E836B7" w:rsidRPr="00A01FB9">
        <w:rPr>
          <w:rStyle w:val="cf01"/>
          <w:rFonts w:ascii="Times New Roman" w:hAnsi="Times New Roman" w:cs="Times New Roman"/>
          <w:sz w:val="24"/>
          <w:szCs w:val="24"/>
          <w:lang w:val="sr-Cyrl-RS"/>
        </w:rPr>
        <w:t xml:space="preserve">ја </w:t>
      </w:r>
      <w:proofErr w:type="spellStart"/>
      <w:r w:rsidR="00E836B7"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>Ск</w:t>
      </w:r>
      <w:r w:rsidR="00E836B7" w:rsidRPr="00A01FB9">
        <w:rPr>
          <w:rStyle w:val="cf01"/>
          <w:rFonts w:ascii="Times New Roman" w:hAnsi="Times New Roman" w:cs="Times New Roman"/>
          <w:sz w:val="24"/>
          <w:szCs w:val="24"/>
          <w:lang w:val="sr-Cyrl-RS"/>
        </w:rPr>
        <w:t>лодовска-Кири</w:t>
      </w:r>
      <w:proofErr w:type="spellEnd"/>
      <w:r w:rsidR="00E836B7"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proofErr w:type="spellStart"/>
      <w:r w:rsidR="00E836B7"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>Marie</w:t>
      </w:r>
      <w:proofErr w:type="spellEnd"/>
      <w:r w:rsidR="00E836B7"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836B7"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>Sklodowska</w:t>
      </w:r>
      <w:proofErr w:type="spellEnd"/>
      <w:r w:rsidR="00E836B7"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836B7"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>Curie</w:t>
      </w:r>
      <w:proofErr w:type="spellEnd"/>
      <w:r w:rsidR="00E836B7"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836B7"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>Actions</w:t>
      </w:r>
      <w:proofErr w:type="spellEnd"/>
      <w:r w:rsidR="00E836B7"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 xml:space="preserve"> – MSCA) </w:t>
      </w:r>
      <w:r w:rsidR="00E836B7" w:rsidRPr="00A01FB9">
        <w:rPr>
          <w:rStyle w:val="cf01"/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E836B7" w:rsidRPr="00A01FB9">
        <w:rPr>
          <w:rStyle w:val="cf11"/>
          <w:rFonts w:ascii="Times New Roman" w:hAnsi="Times New Roman" w:cs="Times New Roman"/>
          <w:sz w:val="24"/>
          <w:szCs w:val="24"/>
          <w:lang w:val="sr-Cyrl-RS"/>
        </w:rPr>
        <w:t xml:space="preserve">ERC </w:t>
      </w:r>
      <w:proofErr w:type="spellStart"/>
      <w:r w:rsidR="00E836B7" w:rsidRPr="00A01FB9">
        <w:rPr>
          <w:rStyle w:val="cf21"/>
          <w:rFonts w:ascii="Times New Roman" w:hAnsi="Times New Roman" w:cs="Times New Roman"/>
          <w:sz w:val="24"/>
          <w:szCs w:val="24"/>
          <w:lang w:val="sr-Cyrl-RS"/>
        </w:rPr>
        <w:t>Proof</w:t>
      </w:r>
      <w:proofErr w:type="spellEnd"/>
      <w:r w:rsidR="00E836B7" w:rsidRPr="00A01FB9">
        <w:rPr>
          <w:rStyle w:val="cf2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836B7" w:rsidRPr="00A01FB9">
        <w:rPr>
          <w:rStyle w:val="cf21"/>
          <w:rFonts w:ascii="Times New Roman" w:hAnsi="Times New Roman" w:cs="Times New Roman"/>
          <w:sz w:val="24"/>
          <w:szCs w:val="24"/>
          <w:lang w:val="sr-Cyrl-RS"/>
        </w:rPr>
        <w:t>of</w:t>
      </w:r>
      <w:proofErr w:type="spellEnd"/>
      <w:r w:rsidR="00E836B7" w:rsidRPr="00A01FB9">
        <w:rPr>
          <w:rStyle w:val="cf2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836B7" w:rsidRPr="00A01FB9">
        <w:rPr>
          <w:rStyle w:val="cf21"/>
          <w:rFonts w:ascii="Times New Roman" w:hAnsi="Times New Roman" w:cs="Times New Roman"/>
          <w:sz w:val="24"/>
          <w:szCs w:val="24"/>
          <w:lang w:val="sr-Cyrl-RS"/>
        </w:rPr>
        <w:t>Concept</w:t>
      </w:r>
      <w:proofErr w:type="spellEnd"/>
      <w:r w:rsidR="00E836B7" w:rsidRPr="00A01FB9">
        <w:rPr>
          <w:rStyle w:val="cf2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836B7" w:rsidRPr="00A01FB9">
        <w:rPr>
          <w:rStyle w:val="cf21"/>
          <w:rFonts w:ascii="Times New Roman" w:hAnsi="Times New Roman" w:cs="Times New Roman"/>
          <w:sz w:val="24"/>
          <w:szCs w:val="24"/>
          <w:lang w:val="sr-Cyrl-RS"/>
        </w:rPr>
        <w:t>actions</w:t>
      </w:r>
      <w:proofErr w:type="spellEnd"/>
      <w:r w:rsidR="00E836B7" w:rsidRPr="00A01FB9">
        <w:rPr>
          <w:rStyle w:val="cf21"/>
          <w:rFonts w:ascii="Times New Roman" w:hAnsi="Times New Roman" w:cs="Times New Roman"/>
          <w:sz w:val="24"/>
          <w:szCs w:val="24"/>
          <w:lang w:val="sr-Cyrl-RS"/>
        </w:rPr>
        <w:t>,</w:t>
      </w:r>
      <w:r w:rsidR="00E836B7" w:rsidRPr="00A01FB9">
        <w:rPr>
          <w:lang w:val="sr-Cyrl-RS"/>
        </w:rPr>
        <w:t xml:space="preserve"> </w:t>
      </w:r>
      <w:r w:rsidRPr="00A01FB9">
        <w:rPr>
          <w:lang w:val="sr-Cyrl-RS"/>
        </w:rPr>
        <w:t xml:space="preserve">којима је додељена ознака квалитета </w:t>
      </w:r>
      <w:r w:rsidR="00250BB2">
        <w:rPr>
          <w:lang w:val="sr-Cyrl-RS"/>
        </w:rPr>
        <w:t>„</w:t>
      </w:r>
      <w:r w:rsidRPr="00A01FB9">
        <w:rPr>
          <w:lang w:val="sr-Cyrl-RS"/>
        </w:rPr>
        <w:t>Печат изврсности</w:t>
      </w:r>
      <w:r w:rsidR="00250BB2">
        <w:rPr>
          <w:lang w:val="sr-Cyrl-RS"/>
        </w:rPr>
        <w:t>“</w:t>
      </w:r>
      <w:r w:rsidRPr="00A01FB9">
        <w:rPr>
          <w:lang w:val="sr-Cyrl-RS"/>
        </w:rPr>
        <w:t xml:space="preserve"> је помоћ која се додељује за активности </w:t>
      </w:r>
      <w:r w:rsidR="00E836B7" w:rsidRPr="00A01FB9">
        <w:rPr>
          <w:lang w:val="sr-Cyrl-RS"/>
        </w:rPr>
        <w:t>прихватљиве у складу са условима програма Хоризонт 2020 или Хоризонт Европа.</w:t>
      </w:r>
    </w:p>
    <w:p w14:paraId="56A64335" w14:textId="495CF997" w:rsidR="00156B8C" w:rsidRPr="00A01FB9" w:rsidRDefault="0010002F" w:rsidP="00143865">
      <w:pPr>
        <w:tabs>
          <w:tab w:val="left" w:pos="4276"/>
        </w:tabs>
        <w:spacing w:after="240" w:line="276" w:lineRule="auto"/>
        <w:ind w:right="-42" w:firstLine="851"/>
        <w:jc w:val="both"/>
        <w:rPr>
          <w:sz w:val="24"/>
          <w:szCs w:val="24"/>
          <w:lang w:val="sr-Cyrl-RS" w:eastAsia="en-GB"/>
        </w:rPr>
      </w:pPr>
      <w:r w:rsidRPr="00A01FB9">
        <w:rPr>
          <w:sz w:val="24"/>
          <w:szCs w:val="24"/>
          <w:lang w:val="sr-Cyrl-RS" w:eastAsia="en-GB"/>
        </w:rPr>
        <w:t xml:space="preserve">Оправдани трошкови </w:t>
      </w:r>
      <w:r w:rsidR="00156B8C" w:rsidRPr="00A01FB9">
        <w:rPr>
          <w:sz w:val="24"/>
          <w:szCs w:val="24"/>
          <w:lang w:val="sr-Cyrl-RS" w:eastAsia="en-GB"/>
        </w:rPr>
        <w:t xml:space="preserve">и начин њиховог израчунавања, као </w:t>
      </w:r>
      <w:r w:rsidRPr="00A01FB9">
        <w:rPr>
          <w:sz w:val="24"/>
          <w:szCs w:val="24"/>
          <w:lang w:val="sr-Cyrl-RS" w:eastAsia="en-GB"/>
        </w:rPr>
        <w:t xml:space="preserve">и </w:t>
      </w:r>
      <w:r w:rsidR="00CB2A5F" w:rsidRPr="00A01FB9">
        <w:rPr>
          <w:sz w:val="24"/>
          <w:szCs w:val="24"/>
          <w:lang w:val="sr-Cyrl-RS" w:eastAsia="en-GB"/>
        </w:rPr>
        <w:t xml:space="preserve">максимални </w:t>
      </w:r>
      <w:r w:rsidRPr="00A01FB9">
        <w:rPr>
          <w:sz w:val="24"/>
          <w:szCs w:val="24"/>
          <w:lang w:val="sr-Cyrl-RS" w:eastAsia="en-GB"/>
        </w:rPr>
        <w:t>интензитет државне помоћи из става 1. овог члана утврђују се програмом Хоризонт 2020 или Хоризонт Европа.</w:t>
      </w:r>
    </w:p>
    <w:p w14:paraId="6242B324" w14:textId="0BFFA1B8" w:rsidR="00CB1B43" w:rsidRPr="00A01FB9" w:rsidRDefault="00CB1B43" w:rsidP="00E160B3">
      <w:pPr>
        <w:tabs>
          <w:tab w:val="left" w:pos="4276"/>
        </w:tabs>
        <w:spacing w:line="276" w:lineRule="auto"/>
        <w:ind w:right="-42"/>
        <w:jc w:val="center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Државна</w:t>
      </w:r>
      <w:r w:rsidRPr="00A01FB9">
        <w:rPr>
          <w:spacing w:val="-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помоћ</w:t>
      </w:r>
      <w:r w:rsidRPr="00A01FB9">
        <w:rPr>
          <w:sz w:val="24"/>
          <w:szCs w:val="24"/>
          <w:lang w:val="sr-Cyrl-RS" w:eastAsia="en-GB"/>
        </w:rPr>
        <w:t xml:space="preserve"> за суфинансирање </w:t>
      </w:r>
      <w:r w:rsidRPr="00A01FB9">
        <w:rPr>
          <w:sz w:val="24"/>
          <w:szCs w:val="24"/>
          <w:lang w:val="sr-Cyrl-RS"/>
        </w:rPr>
        <w:t>пројеката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истраживања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развоја</w:t>
      </w:r>
      <w:r w:rsidR="00156B8C" w:rsidRPr="00A01FB9">
        <w:rPr>
          <w:sz w:val="24"/>
          <w:szCs w:val="24"/>
          <w:lang w:val="sr-Cyrl-RS" w:eastAsia="en-GB"/>
        </w:rPr>
        <w:t xml:space="preserve"> или студија изводљивости</w:t>
      </w:r>
    </w:p>
    <w:p w14:paraId="709B55B6" w14:textId="77777777" w:rsidR="00156B8C" w:rsidRPr="00A01FB9" w:rsidRDefault="00156B8C" w:rsidP="00E160B3">
      <w:pPr>
        <w:tabs>
          <w:tab w:val="left" w:pos="4276"/>
        </w:tabs>
        <w:spacing w:line="276" w:lineRule="auto"/>
        <w:ind w:right="-42"/>
        <w:jc w:val="center"/>
        <w:rPr>
          <w:sz w:val="24"/>
          <w:szCs w:val="24"/>
          <w:lang w:val="sr-Cyrl-RS"/>
        </w:rPr>
      </w:pPr>
    </w:p>
    <w:p w14:paraId="33DF4817" w14:textId="4806DA17" w:rsidR="00CB1B43" w:rsidRPr="00A01FB9" w:rsidRDefault="00156B8C" w:rsidP="009E09FF">
      <w:pPr>
        <w:tabs>
          <w:tab w:val="left" w:pos="4276"/>
        </w:tabs>
        <w:spacing w:line="276" w:lineRule="auto"/>
        <w:ind w:right="-42"/>
        <w:jc w:val="center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 xml:space="preserve">Члан </w:t>
      </w:r>
      <w:r w:rsidR="009E09FF" w:rsidRPr="00A01FB9">
        <w:rPr>
          <w:sz w:val="24"/>
          <w:szCs w:val="24"/>
          <w:lang w:val="sr-Cyrl-RS"/>
        </w:rPr>
        <w:t>27</w:t>
      </w:r>
      <w:r w:rsidRPr="00A01FB9">
        <w:rPr>
          <w:sz w:val="24"/>
          <w:szCs w:val="24"/>
          <w:lang w:val="sr-Cyrl-RS"/>
        </w:rPr>
        <w:t>.</w:t>
      </w:r>
    </w:p>
    <w:p w14:paraId="03FC6EA3" w14:textId="77777777" w:rsidR="00156B8C" w:rsidRPr="00A01FB9" w:rsidRDefault="00156B8C" w:rsidP="00143865">
      <w:pPr>
        <w:tabs>
          <w:tab w:val="left" w:pos="4276"/>
        </w:tabs>
        <w:spacing w:after="240" w:line="276" w:lineRule="auto"/>
        <w:ind w:right="-42"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 w:eastAsia="en-GB"/>
        </w:rPr>
        <w:t xml:space="preserve">Државна помоћ за суфинансирање пројеката истраживања и развоја или студија изводљивости је помоћ која се додељује за пројекте који се финансирају из јавних средстава Републике Србије и најмање две државе чланице и из средстава из </w:t>
      </w:r>
      <w:r w:rsidRPr="00A01FB9">
        <w:rPr>
          <w:sz w:val="24"/>
          <w:szCs w:val="24"/>
          <w:lang w:val="sr-Cyrl-RS"/>
        </w:rPr>
        <w:t>програма Хоризонт 2020 или Хоризонт Европа.</w:t>
      </w:r>
    </w:p>
    <w:p w14:paraId="464589E4" w14:textId="59E40943" w:rsidR="00A7716C" w:rsidRPr="00A01FB9" w:rsidRDefault="00A7716C" w:rsidP="00143865">
      <w:pPr>
        <w:tabs>
          <w:tab w:val="left" w:pos="4276"/>
        </w:tabs>
        <w:spacing w:after="240" w:line="276" w:lineRule="auto"/>
        <w:ind w:right="-42" w:firstLine="851"/>
        <w:jc w:val="both"/>
        <w:rPr>
          <w:sz w:val="24"/>
          <w:szCs w:val="24"/>
          <w:lang w:val="sr-Cyrl-RS"/>
        </w:rPr>
      </w:pPr>
      <w:r w:rsidRPr="00A01FB9">
        <w:rPr>
          <w:rStyle w:val="cf01"/>
          <w:rFonts w:ascii="Times New Roman" w:hAnsi="Times New Roman" w:cs="Times New Roman"/>
          <w:sz w:val="24"/>
          <w:szCs w:val="24"/>
          <w:lang w:val="sr-Cyrl-RS"/>
        </w:rPr>
        <w:t>Одабир пројеката врши се</w:t>
      </w:r>
      <w:r w:rsidRPr="00A01FB9">
        <w:rPr>
          <w:sz w:val="24"/>
          <w:szCs w:val="24"/>
          <w:lang w:val="sr-Cyrl-RS" w:eastAsia="en-GB"/>
        </w:rPr>
        <w:t xml:space="preserve"> на основу оцене и рангирања независног проценитеља у складу са јавним позивом и условима </w:t>
      </w:r>
      <w:r w:rsidRPr="00A01FB9">
        <w:rPr>
          <w:sz w:val="24"/>
          <w:szCs w:val="24"/>
          <w:lang w:val="sr-Cyrl-RS"/>
        </w:rPr>
        <w:t>програма Хоризонт 2020 или Хоризонт Европа.</w:t>
      </w:r>
    </w:p>
    <w:p w14:paraId="13286E60" w14:textId="0111772D" w:rsidR="00C17824" w:rsidRPr="00A01FB9" w:rsidRDefault="00C17824" w:rsidP="00143865">
      <w:pPr>
        <w:tabs>
          <w:tab w:val="left" w:pos="4276"/>
        </w:tabs>
        <w:spacing w:after="240" w:line="276" w:lineRule="auto"/>
        <w:ind w:right="-42" w:firstLine="851"/>
        <w:jc w:val="both"/>
        <w:rPr>
          <w:sz w:val="24"/>
          <w:szCs w:val="24"/>
          <w:lang w:val="sr-Cyrl-RS" w:eastAsia="en-GB"/>
        </w:rPr>
      </w:pPr>
      <w:r w:rsidRPr="00A01FB9">
        <w:rPr>
          <w:sz w:val="24"/>
          <w:szCs w:val="24"/>
          <w:lang w:val="sr-Cyrl-RS" w:eastAsia="en-GB"/>
        </w:rPr>
        <w:t>Државна помоћ из става 1. овог члана може да се додели за активности истраживања и развоја или студије изводљивости које су прихватљиве у складу са условима програма Хоризонт 2020 или Хоризонт Европа</w:t>
      </w:r>
      <w:r w:rsidR="006100B7">
        <w:rPr>
          <w:sz w:val="24"/>
          <w:szCs w:val="24"/>
          <w:lang w:val="sr-Cyrl-RS" w:eastAsia="en-GB"/>
        </w:rPr>
        <w:t>,</w:t>
      </w:r>
      <w:r w:rsidR="00250BB2">
        <w:rPr>
          <w:sz w:val="24"/>
          <w:szCs w:val="24"/>
          <w:lang w:val="sr-Cyrl-RS" w:eastAsia="en-GB"/>
        </w:rPr>
        <w:t xml:space="preserve"> </w:t>
      </w:r>
      <w:r w:rsidRPr="00A01FB9">
        <w:rPr>
          <w:sz w:val="24"/>
          <w:szCs w:val="24"/>
          <w:lang w:val="sr-Cyrl-RS" w:eastAsia="en-GB"/>
        </w:rPr>
        <w:t>искључујући активности које излазе из оквира активности експерименталног развоја.</w:t>
      </w:r>
    </w:p>
    <w:p w14:paraId="5952D68F" w14:textId="39E1B899" w:rsidR="009E09FF" w:rsidRPr="00A01FB9" w:rsidRDefault="00C17824" w:rsidP="00143865">
      <w:pPr>
        <w:tabs>
          <w:tab w:val="left" w:pos="4276"/>
        </w:tabs>
        <w:spacing w:after="240" w:line="276" w:lineRule="auto"/>
        <w:ind w:right="-42" w:firstLine="851"/>
        <w:jc w:val="both"/>
        <w:rPr>
          <w:sz w:val="24"/>
          <w:szCs w:val="24"/>
          <w:lang w:val="sr-Cyrl-RS" w:eastAsia="en-GB"/>
        </w:rPr>
      </w:pPr>
      <w:r w:rsidRPr="00A01FB9">
        <w:rPr>
          <w:sz w:val="24"/>
          <w:szCs w:val="24"/>
          <w:lang w:val="sr-Cyrl-RS" w:eastAsia="en-GB"/>
        </w:rPr>
        <w:t>Оправдани трошкови и максимални</w:t>
      </w:r>
      <w:r w:rsidR="00267AFA" w:rsidRPr="00A01FB9">
        <w:rPr>
          <w:sz w:val="24"/>
          <w:szCs w:val="24"/>
          <w:lang w:val="sr-Cyrl-RS" w:eastAsia="en-GB"/>
        </w:rPr>
        <w:t xml:space="preserve"> </w:t>
      </w:r>
      <w:r w:rsidRPr="00A01FB9">
        <w:rPr>
          <w:sz w:val="24"/>
          <w:szCs w:val="24"/>
          <w:lang w:val="sr-Cyrl-RS" w:eastAsia="en-GB"/>
        </w:rPr>
        <w:t xml:space="preserve">интензитет државне помоћи из става 1. овог члана утврђују се програмом Хоризонт 2020 или Хоризонт Европа, при чему </w:t>
      </w:r>
      <w:r w:rsidR="00CA1026" w:rsidRPr="00A01FB9">
        <w:rPr>
          <w:sz w:val="24"/>
          <w:szCs w:val="24"/>
          <w:lang w:val="sr-Cyrl-RS" w:eastAsia="en-GB"/>
        </w:rPr>
        <w:t xml:space="preserve">се </w:t>
      </w:r>
      <w:r w:rsidRPr="00A01FB9">
        <w:rPr>
          <w:sz w:val="24"/>
          <w:szCs w:val="24"/>
          <w:lang w:val="sr-Cyrl-RS" w:eastAsia="en-GB"/>
        </w:rPr>
        <w:t>најмање 30% оправданих трошкова  финансира из средстава програма Хоризонт 2020 или Хоризонт Европа.</w:t>
      </w:r>
    </w:p>
    <w:p w14:paraId="00A12E86" w14:textId="0FE149A1" w:rsidR="009E09FF" w:rsidRPr="00A01FB9" w:rsidRDefault="00000000" w:rsidP="009E09FF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spacing w:val="-57"/>
          <w:lang w:val="sr-Cyrl-RS"/>
        </w:rPr>
      </w:pPr>
      <w:r w:rsidRPr="00A01FB9">
        <w:rPr>
          <w:lang w:val="sr-Cyrl-RS"/>
        </w:rPr>
        <w:t>Државна помоћ за истраживачку инфраструктуру</w:t>
      </w:r>
      <w:bookmarkStart w:id="24" w:name="_Hlk153968910"/>
    </w:p>
    <w:p w14:paraId="253F7E69" w14:textId="77777777" w:rsidR="009E09FF" w:rsidRPr="00A01FB9" w:rsidRDefault="009E09FF" w:rsidP="009E09FF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</w:p>
    <w:p w14:paraId="64B5FB5C" w14:textId="53B5BE26" w:rsidR="004A0246" w:rsidRPr="00A01FB9" w:rsidRDefault="00000000" w:rsidP="009E09FF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  <w:r w:rsidRPr="00A01FB9">
        <w:rPr>
          <w:lang w:val="sr-Cyrl-RS"/>
        </w:rPr>
        <w:t xml:space="preserve">Члан </w:t>
      </w:r>
      <w:r w:rsidR="009E09FF" w:rsidRPr="00A01FB9">
        <w:rPr>
          <w:lang w:val="sr-Cyrl-RS"/>
        </w:rPr>
        <w:t>28</w:t>
      </w:r>
      <w:r w:rsidRPr="00A01FB9">
        <w:rPr>
          <w:lang w:val="sr-Cyrl-RS"/>
        </w:rPr>
        <w:t>.</w:t>
      </w:r>
      <w:bookmarkEnd w:id="24"/>
    </w:p>
    <w:p w14:paraId="3267552B" w14:textId="2BC15850" w:rsidR="00F635C3" w:rsidRPr="00A01FB9" w:rsidRDefault="00000000" w:rsidP="00A635DF">
      <w:pPr>
        <w:pStyle w:val="BodyText"/>
        <w:tabs>
          <w:tab w:val="left" w:pos="4276"/>
        </w:tabs>
        <w:spacing w:after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Истраживачка</w:t>
      </w:r>
      <w:r w:rsidRPr="00A01FB9">
        <w:rPr>
          <w:spacing w:val="15"/>
          <w:lang w:val="sr-Cyrl-RS"/>
        </w:rPr>
        <w:t xml:space="preserve"> </w:t>
      </w:r>
      <w:r w:rsidRPr="00A01FB9">
        <w:rPr>
          <w:lang w:val="sr-Cyrl-RS"/>
        </w:rPr>
        <w:t>инфраструктура</w:t>
      </w:r>
      <w:r w:rsidR="00B9508D" w:rsidRPr="00A01FB9">
        <w:rPr>
          <w:lang w:val="sr-Cyrl-RS"/>
        </w:rPr>
        <w:t xml:space="preserve"> обухвата</w:t>
      </w:r>
      <w:r w:rsidR="00B9508D" w:rsidRPr="00A01FB9">
        <w:rPr>
          <w:spacing w:val="77"/>
          <w:lang w:val="sr-Cyrl-RS"/>
        </w:rPr>
        <w:t xml:space="preserve"> </w:t>
      </w:r>
      <w:r w:rsidRPr="00A01FB9">
        <w:rPr>
          <w:lang w:val="sr-Cyrl-RS"/>
        </w:rPr>
        <w:t>објект</w:t>
      </w:r>
      <w:r w:rsidR="00B9508D" w:rsidRPr="00A01FB9">
        <w:rPr>
          <w:lang w:val="sr-Cyrl-RS"/>
        </w:rPr>
        <w:t>е</w:t>
      </w:r>
      <w:r w:rsidRPr="00A01FB9">
        <w:rPr>
          <w:lang w:val="sr-Cyrl-RS"/>
        </w:rPr>
        <w:t>,</w:t>
      </w:r>
      <w:r w:rsidRPr="00A01FB9">
        <w:rPr>
          <w:spacing w:val="76"/>
          <w:lang w:val="sr-Cyrl-RS"/>
        </w:rPr>
        <w:t xml:space="preserve"> </w:t>
      </w:r>
      <w:r w:rsidR="00B9508D" w:rsidRPr="00A01FB9">
        <w:rPr>
          <w:lang w:val="sr-Cyrl-RS"/>
        </w:rPr>
        <w:t>ресурсе</w:t>
      </w:r>
      <w:r w:rsidR="00B9508D" w:rsidRPr="00A01FB9">
        <w:rPr>
          <w:spacing w:val="76"/>
          <w:lang w:val="sr-Cyrl-RS"/>
        </w:rPr>
        <w:t xml:space="preserve"> </w:t>
      </w:r>
      <w:r w:rsidRPr="00A01FB9">
        <w:rPr>
          <w:lang w:val="sr-Cyrl-RS"/>
        </w:rPr>
        <w:t>и</w:t>
      </w:r>
      <w:r w:rsidR="00B9508D" w:rsidRPr="00A01FB9">
        <w:rPr>
          <w:lang w:val="sr-Cyrl-RS"/>
        </w:rPr>
        <w:t xml:space="preserve"> </w:t>
      </w:r>
      <w:r w:rsidRPr="00A01FB9">
        <w:rPr>
          <w:lang w:val="sr-Cyrl-RS"/>
        </w:rPr>
        <w:t>повезане услуге које користи научна заједница ради вршења истраживања у својим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подручјима</w:t>
      </w:r>
      <w:r w:rsidR="00B9508D" w:rsidRPr="00A01FB9">
        <w:rPr>
          <w:lang w:val="sr-Cyrl-RS"/>
        </w:rPr>
        <w:t xml:space="preserve">, као што је научна опрема </w:t>
      </w:r>
      <w:r w:rsidRPr="00A01FB9">
        <w:rPr>
          <w:lang w:val="sr-Cyrl-RS"/>
        </w:rPr>
        <w:t xml:space="preserve">или скуп инструмената, </w:t>
      </w:r>
      <w:r w:rsidR="00B9508D" w:rsidRPr="00A01FB9">
        <w:rPr>
          <w:lang w:val="sr-Cyrl-RS"/>
        </w:rPr>
        <w:t xml:space="preserve">ресурси засновани </w:t>
      </w:r>
      <w:r w:rsidRPr="00A01FB9">
        <w:rPr>
          <w:lang w:val="sr-Cyrl-RS"/>
        </w:rPr>
        <w:t>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знању</w:t>
      </w:r>
      <w:r w:rsidR="00B9508D" w:rsidRPr="00A01FB9">
        <w:rPr>
          <w:lang w:val="sr-Cyrl-RS"/>
        </w:rPr>
        <w:t xml:space="preserve"> (</w:t>
      </w:r>
      <w:r w:rsidRPr="00A01FB9">
        <w:rPr>
          <w:lang w:val="sr-Cyrl-RS"/>
        </w:rPr>
        <w:t>збирке, архиве или структурирани научни подаци</w:t>
      </w:r>
      <w:r w:rsidR="00B9508D" w:rsidRPr="00A01FB9">
        <w:rPr>
          <w:lang w:val="sr-Cyrl-RS"/>
        </w:rPr>
        <w:t>)</w:t>
      </w:r>
      <w:r w:rsidRPr="00A01FB9">
        <w:rPr>
          <w:lang w:val="sr-Cyrl-RS"/>
        </w:rPr>
        <w:t>, инфраструктура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заснована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информационој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комуникационој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технологији</w:t>
      </w:r>
      <w:r w:rsidR="00B9508D" w:rsidRPr="00A01FB9">
        <w:rPr>
          <w:lang w:val="sr-Cyrl-RS"/>
        </w:rPr>
        <w:t xml:space="preserve"> (</w:t>
      </w:r>
      <w:r w:rsidRPr="00A01FB9">
        <w:rPr>
          <w:lang w:val="sr-Cyrl-RS"/>
        </w:rPr>
        <w:t>мреже,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рачунари</w:t>
      </w:r>
      <w:r w:rsidR="00B9508D" w:rsidRPr="00A01FB9">
        <w:rPr>
          <w:lang w:val="sr-Cyrl-RS"/>
        </w:rPr>
        <w:t>,</w:t>
      </w:r>
      <w:r w:rsidRPr="00A01FB9">
        <w:rPr>
          <w:lang w:val="sr-Cyrl-RS"/>
        </w:rPr>
        <w:t xml:space="preserve"> софтвер</w:t>
      </w:r>
      <w:r w:rsidR="00B9508D" w:rsidRPr="00A01FB9">
        <w:rPr>
          <w:lang w:val="sr-Cyrl-RS"/>
        </w:rPr>
        <w:t>)</w:t>
      </w:r>
      <w:r w:rsidR="00693ACA" w:rsidRPr="00A01FB9">
        <w:rPr>
          <w:lang w:val="sr-Cyrl-RS"/>
        </w:rPr>
        <w:t>, који не морају бити на једној локацији.</w:t>
      </w:r>
    </w:p>
    <w:p w14:paraId="5A846FD4" w14:textId="7CB584A8" w:rsidR="004A0246" w:rsidRPr="00A01FB9" w:rsidRDefault="00000000" w:rsidP="009E09FF">
      <w:pPr>
        <w:pStyle w:val="BodyText"/>
        <w:tabs>
          <w:tab w:val="left" w:pos="4276"/>
        </w:tabs>
        <w:spacing w:after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Ако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истраживачка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инфраструктура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из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става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1.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овог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члана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користи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економске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неекономске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делатности,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потребно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је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финансирање,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трошкови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</w:t>
      </w:r>
      <w:r w:rsidR="004302F6" w:rsidRPr="00A01FB9">
        <w:rPr>
          <w:lang w:val="sr-Cyrl-RS"/>
        </w:rPr>
        <w:t xml:space="preserve"> 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>приходи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сваке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делатности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евидентирају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одвојено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складу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општеприхваћеним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рачуноводственим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начелима.</w:t>
      </w:r>
    </w:p>
    <w:p w14:paraId="2F5AE1A7" w14:textId="48935160" w:rsidR="003F415C" w:rsidRPr="00A01FB9" w:rsidRDefault="003F415C" w:rsidP="009E09FF">
      <w:pPr>
        <w:tabs>
          <w:tab w:val="left" w:pos="4276"/>
        </w:tabs>
        <w:spacing w:after="240" w:line="276" w:lineRule="auto"/>
        <w:ind w:right="-42"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lastRenderedPageBreak/>
        <w:t>Накнада за управљање или коришћење инфраструктуре мора да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одговара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тржишној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цени,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приступ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инфраструктури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мора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="00FB3FD8" w:rsidRPr="00A01FB9">
        <w:rPr>
          <w:sz w:val="24"/>
          <w:szCs w:val="24"/>
          <w:lang w:val="sr-Cyrl-RS"/>
        </w:rPr>
        <w:t>да буде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омогућен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 xml:space="preserve">свим корисницима под једнаким условима и на </w:t>
      </w:r>
      <w:proofErr w:type="spellStart"/>
      <w:r w:rsidRPr="00A01FB9">
        <w:rPr>
          <w:sz w:val="24"/>
          <w:szCs w:val="24"/>
          <w:lang w:val="sr-Cyrl-RS"/>
        </w:rPr>
        <w:t>транспарантан</w:t>
      </w:r>
      <w:proofErr w:type="spellEnd"/>
      <w:r w:rsidRPr="00A01FB9">
        <w:rPr>
          <w:sz w:val="24"/>
          <w:szCs w:val="24"/>
          <w:lang w:val="sr-Cyrl-RS"/>
        </w:rPr>
        <w:t xml:space="preserve"> начин.</w:t>
      </w:r>
    </w:p>
    <w:p w14:paraId="471ABE4F" w14:textId="56A59E8C" w:rsidR="004A0246" w:rsidRPr="00A01FB9" w:rsidRDefault="00000000" w:rsidP="009E09FF">
      <w:pPr>
        <w:pStyle w:val="BodyText"/>
        <w:tabs>
          <w:tab w:val="left" w:pos="4276"/>
        </w:tabs>
        <w:spacing w:after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Учесник</w:t>
      </w:r>
      <w:r w:rsidR="004302F6" w:rsidRPr="00A01FB9">
        <w:rPr>
          <w:lang w:val="sr-Cyrl-RS"/>
        </w:rPr>
        <w:t>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тржишту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који</w:t>
      </w:r>
      <w:r w:rsidRPr="00A01FB9">
        <w:rPr>
          <w:spacing w:val="1"/>
          <w:lang w:val="sr-Cyrl-RS"/>
        </w:rPr>
        <w:t xml:space="preserve"> </w:t>
      </w:r>
      <w:r w:rsidR="004302F6" w:rsidRPr="00A01FB9">
        <w:rPr>
          <w:lang w:val="sr-Cyrl-RS"/>
        </w:rPr>
        <w:t>сноси</w:t>
      </w:r>
      <w:r w:rsidR="004302F6"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најмање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10%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трошкова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улагања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 xml:space="preserve">инфраструктуру може </w:t>
      </w:r>
      <w:r w:rsidR="00C70721" w:rsidRPr="00A01FB9">
        <w:rPr>
          <w:lang w:val="sr-Cyrl-RS"/>
        </w:rPr>
        <w:t xml:space="preserve">да </w:t>
      </w:r>
      <w:r w:rsidR="004302F6" w:rsidRPr="00A01FB9">
        <w:rPr>
          <w:lang w:val="sr-Cyrl-RS"/>
        </w:rPr>
        <w:t>се одобри</w:t>
      </w:r>
      <w:r w:rsidRPr="00A01FB9">
        <w:rPr>
          <w:lang w:val="sr-Cyrl-RS"/>
        </w:rPr>
        <w:t xml:space="preserve"> повлашћени приступ инфраструктури по повољнијим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условима.</w:t>
      </w:r>
    </w:p>
    <w:p w14:paraId="132F9BED" w14:textId="2FC046DA" w:rsidR="004A0246" w:rsidRPr="00A01FB9" w:rsidRDefault="00000000" w:rsidP="00C70721">
      <w:pPr>
        <w:pStyle w:val="BodyText"/>
        <w:tabs>
          <w:tab w:val="left" w:pos="4276"/>
        </w:tabs>
        <w:spacing w:after="240" w:line="276" w:lineRule="auto"/>
        <w:ind w:left="0" w:right="-42" w:firstLine="835"/>
        <w:rPr>
          <w:lang w:val="sr-Cyrl-RS"/>
        </w:rPr>
      </w:pPr>
      <w:r w:rsidRPr="00A01FB9">
        <w:rPr>
          <w:lang w:val="sr-Cyrl-RS"/>
        </w:rPr>
        <w:t>П</w:t>
      </w:r>
      <w:r w:rsidR="004302F6" w:rsidRPr="00A01FB9">
        <w:rPr>
          <w:lang w:val="sr-Cyrl-RS"/>
        </w:rPr>
        <w:t>овлашћени п</w:t>
      </w:r>
      <w:r w:rsidRPr="00A01FB9">
        <w:rPr>
          <w:lang w:val="sr-Cyrl-RS"/>
        </w:rPr>
        <w:t>риступ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инфраструктури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мора</w:t>
      </w:r>
      <w:r w:rsidRPr="00A01FB9">
        <w:rPr>
          <w:spacing w:val="1"/>
          <w:lang w:val="sr-Cyrl-RS"/>
        </w:rPr>
        <w:t xml:space="preserve"> </w:t>
      </w:r>
      <w:r w:rsidR="00C70721" w:rsidRPr="00A01FB9">
        <w:rPr>
          <w:lang w:val="sr-Cyrl-RS"/>
        </w:rPr>
        <w:t>да буде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пропорционалан</w:t>
      </w:r>
      <w:r w:rsidR="004302F6" w:rsidRPr="00A01FB9">
        <w:rPr>
          <w:lang w:val="sr-Cyrl-RS"/>
        </w:rPr>
        <w:t xml:space="preserve"> </w:t>
      </w:r>
      <w:r w:rsidRPr="00A01FB9">
        <w:rPr>
          <w:lang w:val="sr-Cyrl-RS"/>
        </w:rPr>
        <w:t>трошковима</w:t>
      </w:r>
      <w:r w:rsidRPr="00A01FB9">
        <w:rPr>
          <w:spacing w:val="-57"/>
          <w:lang w:val="sr-Cyrl-RS"/>
        </w:rPr>
        <w:t xml:space="preserve"> </w:t>
      </w:r>
      <w:r w:rsidR="004302F6" w:rsidRPr="00A01FB9">
        <w:rPr>
          <w:spacing w:val="-57"/>
          <w:lang w:val="sr-Cyrl-RS"/>
        </w:rPr>
        <w:t xml:space="preserve">     </w:t>
      </w:r>
      <w:r w:rsidRPr="00A01FB9">
        <w:rPr>
          <w:lang w:val="sr-Cyrl-RS"/>
        </w:rPr>
        <w:t>улагања</w:t>
      </w:r>
      <w:r w:rsidRPr="00A01FB9">
        <w:rPr>
          <w:spacing w:val="1"/>
          <w:lang w:val="sr-Cyrl-RS"/>
        </w:rPr>
        <w:t xml:space="preserve"> </w:t>
      </w:r>
      <w:r w:rsidR="00DC60D4" w:rsidRPr="00A01FB9">
        <w:rPr>
          <w:spacing w:val="1"/>
          <w:lang w:val="sr-Cyrl-RS"/>
        </w:rPr>
        <w:t xml:space="preserve">које сноси </w:t>
      </w:r>
      <w:r w:rsidR="00DC60D4" w:rsidRPr="00A01FB9">
        <w:rPr>
          <w:lang w:val="sr-Cyrl-RS"/>
        </w:rPr>
        <w:t>одређени</w:t>
      </w:r>
      <w:r w:rsidR="00DC60D4"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учесник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тржишту,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чему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услови</w:t>
      </w:r>
      <w:r w:rsidRPr="00A01FB9">
        <w:rPr>
          <w:spacing w:val="1"/>
          <w:lang w:val="sr-Cyrl-RS"/>
        </w:rPr>
        <w:t xml:space="preserve"> </w:t>
      </w:r>
      <w:r w:rsidR="004302F6" w:rsidRPr="00A01FB9">
        <w:rPr>
          <w:lang w:val="sr-Cyrl-RS"/>
        </w:rPr>
        <w:t>тог</w:t>
      </w:r>
      <w:r w:rsidR="004302F6"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приступа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морају</w:t>
      </w:r>
      <w:r w:rsidRPr="00A01FB9">
        <w:rPr>
          <w:spacing w:val="-5"/>
          <w:lang w:val="sr-Cyrl-RS"/>
        </w:rPr>
        <w:t xml:space="preserve"> </w:t>
      </w:r>
      <w:r w:rsidR="00C70721" w:rsidRPr="00A01FB9">
        <w:rPr>
          <w:lang w:val="sr-Cyrl-RS"/>
        </w:rPr>
        <w:t>да буду</w:t>
      </w:r>
      <w:r w:rsidRPr="00A01FB9">
        <w:rPr>
          <w:spacing w:val="-5"/>
          <w:lang w:val="sr-Cyrl-RS"/>
        </w:rPr>
        <w:t xml:space="preserve"> </w:t>
      </w:r>
      <w:r w:rsidRPr="00A01FB9">
        <w:rPr>
          <w:lang w:val="sr-Cyrl-RS"/>
        </w:rPr>
        <w:t>јавно доступни.</w:t>
      </w:r>
    </w:p>
    <w:p w14:paraId="247D92B7" w14:textId="6330AC9F" w:rsidR="004A0246" w:rsidRPr="00A01FB9" w:rsidRDefault="00000000" w:rsidP="00E160B3">
      <w:pPr>
        <w:pStyle w:val="BodyText"/>
        <w:tabs>
          <w:tab w:val="left" w:pos="4276"/>
        </w:tabs>
        <w:spacing w:line="276" w:lineRule="auto"/>
        <w:ind w:left="3815" w:right="-42" w:hanging="3083"/>
        <w:jc w:val="left"/>
        <w:rPr>
          <w:lang w:val="sr-Cyrl-RS"/>
        </w:rPr>
      </w:pPr>
      <w:r w:rsidRPr="00A01FB9">
        <w:rPr>
          <w:lang w:val="sr-Cyrl-RS"/>
        </w:rPr>
        <w:t>Оправдани трошкови и износ државне помоћи за истраживачку</w:t>
      </w:r>
      <w:r w:rsidRPr="00A01FB9">
        <w:rPr>
          <w:spacing w:val="-57"/>
          <w:lang w:val="sr-Cyrl-RS"/>
        </w:rPr>
        <w:t xml:space="preserve"> </w:t>
      </w:r>
      <w:r w:rsidR="00757F36" w:rsidRPr="00A01FB9">
        <w:rPr>
          <w:spacing w:val="-57"/>
          <w:lang w:val="sr-Cyrl-RS"/>
        </w:rPr>
        <w:t xml:space="preserve">                      </w:t>
      </w:r>
      <w:r w:rsidRPr="00A01FB9">
        <w:rPr>
          <w:lang w:val="sr-Cyrl-RS"/>
        </w:rPr>
        <w:t>инфраструктуру</w:t>
      </w:r>
    </w:p>
    <w:p w14:paraId="00723221" w14:textId="77777777" w:rsidR="004A0246" w:rsidRPr="00A01FB9" w:rsidRDefault="004A0246" w:rsidP="00E160B3">
      <w:pPr>
        <w:pStyle w:val="BodyText"/>
        <w:tabs>
          <w:tab w:val="left" w:pos="4276"/>
        </w:tabs>
        <w:spacing w:line="276" w:lineRule="auto"/>
        <w:ind w:left="0" w:right="-42" w:firstLine="0"/>
        <w:jc w:val="left"/>
        <w:rPr>
          <w:lang w:val="sr-Cyrl-RS"/>
        </w:rPr>
      </w:pPr>
    </w:p>
    <w:p w14:paraId="37F9BF94" w14:textId="7F4128FC" w:rsidR="004A0246" w:rsidRPr="00A01FB9" w:rsidRDefault="00000000" w:rsidP="00E160B3">
      <w:pPr>
        <w:pStyle w:val="BodyText"/>
        <w:tabs>
          <w:tab w:val="left" w:pos="4276"/>
        </w:tabs>
        <w:spacing w:line="276" w:lineRule="auto"/>
        <w:ind w:left="4216" w:right="-42" w:firstLine="0"/>
        <w:rPr>
          <w:lang w:val="sr-Cyrl-RS"/>
        </w:rPr>
      </w:pPr>
      <w:r w:rsidRPr="00A01FB9">
        <w:rPr>
          <w:lang w:val="sr-Cyrl-RS"/>
        </w:rPr>
        <w:t xml:space="preserve">Члан </w:t>
      </w:r>
      <w:r w:rsidR="009E09FF" w:rsidRPr="00A01FB9">
        <w:rPr>
          <w:lang w:val="sr-Cyrl-RS"/>
        </w:rPr>
        <w:t>29</w:t>
      </w:r>
      <w:r w:rsidRPr="00A01FB9">
        <w:rPr>
          <w:lang w:val="sr-Cyrl-RS"/>
        </w:rPr>
        <w:t>.</w:t>
      </w:r>
    </w:p>
    <w:p w14:paraId="5DE2A02E" w14:textId="77777777" w:rsidR="009E09FF" w:rsidRPr="00A01FB9" w:rsidRDefault="00000000" w:rsidP="00143865">
      <w:pPr>
        <w:pStyle w:val="BodyText"/>
        <w:tabs>
          <w:tab w:val="left" w:pos="4276"/>
        </w:tabs>
        <w:spacing w:after="240" w:line="276" w:lineRule="auto"/>
        <w:ind w:left="0" w:right="-42" w:firstLine="851"/>
        <w:rPr>
          <w:lang w:val="sr-Cyrl-RS"/>
        </w:rPr>
      </w:pPr>
      <w:bookmarkStart w:id="25" w:name="_Hlk152238861"/>
      <w:r w:rsidRPr="00A01FB9">
        <w:rPr>
          <w:lang w:val="sr-Cyrl-RS"/>
        </w:rPr>
        <w:t>Оправдани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трошкови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доделу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истраживачку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инфраструктуру</w:t>
      </w:r>
      <w:r w:rsidRPr="00A01FB9">
        <w:rPr>
          <w:spacing w:val="-6"/>
          <w:lang w:val="sr-Cyrl-RS"/>
        </w:rPr>
        <w:t xml:space="preserve"> </w:t>
      </w:r>
      <w:r w:rsidRPr="00A01FB9">
        <w:rPr>
          <w:lang w:val="sr-Cyrl-RS"/>
        </w:rPr>
        <w:t>су</w:t>
      </w:r>
      <w:r w:rsidRPr="00A01FB9">
        <w:rPr>
          <w:spacing w:val="-5"/>
          <w:lang w:val="sr-Cyrl-RS"/>
        </w:rPr>
        <w:t xml:space="preserve"> </w:t>
      </w:r>
      <w:r w:rsidRPr="00A01FB9">
        <w:rPr>
          <w:lang w:val="sr-Cyrl-RS"/>
        </w:rPr>
        <w:t>трошкови</w:t>
      </w:r>
      <w:r w:rsidRPr="00A01FB9">
        <w:rPr>
          <w:spacing w:val="2"/>
          <w:lang w:val="sr-Cyrl-RS"/>
        </w:rPr>
        <w:t xml:space="preserve"> </w:t>
      </w:r>
      <w:r w:rsidRPr="00A01FB9">
        <w:rPr>
          <w:lang w:val="sr-Cyrl-RS"/>
        </w:rPr>
        <w:t>улагања</w:t>
      </w:r>
      <w:r w:rsidRPr="00A01FB9">
        <w:rPr>
          <w:spacing w:val="3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-6"/>
          <w:lang w:val="sr-Cyrl-RS"/>
        </w:rPr>
        <w:t xml:space="preserve"> </w:t>
      </w:r>
      <w:r w:rsidRPr="00A01FB9">
        <w:rPr>
          <w:lang w:val="sr-Cyrl-RS"/>
        </w:rPr>
        <w:t>материјалну</w:t>
      </w:r>
      <w:r w:rsidRPr="00A01FB9">
        <w:rPr>
          <w:spacing w:val="-8"/>
          <w:lang w:val="sr-Cyrl-RS"/>
        </w:rPr>
        <w:t xml:space="preserve"> </w:t>
      </w:r>
      <w:r w:rsidRPr="00A01FB9">
        <w:rPr>
          <w:lang w:val="sr-Cyrl-RS"/>
        </w:rPr>
        <w:t>и нематеријалну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имовину.</w:t>
      </w:r>
      <w:bookmarkEnd w:id="25"/>
    </w:p>
    <w:p w14:paraId="71BDA227" w14:textId="6CCB6835" w:rsidR="004A0246" w:rsidRPr="00A01FB9" w:rsidRDefault="0075051A" w:rsidP="00143865">
      <w:pPr>
        <w:pStyle w:val="BodyText"/>
        <w:tabs>
          <w:tab w:val="left" w:pos="4276"/>
        </w:tabs>
        <w:spacing w:after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И</w:t>
      </w:r>
      <w:r w:rsidR="00644F20" w:rsidRPr="00A01FB9">
        <w:rPr>
          <w:lang w:val="sr-Cyrl-RS"/>
        </w:rPr>
        <w:t>нтензитет</w:t>
      </w:r>
      <w:r w:rsidR="00644F20" w:rsidRPr="00A01FB9">
        <w:rPr>
          <w:spacing w:val="-1"/>
          <w:lang w:val="sr-Cyrl-RS"/>
        </w:rPr>
        <w:t xml:space="preserve"> </w:t>
      </w:r>
      <w:r w:rsidR="00644F20" w:rsidRPr="00A01FB9">
        <w:rPr>
          <w:lang w:val="sr-Cyrl-RS"/>
        </w:rPr>
        <w:t>државне</w:t>
      </w:r>
      <w:r w:rsidR="00644F20" w:rsidRPr="00A01FB9">
        <w:rPr>
          <w:spacing w:val="1"/>
          <w:lang w:val="sr-Cyrl-RS"/>
        </w:rPr>
        <w:t xml:space="preserve"> </w:t>
      </w:r>
      <w:r w:rsidR="00644F20" w:rsidRPr="00A01FB9">
        <w:rPr>
          <w:lang w:val="sr-Cyrl-RS"/>
        </w:rPr>
        <w:t>помоћи</w:t>
      </w:r>
      <w:r w:rsidR="00644F20" w:rsidRPr="00A01FB9">
        <w:rPr>
          <w:spacing w:val="4"/>
          <w:lang w:val="sr-Cyrl-RS"/>
        </w:rPr>
        <w:t xml:space="preserve"> </w:t>
      </w:r>
      <w:r w:rsidR="00C23C44" w:rsidRPr="00A01FB9">
        <w:rPr>
          <w:lang w:val="sr-Cyrl-RS"/>
        </w:rPr>
        <w:t>може да износи</w:t>
      </w:r>
      <w:r w:rsidR="00C23C44" w:rsidRPr="00A01FB9">
        <w:rPr>
          <w:spacing w:val="2"/>
          <w:lang w:val="sr-Cyrl-RS"/>
        </w:rPr>
        <w:t xml:space="preserve"> </w:t>
      </w:r>
      <w:r w:rsidR="00644F20" w:rsidRPr="00A01FB9">
        <w:rPr>
          <w:lang w:val="sr-Cyrl-RS"/>
        </w:rPr>
        <w:t>до</w:t>
      </w:r>
      <w:r w:rsidR="00644F20" w:rsidRPr="00A01FB9">
        <w:rPr>
          <w:spacing w:val="-1"/>
          <w:lang w:val="sr-Cyrl-RS"/>
        </w:rPr>
        <w:t xml:space="preserve"> </w:t>
      </w:r>
      <w:r w:rsidR="00644F20" w:rsidRPr="00A01FB9">
        <w:rPr>
          <w:lang w:val="sr-Cyrl-RS"/>
        </w:rPr>
        <w:t>50%</w:t>
      </w:r>
      <w:r w:rsidR="00644F20" w:rsidRPr="00A01FB9">
        <w:rPr>
          <w:spacing w:val="1"/>
          <w:lang w:val="sr-Cyrl-RS"/>
        </w:rPr>
        <w:t xml:space="preserve"> </w:t>
      </w:r>
      <w:r w:rsidR="00644F20" w:rsidRPr="00A01FB9">
        <w:rPr>
          <w:lang w:val="sr-Cyrl-RS"/>
        </w:rPr>
        <w:t>оправданих</w:t>
      </w:r>
      <w:r w:rsidR="00644F20" w:rsidRPr="00A01FB9">
        <w:rPr>
          <w:spacing w:val="3"/>
          <w:lang w:val="sr-Cyrl-RS"/>
        </w:rPr>
        <w:t xml:space="preserve"> </w:t>
      </w:r>
      <w:r w:rsidR="00644F20" w:rsidRPr="00A01FB9">
        <w:rPr>
          <w:lang w:val="sr-Cyrl-RS"/>
        </w:rPr>
        <w:t>трошкова из</w:t>
      </w:r>
      <w:r w:rsidR="00644F20" w:rsidRPr="00A01FB9">
        <w:rPr>
          <w:spacing w:val="3"/>
          <w:lang w:val="sr-Cyrl-RS"/>
        </w:rPr>
        <w:t xml:space="preserve"> </w:t>
      </w:r>
      <w:r w:rsidR="00644F20" w:rsidRPr="00A01FB9">
        <w:rPr>
          <w:lang w:val="sr-Cyrl-RS"/>
        </w:rPr>
        <w:t>става</w:t>
      </w:r>
      <w:r w:rsidR="009E09FF" w:rsidRPr="00A01FB9">
        <w:rPr>
          <w:lang w:val="sr-Cyrl-RS"/>
        </w:rPr>
        <w:t xml:space="preserve"> 1. </w:t>
      </w:r>
      <w:r w:rsidR="00644F20" w:rsidRPr="00A01FB9">
        <w:rPr>
          <w:lang w:val="sr-Cyrl-RS"/>
        </w:rPr>
        <w:t>овог</w:t>
      </w:r>
      <w:r w:rsidR="00644F20" w:rsidRPr="00A01FB9">
        <w:rPr>
          <w:spacing w:val="-2"/>
          <w:lang w:val="sr-Cyrl-RS"/>
        </w:rPr>
        <w:t xml:space="preserve"> </w:t>
      </w:r>
      <w:r w:rsidR="00644F20" w:rsidRPr="00A01FB9">
        <w:rPr>
          <w:lang w:val="sr-Cyrl-RS"/>
        </w:rPr>
        <w:t>члана,</w:t>
      </w:r>
      <w:r w:rsidR="00644F20" w:rsidRPr="00A01FB9">
        <w:rPr>
          <w:spacing w:val="-2"/>
          <w:lang w:val="sr-Cyrl-RS"/>
        </w:rPr>
        <w:t xml:space="preserve"> </w:t>
      </w:r>
      <w:r w:rsidR="00644F20" w:rsidRPr="00A01FB9">
        <w:rPr>
          <w:lang w:val="sr-Cyrl-RS"/>
        </w:rPr>
        <w:t>а</w:t>
      </w:r>
      <w:r w:rsidR="00644F20" w:rsidRPr="00A01FB9">
        <w:rPr>
          <w:spacing w:val="-2"/>
          <w:lang w:val="sr-Cyrl-RS"/>
        </w:rPr>
        <w:t xml:space="preserve"> </w:t>
      </w:r>
      <w:r w:rsidR="00644F20" w:rsidRPr="00A01FB9">
        <w:rPr>
          <w:lang w:val="sr-Cyrl-RS"/>
        </w:rPr>
        <w:t xml:space="preserve">највише </w:t>
      </w:r>
      <w:r w:rsidR="00DC60D4" w:rsidRPr="00A01FB9">
        <w:rPr>
          <w:lang w:val="sr-Cyrl-RS"/>
        </w:rPr>
        <w:t>до 35</w:t>
      </w:r>
      <w:r w:rsidR="00644F20" w:rsidRPr="00A01FB9">
        <w:rPr>
          <w:spacing w:val="-1"/>
          <w:lang w:val="sr-Cyrl-RS"/>
        </w:rPr>
        <w:t xml:space="preserve"> </w:t>
      </w:r>
      <w:r w:rsidR="00644F20" w:rsidRPr="00A01FB9">
        <w:rPr>
          <w:lang w:val="sr-Cyrl-RS"/>
        </w:rPr>
        <w:t>милиона</w:t>
      </w:r>
      <w:r w:rsidR="00644F20" w:rsidRPr="00A01FB9">
        <w:rPr>
          <w:spacing w:val="-3"/>
          <w:lang w:val="sr-Cyrl-RS"/>
        </w:rPr>
        <w:t xml:space="preserve"> </w:t>
      </w:r>
      <w:r w:rsidR="00644F20" w:rsidRPr="00A01FB9">
        <w:rPr>
          <w:lang w:val="sr-Cyrl-RS"/>
        </w:rPr>
        <w:t>евра</w:t>
      </w:r>
      <w:r w:rsidR="00644F20" w:rsidRPr="00A01FB9">
        <w:rPr>
          <w:spacing w:val="-3"/>
          <w:lang w:val="sr-Cyrl-RS"/>
        </w:rPr>
        <w:t xml:space="preserve"> </w:t>
      </w:r>
      <w:r w:rsidR="00644F20" w:rsidRPr="00A01FB9">
        <w:rPr>
          <w:lang w:val="sr-Cyrl-RS"/>
        </w:rPr>
        <w:t>по</w:t>
      </w:r>
      <w:r w:rsidR="00644F20" w:rsidRPr="00A01FB9">
        <w:rPr>
          <w:spacing w:val="-1"/>
          <w:lang w:val="sr-Cyrl-RS"/>
        </w:rPr>
        <w:t xml:space="preserve"> </w:t>
      </w:r>
      <w:r w:rsidR="00DA3CCE">
        <w:rPr>
          <w:spacing w:val="-1"/>
          <w:lang w:val="sr-Cyrl-RS"/>
        </w:rPr>
        <w:t xml:space="preserve">истраживачкој </w:t>
      </w:r>
      <w:r w:rsidR="00644F20" w:rsidRPr="00A01FB9">
        <w:rPr>
          <w:lang w:val="sr-Cyrl-RS"/>
        </w:rPr>
        <w:t>инфраструктури.</w:t>
      </w:r>
    </w:p>
    <w:p w14:paraId="24F6A053" w14:textId="1615A961" w:rsidR="00644F20" w:rsidRPr="00A01FB9" w:rsidRDefault="00644F20" w:rsidP="00143865">
      <w:pPr>
        <w:tabs>
          <w:tab w:val="left" w:pos="4276"/>
        </w:tabs>
        <w:spacing w:after="240" w:line="276" w:lineRule="auto"/>
        <w:ind w:right="-42" w:firstLine="851"/>
        <w:jc w:val="both"/>
        <w:rPr>
          <w:sz w:val="24"/>
          <w:szCs w:val="24"/>
          <w:lang w:val="sr-Cyrl-RS" w:eastAsia="en-GB"/>
        </w:rPr>
      </w:pPr>
      <w:r w:rsidRPr="00A01FB9">
        <w:rPr>
          <w:sz w:val="24"/>
          <w:szCs w:val="24"/>
          <w:lang w:val="sr-Cyrl-RS" w:eastAsia="en-GB"/>
        </w:rPr>
        <w:t xml:space="preserve">Интензитет државне помоћи из става 2. овог члана може </w:t>
      </w:r>
      <w:r w:rsidR="00C70721" w:rsidRPr="00A01FB9">
        <w:rPr>
          <w:sz w:val="24"/>
          <w:szCs w:val="24"/>
          <w:lang w:val="sr-Cyrl-RS" w:eastAsia="en-GB"/>
        </w:rPr>
        <w:t xml:space="preserve">да се </w:t>
      </w:r>
      <w:r w:rsidRPr="00A01FB9">
        <w:rPr>
          <w:sz w:val="24"/>
          <w:szCs w:val="24"/>
          <w:lang w:val="sr-Cyrl-RS" w:eastAsia="en-GB"/>
        </w:rPr>
        <w:t xml:space="preserve">повећа до 60% под условом да </w:t>
      </w:r>
      <w:r w:rsidR="00101111" w:rsidRPr="00A01FB9">
        <w:rPr>
          <w:sz w:val="24"/>
          <w:szCs w:val="24"/>
          <w:lang w:val="sr-Cyrl-RS" w:eastAsia="en-GB"/>
        </w:rPr>
        <w:t xml:space="preserve">поред </w:t>
      </w:r>
      <w:r w:rsidRPr="00A01FB9">
        <w:rPr>
          <w:sz w:val="24"/>
          <w:szCs w:val="24"/>
          <w:lang w:val="sr-Cyrl-RS" w:eastAsia="en-GB"/>
        </w:rPr>
        <w:t>Републик</w:t>
      </w:r>
      <w:r w:rsidR="00101111" w:rsidRPr="00A01FB9">
        <w:rPr>
          <w:sz w:val="24"/>
          <w:szCs w:val="24"/>
          <w:lang w:val="sr-Cyrl-RS" w:eastAsia="en-GB"/>
        </w:rPr>
        <w:t>е</w:t>
      </w:r>
      <w:r w:rsidRPr="00A01FB9">
        <w:rPr>
          <w:sz w:val="24"/>
          <w:szCs w:val="24"/>
          <w:lang w:val="sr-Cyrl-RS" w:eastAsia="en-GB"/>
        </w:rPr>
        <w:t xml:space="preserve"> Србиј</w:t>
      </w:r>
      <w:r w:rsidR="00101111" w:rsidRPr="00A01FB9">
        <w:rPr>
          <w:sz w:val="24"/>
          <w:szCs w:val="24"/>
          <w:lang w:val="sr-Cyrl-RS" w:eastAsia="en-GB"/>
        </w:rPr>
        <w:t>е</w:t>
      </w:r>
      <w:r w:rsidRPr="00A01FB9">
        <w:rPr>
          <w:sz w:val="24"/>
          <w:szCs w:val="24"/>
          <w:lang w:val="sr-Cyrl-RS" w:eastAsia="en-GB"/>
        </w:rPr>
        <w:t xml:space="preserve"> најмање једна држава чланица ЕУ</w:t>
      </w:r>
      <w:r w:rsidR="0045003A" w:rsidRPr="00A01FB9">
        <w:rPr>
          <w:sz w:val="24"/>
          <w:szCs w:val="24"/>
          <w:lang w:val="sr-Cyrl-RS" w:eastAsia="en-GB"/>
        </w:rPr>
        <w:t xml:space="preserve"> </w:t>
      </w:r>
      <w:r w:rsidR="00101111" w:rsidRPr="00A01FB9">
        <w:rPr>
          <w:sz w:val="24"/>
          <w:szCs w:val="24"/>
          <w:lang w:val="sr-Cyrl-RS" w:eastAsia="en-GB"/>
        </w:rPr>
        <w:t>додељује</w:t>
      </w:r>
      <w:r w:rsidRPr="00A01FB9">
        <w:rPr>
          <w:sz w:val="24"/>
          <w:szCs w:val="24"/>
          <w:lang w:val="sr-Cyrl-RS" w:eastAsia="en-GB"/>
        </w:rPr>
        <w:t xml:space="preserve"> </w:t>
      </w:r>
      <w:r w:rsidR="0045003A" w:rsidRPr="00A01FB9">
        <w:rPr>
          <w:sz w:val="24"/>
          <w:szCs w:val="24"/>
          <w:lang w:val="sr-Cyrl-RS"/>
        </w:rPr>
        <w:t>јавн</w:t>
      </w:r>
      <w:r w:rsidR="00101111" w:rsidRPr="00A01FB9">
        <w:rPr>
          <w:sz w:val="24"/>
          <w:szCs w:val="24"/>
          <w:lang w:val="sr-Cyrl-RS"/>
        </w:rPr>
        <w:t>а</w:t>
      </w:r>
      <w:r w:rsidR="0045003A" w:rsidRPr="00A01FB9">
        <w:rPr>
          <w:sz w:val="24"/>
          <w:szCs w:val="24"/>
          <w:lang w:val="sr-Cyrl-RS"/>
        </w:rPr>
        <w:t xml:space="preserve"> средства</w:t>
      </w:r>
      <w:r w:rsidR="00101111" w:rsidRPr="00A01FB9">
        <w:rPr>
          <w:sz w:val="24"/>
          <w:szCs w:val="24"/>
          <w:lang w:val="sr-Cyrl-RS"/>
        </w:rPr>
        <w:t xml:space="preserve"> за финансирање истраживачке</w:t>
      </w:r>
      <w:r w:rsidR="00101111" w:rsidRPr="00A01FB9">
        <w:rPr>
          <w:spacing w:val="1"/>
          <w:sz w:val="24"/>
          <w:szCs w:val="24"/>
          <w:lang w:val="sr-Cyrl-RS"/>
        </w:rPr>
        <w:t xml:space="preserve"> </w:t>
      </w:r>
      <w:r w:rsidR="00101111" w:rsidRPr="00A01FB9">
        <w:rPr>
          <w:sz w:val="24"/>
          <w:szCs w:val="24"/>
          <w:lang w:val="sr-Cyrl-RS"/>
        </w:rPr>
        <w:t>инфраструктуре.</w:t>
      </w:r>
    </w:p>
    <w:p w14:paraId="6DBF134E" w14:textId="09B78FE8" w:rsidR="00170913" w:rsidRPr="00A01FB9" w:rsidRDefault="00000000" w:rsidP="00143865">
      <w:pPr>
        <w:pStyle w:val="BodyText"/>
        <w:tabs>
          <w:tab w:val="left" w:pos="4276"/>
        </w:tabs>
        <w:spacing w:after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Ако се истраживачкој инфраструктури доделе</w:t>
      </w:r>
      <w:r w:rsidRPr="00A01FB9">
        <w:rPr>
          <w:spacing w:val="1"/>
          <w:lang w:val="sr-Cyrl-RS"/>
        </w:rPr>
        <w:t xml:space="preserve"> </w:t>
      </w:r>
      <w:bookmarkStart w:id="26" w:name="_Hlk152068790"/>
      <w:r w:rsidR="00101111" w:rsidRPr="00A01FB9">
        <w:rPr>
          <w:spacing w:val="1"/>
          <w:lang w:val="sr-Cyrl-RS"/>
        </w:rPr>
        <w:t xml:space="preserve">јавна </w:t>
      </w:r>
      <w:r w:rsidRPr="00A01FB9">
        <w:rPr>
          <w:lang w:val="sr-Cyrl-RS"/>
        </w:rPr>
        <w:t>средства</w:t>
      </w:r>
      <w:r w:rsidRPr="00A01FB9">
        <w:rPr>
          <w:spacing w:val="1"/>
          <w:lang w:val="sr-Cyrl-RS"/>
        </w:rPr>
        <w:t xml:space="preserve"> </w:t>
      </w:r>
      <w:bookmarkEnd w:id="26"/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обављање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економских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неекономских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делатности,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 xml:space="preserve">давалац државне помоћи мора да прати коришћење </w:t>
      </w:r>
      <w:r w:rsidR="001A4634" w:rsidRPr="00A01FB9">
        <w:rPr>
          <w:lang w:val="sr-Cyrl-RS"/>
        </w:rPr>
        <w:t xml:space="preserve">тих средстава </w:t>
      </w:r>
      <w:r w:rsidRPr="00A01FB9">
        <w:rPr>
          <w:lang w:val="sr-Cyrl-RS"/>
        </w:rPr>
        <w:t>и да обезбеди повраћај државне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помоћи како не би био прекорачен интензитет државне помоћи из става 2.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овог члана, као резултат повећања учешћа економских делатности у односу на учешће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предвиђено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-5"/>
          <w:lang w:val="sr-Cyrl-RS"/>
        </w:rPr>
        <w:t xml:space="preserve"> </w:t>
      </w:r>
      <w:r w:rsidRPr="00A01FB9">
        <w:rPr>
          <w:lang w:val="sr-Cyrl-RS"/>
        </w:rPr>
        <w:t>тренутку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доделе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помоћи.</w:t>
      </w:r>
    </w:p>
    <w:p w14:paraId="4D9E1ADE" w14:textId="6CDA9875" w:rsidR="0000595E" w:rsidRPr="00A01FB9" w:rsidRDefault="0000595E" w:rsidP="00E160B3">
      <w:pPr>
        <w:tabs>
          <w:tab w:val="left" w:pos="4276"/>
        </w:tabs>
        <w:spacing w:line="276" w:lineRule="auto"/>
        <w:ind w:right="-42"/>
        <w:jc w:val="center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 xml:space="preserve">Државна помоћ за </w:t>
      </w:r>
      <w:bookmarkStart w:id="27" w:name="_Hlk198552164"/>
      <w:r w:rsidRPr="00A01FB9">
        <w:rPr>
          <w:sz w:val="24"/>
          <w:szCs w:val="24"/>
          <w:lang w:val="sr-Cyrl-RS"/>
        </w:rPr>
        <w:t>улагање у инфраструктуру за експериментисање и тестирање</w:t>
      </w:r>
      <w:bookmarkEnd w:id="27"/>
    </w:p>
    <w:p w14:paraId="1F407176" w14:textId="77777777" w:rsidR="003C213D" w:rsidRPr="00A01FB9" w:rsidRDefault="003C213D" w:rsidP="00E160B3">
      <w:pPr>
        <w:pStyle w:val="BodyText"/>
        <w:tabs>
          <w:tab w:val="left" w:pos="4276"/>
        </w:tabs>
        <w:spacing w:line="276" w:lineRule="auto"/>
        <w:ind w:left="4216" w:right="-42" w:firstLine="0"/>
        <w:rPr>
          <w:lang w:val="sr-Cyrl-RS"/>
        </w:rPr>
      </w:pPr>
    </w:p>
    <w:p w14:paraId="2F673810" w14:textId="025B7F9F" w:rsidR="0000595E" w:rsidRPr="00A01FB9" w:rsidRDefault="0000595E" w:rsidP="00E160B3">
      <w:pPr>
        <w:pStyle w:val="BodyText"/>
        <w:tabs>
          <w:tab w:val="left" w:pos="4276"/>
        </w:tabs>
        <w:spacing w:line="276" w:lineRule="auto"/>
        <w:ind w:left="4216" w:right="-42" w:firstLine="0"/>
        <w:rPr>
          <w:lang w:val="sr-Cyrl-RS"/>
        </w:rPr>
      </w:pPr>
      <w:r w:rsidRPr="00A01FB9">
        <w:rPr>
          <w:lang w:val="sr-Cyrl-RS"/>
        </w:rPr>
        <w:t xml:space="preserve">Члан </w:t>
      </w:r>
      <w:r w:rsidR="009E09FF" w:rsidRPr="00A01FB9">
        <w:rPr>
          <w:lang w:val="sr-Cyrl-RS"/>
        </w:rPr>
        <w:t>30</w:t>
      </w:r>
      <w:r w:rsidRPr="00A01FB9">
        <w:rPr>
          <w:lang w:val="sr-Cyrl-RS"/>
        </w:rPr>
        <w:t>.</w:t>
      </w:r>
    </w:p>
    <w:p w14:paraId="243CFAAA" w14:textId="3A0C6557" w:rsidR="00676280" w:rsidRPr="00A01FB9" w:rsidRDefault="0000595E" w:rsidP="007A70F5">
      <w:pPr>
        <w:tabs>
          <w:tab w:val="left" w:pos="4276"/>
        </w:tabs>
        <w:spacing w:after="240" w:line="276" w:lineRule="auto"/>
        <w:ind w:right="-42"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 xml:space="preserve">Државна помоћ за улагање у инфраструктуру за експериментисање и тестирање </w:t>
      </w:r>
      <w:r w:rsidR="005C185F" w:rsidRPr="00A01FB9">
        <w:rPr>
          <w:sz w:val="24"/>
          <w:szCs w:val="24"/>
          <w:lang w:val="sr-Cyrl-RS"/>
        </w:rPr>
        <w:t>у</w:t>
      </w:r>
      <w:r w:rsidRPr="00A01FB9">
        <w:rPr>
          <w:sz w:val="24"/>
          <w:szCs w:val="24"/>
          <w:lang w:val="sr-Cyrl-RS"/>
        </w:rPr>
        <w:t xml:space="preserve">склађена је </w:t>
      </w:r>
      <w:r w:rsidR="005C185F" w:rsidRPr="00A01FB9">
        <w:rPr>
          <w:sz w:val="24"/>
          <w:szCs w:val="24"/>
          <w:lang w:val="sr-Cyrl-RS"/>
        </w:rPr>
        <w:t xml:space="preserve">ако се додељује за изградњу и надоградњу </w:t>
      </w:r>
      <w:r w:rsidR="0051310E" w:rsidRPr="00A01FB9">
        <w:rPr>
          <w:sz w:val="24"/>
          <w:szCs w:val="24"/>
          <w:lang w:val="sr-Cyrl-RS"/>
        </w:rPr>
        <w:t>инфраструктуре</w:t>
      </w:r>
      <w:r w:rsidR="003F415C" w:rsidRPr="00A01FB9">
        <w:rPr>
          <w:sz w:val="24"/>
          <w:szCs w:val="24"/>
          <w:lang w:val="sr-Cyrl-RS"/>
        </w:rPr>
        <w:t xml:space="preserve"> и</w:t>
      </w:r>
      <w:r w:rsidR="0051310E" w:rsidRPr="00A01FB9">
        <w:rPr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 xml:space="preserve">ако </w:t>
      </w:r>
      <w:r w:rsidR="00CA15DF" w:rsidRPr="00A01FB9">
        <w:rPr>
          <w:sz w:val="24"/>
          <w:szCs w:val="24"/>
          <w:lang w:val="sr-Cyrl-RS"/>
        </w:rPr>
        <w:t xml:space="preserve">је </w:t>
      </w:r>
      <w:r w:rsidR="00191818" w:rsidRPr="00A01FB9">
        <w:rPr>
          <w:sz w:val="24"/>
          <w:szCs w:val="24"/>
          <w:lang w:val="sr-Cyrl-RS"/>
        </w:rPr>
        <w:t>накнада за управљање и</w:t>
      </w:r>
      <w:r w:rsidR="00CA15DF" w:rsidRPr="00A01FB9">
        <w:rPr>
          <w:sz w:val="24"/>
          <w:szCs w:val="24"/>
          <w:lang w:val="sr-Cyrl-RS"/>
        </w:rPr>
        <w:t>ли</w:t>
      </w:r>
      <w:r w:rsidRPr="00A01FB9">
        <w:rPr>
          <w:sz w:val="24"/>
          <w:szCs w:val="24"/>
          <w:lang w:val="sr-Cyrl-RS"/>
        </w:rPr>
        <w:t xml:space="preserve"> коришћење </w:t>
      </w:r>
      <w:bookmarkStart w:id="28" w:name="_Hlk152238258"/>
      <w:r w:rsidRPr="00A01FB9">
        <w:rPr>
          <w:sz w:val="24"/>
          <w:szCs w:val="24"/>
          <w:lang w:val="sr-Cyrl-RS"/>
        </w:rPr>
        <w:t>инфраструктуре</w:t>
      </w:r>
      <w:bookmarkEnd w:id="28"/>
      <w:r w:rsidR="0051310E" w:rsidRPr="00A01FB9">
        <w:rPr>
          <w:sz w:val="24"/>
          <w:szCs w:val="24"/>
          <w:lang w:val="sr-Cyrl-RS"/>
        </w:rPr>
        <w:t xml:space="preserve"> </w:t>
      </w:r>
      <w:r w:rsidR="00CA15DF" w:rsidRPr="00A01FB9">
        <w:rPr>
          <w:sz w:val="24"/>
          <w:szCs w:val="24"/>
          <w:lang w:val="sr-Cyrl-RS"/>
        </w:rPr>
        <w:t>у складу са</w:t>
      </w:r>
      <w:r w:rsidR="00191818" w:rsidRPr="00A01FB9">
        <w:rPr>
          <w:sz w:val="24"/>
          <w:szCs w:val="24"/>
          <w:lang w:val="sr-Cyrl-RS"/>
        </w:rPr>
        <w:t xml:space="preserve"> тржишн</w:t>
      </w:r>
      <w:r w:rsidR="00CA15DF" w:rsidRPr="00A01FB9">
        <w:rPr>
          <w:sz w:val="24"/>
          <w:szCs w:val="24"/>
          <w:lang w:val="sr-Cyrl-RS"/>
        </w:rPr>
        <w:t>им условима</w:t>
      </w:r>
      <w:r w:rsidR="003F415C" w:rsidRPr="00A01FB9">
        <w:rPr>
          <w:sz w:val="24"/>
          <w:szCs w:val="24"/>
          <w:lang w:val="sr-Cyrl-RS"/>
        </w:rPr>
        <w:t>.</w:t>
      </w:r>
    </w:p>
    <w:p w14:paraId="4579A193" w14:textId="61E02EED" w:rsidR="0000595E" w:rsidRPr="00A01FB9" w:rsidRDefault="003F415C" w:rsidP="00143865">
      <w:pPr>
        <w:tabs>
          <w:tab w:val="left" w:pos="4276"/>
        </w:tabs>
        <w:spacing w:after="240" w:line="276" w:lineRule="auto"/>
        <w:ind w:right="-42"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Ако тржишна цена није утврђена</w:t>
      </w:r>
      <w:r w:rsidR="00C70721" w:rsidRPr="00A01FB9">
        <w:rPr>
          <w:sz w:val="24"/>
          <w:szCs w:val="24"/>
          <w:lang w:val="sr-Cyrl-RS"/>
        </w:rPr>
        <w:t>,</w:t>
      </w:r>
      <w:r w:rsidRPr="00A01FB9">
        <w:rPr>
          <w:sz w:val="24"/>
          <w:szCs w:val="24"/>
          <w:lang w:val="sr-Cyrl-RS"/>
        </w:rPr>
        <w:t xml:space="preserve"> </w:t>
      </w:r>
      <w:r w:rsidR="00CA15DF" w:rsidRPr="00A01FB9">
        <w:rPr>
          <w:sz w:val="24"/>
          <w:szCs w:val="24"/>
          <w:lang w:val="sr-Cyrl-RS"/>
        </w:rPr>
        <w:t>накнада</w:t>
      </w:r>
      <w:r w:rsidR="00F52CFB" w:rsidRPr="00A01FB9">
        <w:rPr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 xml:space="preserve">из става 1. овог члана мора </w:t>
      </w:r>
      <w:r w:rsidR="00C70721" w:rsidRPr="00A01FB9">
        <w:rPr>
          <w:sz w:val="24"/>
          <w:szCs w:val="24"/>
          <w:lang w:val="sr-Cyrl-RS"/>
        </w:rPr>
        <w:t>да буде</w:t>
      </w:r>
      <w:r w:rsidRPr="00A01FB9">
        <w:rPr>
          <w:sz w:val="24"/>
          <w:szCs w:val="24"/>
          <w:lang w:val="sr-Cyrl-RS"/>
        </w:rPr>
        <w:t xml:space="preserve"> </w:t>
      </w:r>
      <w:r w:rsidR="00F52CFB" w:rsidRPr="00A01FB9">
        <w:rPr>
          <w:sz w:val="24"/>
          <w:szCs w:val="24"/>
          <w:lang w:val="sr-Cyrl-RS"/>
        </w:rPr>
        <w:t>сразмерна</w:t>
      </w:r>
      <w:r w:rsidR="0000595E" w:rsidRPr="00A01FB9">
        <w:rPr>
          <w:sz w:val="24"/>
          <w:szCs w:val="24"/>
          <w:lang w:val="sr-Cyrl-RS"/>
        </w:rPr>
        <w:t xml:space="preserve"> трошковима </w:t>
      </w:r>
      <w:r w:rsidR="00191818" w:rsidRPr="00A01FB9">
        <w:rPr>
          <w:sz w:val="24"/>
          <w:szCs w:val="24"/>
          <w:lang w:val="sr-Cyrl-RS"/>
        </w:rPr>
        <w:t>управљањ</w:t>
      </w:r>
      <w:r w:rsidR="00CA15DF" w:rsidRPr="00A01FB9">
        <w:rPr>
          <w:sz w:val="24"/>
          <w:szCs w:val="24"/>
          <w:lang w:val="sr-Cyrl-RS"/>
        </w:rPr>
        <w:t>а</w:t>
      </w:r>
      <w:r w:rsidR="0000595E" w:rsidRPr="00A01FB9">
        <w:rPr>
          <w:sz w:val="24"/>
          <w:szCs w:val="24"/>
          <w:lang w:val="sr-Cyrl-RS"/>
        </w:rPr>
        <w:t xml:space="preserve"> или коришћења</w:t>
      </w:r>
      <w:r w:rsidR="00F52CFB" w:rsidRPr="00A01FB9">
        <w:rPr>
          <w:sz w:val="24"/>
          <w:szCs w:val="24"/>
          <w:lang w:val="sr-Cyrl-RS"/>
        </w:rPr>
        <w:t xml:space="preserve"> инфраструктуре</w:t>
      </w:r>
      <w:r w:rsidR="00CA15DF" w:rsidRPr="00A01FB9">
        <w:rPr>
          <w:sz w:val="24"/>
          <w:szCs w:val="24"/>
          <w:lang w:val="sr-Cyrl-RS"/>
        </w:rPr>
        <w:t xml:space="preserve"> </w:t>
      </w:r>
      <w:r w:rsidR="00DA3CCE" w:rsidRPr="00A01FB9">
        <w:rPr>
          <w:sz w:val="24"/>
          <w:szCs w:val="24"/>
          <w:lang w:val="sr-Cyrl-RS"/>
        </w:rPr>
        <w:t xml:space="preserve">за експериментисање и тестирање </w:t>
      </w:r>
      <w:r w:rsidR="00CA15DF" w:rsidRPr="00A01FB9">
        <w:rPr>
          <w:sz w:val="24"/>
          <w:szCs w:val="24"/>
          <w:lang w:val="sr-Cyrl-RS"/>
        </w:rPr>
        <w:t xml:space="preserve">и </w:t>
      </w:r>
      <w:r w:rsidR="00F52CFB" w:rsidRPr="00A01FB9">
        <w:rPr>
          <w:sz w:val="24"/>
          <w:szCs w:val="24"/>
          <w:lang w:val="sr-Cyrl-RS"/>
        </w:rPr>
        <w:t>увећа</w:t>
      </w:r>
      <w:r w:rsidR="00CA15DF" w:rsidRPr="00A01FB9">
        <w:rPr>
          <w:sz w:val="24"/>
          <w:szCs w:val="24"/>
          <w:lang w:val="sr-Cyrl-RS"/>
        </w:rPr>
        <w:t>на</w:t>
      </w:r>
      <w:r w:rsidR="0000595E" w:rsidRPr="00A01FB9">
        <w:rPr>
          <w:sz w:val="24"/>
          <w:szCs w:val="24"/>
          <w:lang w:val="sr-Cyrl-RS"/>
        </w:rPr>
        <w:t xml:space="preserve"> за разумну </w:t>
      </w:r>
      <w:r w:rsidR="00CA15DF" w:rsidRPr="00A01FB9">
        <w:rPr>
          <w:sz w:val="24"/>
          <w:szCs w:val="24"/>
          <w:lang w:val="sr-Cyrl-RS"/>
        </w:rPr>
        <w:t>добит</w:t>
      </w:r>
      <w:r w:rsidR="0000595E" w:rsidRPr="00A01FB9">
        <w:rPr>
          <w:sz w:val="24"/>
          <w:szCs w:val="24"/>
          <w:lang w:val="sr-Cyrl-RS"/>
        </w:rPr>
        <w:t>.</w:t>
      </w:r>
    </w:p>
    <w:p w14:paraId="15424C44" w14:textId="580FB246" w:rsidR="00C84051" w:rsidRPr="00A01FB9" w:rsidRDefault="00C84051" w:rsidP="00143865">
      <w:pPr>
        <w:tabs>
          <w:tab w:val="left" w:pos="4276"/>
        </w:tabs>
        <w:spacing w:after="240" w:line="276" w:lineRule="auto"/>
        <w:ind w:right="-42" w:firstLine="851"/>
        <w:jc w:val="both"/>
        <w:rPr>
          <w:sz w:val="24"/>
          <w:szCs w:val="24"/>
          <w:lang w:val="sr-Cyrl-RS"/>
        </w:rPr>
      </w:pPr>
      <w:bookmarkStart w:id="29" w:name="_Hlk198552302"/>
      <w:r w:rsidRPr="00A01FB9">
        <w:rPr>
          <w:sz w:val="24"/>
          <w:szCs w:val="24"/>
          <w:lang w:val="sr-Cyrl-RS"/>
        </w:rPr>
        <w:t xml:space="preserve">Инфраструктура за експериментисање и тестирање </w:t>
      </w:r>
      <w:bookmarkEnd w:id="29"/>
      <w:r w:rsidRPr="00A01FB9">
        <w:rPr>
          <w:sz w:val="24"/>
          <w:szCs w:val="24"/>
          <w:lang w:val="sr-Cyrl-RS"/>
        </w:rPr>
        <w:t>обухвата објекте, опрему, капацитете и ресурсе, као што су лабораторије и други објекти за тестирање и повезане услуге подршке које користе учесници на тржишту, а нарочито МСП</w:t>
      </w:r>
      <w:r w:rsidR="00B9508D" w:rsidRPr="00A01FB9">
        <w:rPr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 циљу развоја нових или побољшаних производа, процеса</w:t>
      </w:r>
      <w:r w:rsidR="00B9508D" w:rsidRPr="00A01FB9">
        <w:rPr>
          <w:sz w:val="24"/>
          <w:szCs w:val="24"/>
          <w:lang w:val="sr-Cyrl-RS"/>
        </w:rPr>
        <w:t xml:space="preserve"> и </w:t>
      </w:r>
      <w:r w:rsidRPr="00A01FB9">
        <w:rPr>
          <w:sz w:val="24"/>
          <w:szCs w:val="24"/>
          <w:lang w:val="sr-Cyrl-RS"/>
        </w:rPr>
        <w:t xml:space="preserve">услуга, </w:t>
      </w:r>
      <w:r w:rsidR="00B9508D" w:rsidRPr="00A01FB9">
        <w:rPr>
          <w:sz w:val="24"/>
          <w:szCs w:val="24"/>
          <w:lang w:val="sr-Cyrl-RS"/>
        </w:rPr>
        <w:t xml:space="preserve">као и </w:t>
      </w:r>
      <w:r w:rsidRPr="00A01FB9">
        <w:rPr>
          <w:sz w:val="24"/>
          <w:szCs w:val="24"/>
          <w:lang w:val="sr-Cyrl-RS"/>
        </w:rPr>
        <w:t>тестирања и унапређења технологија</w:t>
      </w:r>
      <w:r w:rsidR="00B9508D" w:rsidRPr="00A01FB9">
        <w:rPr>
          <w:sz w:val="24"/>
          <w:szCs w:val="24"/>
          <w:lang w:val="sr-Cyrl-RS"/>
        </w:rPr>
        <w:t xml:space="preserve"> </w:t>
      </w:r>
      <w:r w:rsidR="00B9508D" w:rsidRPr="00A01FB9">
        <w:rPr>
          <w:sz w:val="24"/>
          <w:szCs w:val="24"/>
          <w:lang w:val="sr-Cyrl-RS"/>
        </w:rPr>
        <w:lastRenderedPageBreak/>
        <w:t>ради напредовања</w:t>
      </w:r>
      <w:r w:rsidRPr="00A01FB9">
        <w:rPr>
          <w:sz w:val="24"/>
          <w:szCs w:val="24"/>
          <w:lang w:val="sr-Cyrl-RS"/>
        </w:rPr>
        <w:t xml:space="preserve"> кроз индустријска истраживања и експериментални развој.</w:t>
      </w:r>
    </w:p>
    <w:p w14:paraId="66384B0F" w14:textId="7C3E59A0" w:rsidR="0000595E" w:rsidRPr="00A01FB9" w:rsidRDefault="0000595E" w:rsidP="00143865">
      <w:pPr>
        <w:tabs>
          <w:tab w:val="left" w:pos="4276"/>
        </w:tabs>
        <w:spacing w:after="240" w:line="276" w:lineRule="auto"/>
        <w:ind w:right="-42"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 xml:space="preserve">Приступ инфраструктури </w:t>
      </w:r>
      <w:bookmarkStart w:id="30" w:name="_Hlk152317209"/>
      <w:r w:rsidRPr="00A01FB9">
        <w:rPr>
          <w:sz w:val="24"/>
          <w:szCs w:val="24"/>
          <w:lang w:val="sr-Cyrl-RS"/>
        </w:rPr>
        <w:t xml:space="preserve">мора </w:t>
      </w:r>
      <w:r w:rsidR="00C70721" w:rsidRPr="00A01FB9">
        <w:rPr>
          <w:sz w:val="24"/>
          <w:szCs w:val="24"/>
          <w:lang w:val="sr-Cyrl-RS"/>
        </w:rPr>
        <w:t>да буде</w:t>
      </w:r>
      <w:r w:rsidRPr="00A01FB9">
        <w:rPr>
          <w:sz w:val="24"/>
          <w:szCs w:val="24"/>
          <w:lang w:val="sr-Cyrl-RS"/>
        </w:rPr>
        <w:t xml:space="preserve"> </w:t>
      </w:r>
      <w:r w:rsidR="00F52CFB" w:rsidRPr="00A01FB9">
        <w:rPr>
          <w:sz w:val="24"/>
          <w:szCs w:val="24"/>
          <w:lang w:val="sr-Cyrl-RS"/>
        </w:rPr>
        <w:t>омогућен</w:t>
      </w:r>
      <w:r w:rsidRPr="00A01FB9">
        <w:rPr>
          <w:sz w:val="24"/>
          <w:szCs w:val="24"/>
          <w:lang w:val="sr-Cyrl-RS"/>
        </w:rPr>
        <w:t xml:space="preserve"> </w:t>
      </w:r>
      <w:r w:rsidR="003F415C" w:rsidRPr="00A01FB9">
        <w:rPr>
          <w:sz w:val="24"/>
          <w:szCs w:val="24"/>
          <w:lang w:val="sr-Cyrl-RS"/>
        </w:rPr>
        <w:t xml:space="preserve">свим корисницима под једнаким условима и </w:t>
      </w:r>
      <w:r w:rsidRPr="00A01FB9">
        <w:rPr>
          <w:sz w:val="24"/>
          <w:szCs w:val="24"/>
          <w:lang w:val="sr-Cyrl-RS"/>
        </w:rPr>
        <w:t xml:space="preserve">на </w:t>
      </w:r>
      <w:proofErr w:type="spellStart"/>
      <w:r w:rsidRPr="00A01FB9">
        <w:rPr>
          <w:sz w:val="24"/>
          <w:szCs w:val="24"/>
          <w:lang w:val="sr-Cyrl-RS"/>
        </w:rPr>
        <w:t>транспарантан</w:t>
      </w:r>
      <w:proofErr w:type="spellEnd"/>
      <w:r w:rsidRPr="00A01FB9">
        <w:rPr>
          <w:sz w:val="24"/>
          <w:szCs w:val="24"/>
          <w:lang w:val="sr-Cyrl-RS"/>
        </w:rPr>
        <w:t xml:space="preserve"> начин</w:t>
      </w:r>
      <w:r w:rsidR="003F415C" w:rsidRPr="00A01FB9">
        <w:rPr>
          <w:sz w:val="24"/>
          <w:szCs w:val="24"/>
          <w:lang w:val="sr-Cyrl-RS"/>
        </w:rPr>
        <w:t>.</w:t>
      </w:r>
    </w:p>
    <w:bookmarkEnd w:id="30"/>
    <w:p w14:paraId="3F1BB083" w14:textId="6B52B361" w:rsidR="00F52CFB" w:rsidRPr="00A01FB9" w:rsidRDefault="003F415C" w:rsidP="00143865">
      <w:pPr>
        <w:pStyle w:val="BodyText"/>
        <w:tabs>
          <w:tab w:val="left" w:pos="4276"/>
        </w:tabs>
        <w:spacing w:after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У</w:t>
      </w:r>
      <w:r w:rsidR="00F52CFB" w:rsidRPr="00A01FB9">
        <w:rPr>
          <w:lang w:val="sr-Cyrl-RS"/>
        </w:rPr>
        <w:t>чеснику</w:t>
      </w:r>
      <w:r w:rsidR="00F52CFB" w:rsidRPr="00A01FB9">
        <w:rPr>
          <w:spacing w:val="1"/>
          <w:lang w:val="sr-Cyrl-RS"/>
        </w:rPr>
        <w:t xml:space="preserve"> </w:t>
      </w:r>
      <w:r w:rsidR="00F52CFB" w:rsidRPr="00A01FB9">
        <w:rPr>
          <w:lang w:val="sr-Cyrl-RS"/>
        </w:rPr>
        <w:t>на</w:t>
      </w:r>
      <w:r w:rsidR="00F52CFB" w:rsidRPr="00A01FB9">
        <w:rPr>
          <w:spacing w:val="1"/>
          <w:lang w:val="sr-Cyrl-RS"/>
        </w:rPr>
        <w:t xml:space="preserve"> </w:t>
      </w:r>
      <w:r w:rsidR="00F52CFB" w:rsidRPr="00A01FB9">
        <w:rPr>
          <w:lang w:val="sr-Cyrl-RS"/>
        </w:rPr>
        <w:t>тржишту</w:t>
      </w:r>
      <w:r w:rsidR="00F52CFB" w:rsidRPr="00A01FB9">
        <w:rPr>
          <w:spacing w:val="1"/>
          <w:lang w:val="sr-Cyrl-RS"/>
        </w:rPr>
        <w:t xml:space="preserve"> </w:t>
      </w:r>
      <w:r w:rsidR="00F52CFB" w:rsidRPr="00A01FB9">
        <w:rPr>
          <w:lang w:val="sr-Cyrl-RS"/>
        </w:rPr>
        <w:t>који</w:t>
      </w:r>
      <w:r w:rsidR="00F52CFB" w:rsidRPr="00A01FB9">
        <w:rPr>
          <w:spacing w:val="1"/>
          <w:lang w:val="sr-Cyrl-RS"/>
        </w:rPr>
        <w:t xml:space="preserve"> </w:t>
      </w:r>
      <w:r w:rsidR="00F52CFB" w:rsidRPr="00A01FB9">
        <w:rPr>
          <w:lang w:val="sr-Cyrl-RS"/>
        </w:rPr>
        <w:t>сноси</w:t>
      </w:r>
      <w:r w:rsidR="00F52CFB" w:rsidRPr="00A01FB9">
        <w:rPr>
          <w:spacing w:val="1"/>
          <w:lang w:val="sr-Cyrl-RS"/>
        </w:rPr>
        <w:t xml:space="preserve"> </w:t>
      </w:r>
      <w:r w:rsidR="00F52CFB" w:rsidRPr="00A01FB9">
        <w:rPr>
          <w:lang w:val="sr-Cyrl-RS"/>
        </w:rPr>
        <w:t>најмање</w:t>
      </w:r>
      <w:r w:rsidR="00F52CFB" w:rsidRPr="00A01FB9">
        <w:rPr>
          <w:spacing w:val="1"/>
          <w:lang w:val="sr-Cyrl-RS"/>
        </w:rPr>
        <w:t xml:space="preserve"> </w:t>
      </w:r>
      <w:r w:rsidR="00F52CFB" w:rsidRPr="00A01FB9">
        <w:rPr>
          <w:lang w:val="sr-Cyrl-RS"/>
        </w:rPr>
        <w:t>10%</w:t>
      </w:r>
      <w:r w:rsidR="00F52CFB" w:rsidRPr="00A01FB9">
        <w:rPr>
          <w:spacing w:val="1"/>
          <w:lang w:val="sr-Cyrl-RS"/>
        </w:rPr>
        <w:t xml:space="preserve"> </w:t>
      </w:r>
      <w:r w:rsidR="00F52CFB" w:rsidRPr="00A01FB9">
        <w:rPr>
          <w:lang w:val="sr-Cyrl-RS"/>
        </w:rPr>
        <w:t>трошкова</w:t>
      </w:r>
      <w:r w:rsidR="00F52CFB" w:rsidRPr="00A01FB9">
        <w:rPr>
          <w:spacing w:val="1"/>
          <w:lang w:val="sr-Cyrl-RS"/>
        </w:rPr>
        <w:t xml:space="preserve"> </w:t>
      </w:r>
      <w:r w:rsidR="00F52CFB" w:rsidRPr="00A01FB9">
        <w:rPr>
          <w:lang w:val="sr-Cyrl-RS"/>
        </w:rPr>
        <w:t>улагања</w:t>
      </w:r>
      <w:r w:rsidR="00F52CFB" w:rsidRPr="00A01FB9">
        <w:rPr>
          <w:spacing w:val="1"/>
          <w:lang w:val="sr-Cyrl-RS"/>
        </w:rPr>
        <w:t xml:space="preserve"> </w:t>
      </w:r>
      <w:r w:rsidR="00F52CFB" w:rsidRPr="00A01FB9">
        <w:rPr>
          <w:lang w:val="sr-Cyrl-RS"/>
        </w:rPr>
        <w:t>у</w:t>
      </w:r>
      <w:r w:rsidR="00F52CFB" w:rsidRPr="00A01FB9">
        <w:rPr>
          <w:spacing w:val="1"/>
          <w:lang w:val="sr-Cyrl-RS"/>
        </w:rPr>
        <w:t xml:space="preserve"> </w:t>
      </w:r>
      <w:r w:rsidR="00F52CFB" w:rsidRPr="00A01FB9">
        <w:rPr>
          <w:lang w:val="sr-Cyrl-RS"/>
        </w:rPr>
        <w:t xml:space="preserve">инфраструктуру </w:t>
      </w:r>
      <w:r w:rsidR="00DA3CCE" w:rsidRPr="00A01FB9">
        <w:rPr>
          <w:lang w:val="sr-Cyrl-RS"/>
        </w:rPr>
        <w:t xml:space="preserve">за експериментисање и тестирање </w:t>
      </w:r>
      <w:r w:rsidR="00F52CFB" w:rsidRPr="00A01FB9">
        <w:rPr>
          <w:lang w:val="sr-Cyrl-RS"/>
        </w:rPr>
        <w:t>може</w:t>
      </w:r>
      <w:r w:rsidR="00C70721" w:rsidRPr="00A01FB9">
        <w:rPr>
          <w:lang w:val="sr-Cyrl-RS"/>
        </w:rPr>
        <w:t xml:space="preserve"> да</w:t>
      </w:r>
      <w:r w:rsidR="00F52CFB" w:rsidRPr="00A01FB9">
        <w:rPr>
          <w:lang w:val="sr-Cyrl-RS"/>
        </w:rPr>
        <w:t xml:space="preserve"> се одобри повлашћени приступ инфраструктури по повољнијим</w:t>
      </w:r>
      <w:r w:rsidR="00F52CFB" w:rsidRPr="00A01FB9">
        <w:rPr>
          <w:spacing w:val="1"/>
          <w:lang w:val="sr-Cyrl-RS"/>
        </w:rPr>
        <w:t xml:space="preserve"> </w:t>
      </w:r>
      <w:r w:rsidR="00F52CFB" w:rsidRPr="00A01FB9">
        <w:rPr>
          <w:lang w:val="sr-Cyrl-RS"/>
        </w:rPr>
        <w:t>условима.</w:t>
      </w:r>
    </w:p>
    <w:p w14:paraId="0D3B8064" w14:textId="2C53508E" w:rsidR="00F52CFB" w:rsidRPr="00A01FB9" w:rsidRDefault="00F52CFB" w:rsidP="00143865">
      <w:pPr>
        <w:pStyle w:val="BodyText"/>
        <w:tabs>
          <w:tab w:val="left" w:pos="4276"/>
        </w:tabs>
        <w:spacing w:after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Повлашћени приступ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инфраструктури</w:t>
      </w:r>
      <w:r w:rsidRPr="00A01FB9">
        <w:rPr>
          <w:spacing w:val="1"/>
          <w:lang w:val="sr-Cyrl-RS"/>
        </w:rPr>
        <w:t xml:space="preserve"> </w:t>
      </w:r>
      <w:r w:rsidR="00DA3CCE" w:rsidRPr="00A01FB9">
        <w:rPr>
          <w:lang w:val="sr-Cyrl-RS"/>
        </w:rPr>
        <w:t xml:space="preserve">за експериментисање и тестирање </w:t>
      </w:r>
      <w:r w:rsidRPr="00A01FB9">
        <w:rPr>
          <w:lang w:val="sr-Cyrl-RS"/>
        </w:rPr>
        <w:t>мора</w:t>
      </w:r>
      <w:r w:rsidRPr="00A01FB9">
        <w:rPr>
          <w:spacing w:val="1"/>
          <w:lang w:val="sr-Cyrl-RS"/>
        </w:rPr>
        <w:t xml:space="preserve"> </w:t>
      </w:r>
      <w:r w:rsidR="00C70721" w:rsidRPr="00A01FB9">
        <w:rPr>
          <w:lang w:val="sr-Cyrl-RS"/>
        </w:rPr>
        <w:t>да буде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пропорционалан трошковима</w:t>
      </w:r>
      <w:r w:rsidRPr="00A01FB9">
        <w:rPr>
          <w:spacing w:val="-57"/>
          <w:lang w:val="sr-Cyrl-RS"/>
        </w:rPr>
        <w:t xml:space="preserve">      </w:t>
      </w:r>
      <w:r w:rsidRPr="00A01FB9">
        <w:rPr>
          <w:lang w:val="sr-Cyrl-RS"/>
        </w:rPr>
        <w:t>улагања</w:t>
      </w:r>
      <w:r w:rsidRPr="00A01FB9">
        <w:rPr>
          <w:spacing w:val="1"/>
          <w:lang w:val="sr-Cyrl-RS"/>
        </w:rPr>
        <w:t xml:space="preserve"> које сноси </w:t>
      </w:r>
      <w:r w:rsidRPr="00A01FB9">
        <w:rPr>
          <w:lang w:val="sr-Cyrl-RS"/>
        </w:rPr>
        <w:t>одређени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учесник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тржишту,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чему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услови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тог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приступа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морају</w:t>
      </w:r>
      <w:r w:rsidRPr="00A01FB9">
        <w:rPr>
          <w:spacing w:val="-5"/>
          <w:lang w:val="sr-Cyrl-RS"/>
        </w:rPr>
        <w:t xml:space="preserve"> </w:t>
      </w:r>
      <w:r w:rsidR="00C70721" w:rsidRPr="00A01FB9">
        <w:rPr>
          <w:lang w:val="sr-Cyrl-RS"/>
        </w:rPr>
        <w:t>да буду</w:t>
      </w:r>
      <w:r w:rsidRPr="00A01FB9">
        <w:rPr>
          <w:spacing w:val="-5"/>
          <w:lang w:val="sr-Cyrl-RS"/>
        </w:rPr>
        <w:t xml:space="preserve"> </w:t>
      </w:r>
      <w:r w:rsidRPr="00A01FB9">
        <w:rPr>
          <w:lang w:val="sr-Cyrl-RS"/>
        </w:rPr>
        <w:t>јавно доступни.</w:t>
      </w:r>
    </w:p>
    <w:p w14:paraId="72CC1AE5" w14:textId="11195DBB" w:rsidR="002D232B" w:rsidRPr="00A01FB9" w:rsidRDefault="002D232B" w:rsidP="00143865">
      <w:pPr>
        <w:pStyle w:val="BodyText"/>
        <w:tabs>
          <w:tab w:val="left" w:pos="4276"/>
        </w:tabs>
        <w:spacing w:after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Оправдани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трошкови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доделу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 улагање у инфраструктуру за експериментисање и тестирање</w:t>
      </w:r>
      <w:r w:rsidR="003F415C" w:rsidRPr="00A01FB9">
        <w:rPr>
          <w:lang w:val="sr-Cyrl-RS"/>
        </w:rPr>
        <w:t xml:space="preserve"> су трошкови улагања и материјалну и нематеријалну имовину.</w:t>
      </w:r>
    </w:p>
    <w:p w14:paraId="27B14EE8" w14:textId="2ACDF672" w:rsidR="0000595E" w:rsidRPr="00A01FB9" w:rsidRDefault="0075051A" w:rsidP="00143865">
      <w:pPr>
        <w:tabs>
          <w:tab w:val="left" w:pos="709"/>
          <w:tab w:val="left" w:pos="1101"/>
          <w:tab w:val="left" w:pos="4276"/>
        </w:tabs>
        <w:spacing w:after="240" w:line="276" w:lineRule="auto"/>
        <w:ind w:right="-42"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И</w:t>
      </w:r>
      <w:r w:rsidR="0000595E" w:rsidRPr="00A01FB9">
        <w:rPr>
          <w:sz w:val="24"/>
          <w:szCs w:val="24"/>
          <w:lang w:val="sr-Cyrl-RS"/>
        </w:rPr>
        <w:t xml:space="preserve">нтезитет државне помоћи </w:t>
      </w:r>
      <w:r w:rsidR="00AC63C8" w:rsidRPr="00A01FB9">
        <w:rPr>
          <w:sz w:val="24"/>
          <w:szCs w:val="24"/>
          <w:lang w:val="sr-Cyrl-RS"/>
        </w:rPr>
        <w:t>може да износи</w:t>
      </w:r>
      <w:r w:rsidR="00AC63C8" w:rsidRPr="00A01FB9">
        <w:rPr>
          <w:spacing w:val="1"/>
          <w:sz w:val="24"/>
          <w:szCs w:val="24"/>
          <w:lang w:val="sr-Cyrl-RS"/>
        </w:rPr>
        <w:t xml:space="preserve"> </w:t>
      </w:r>
      <w:r w:rsidR="00C70721" w:rsidRPr="00A01FB9">
        <w:rPr>
          <w:spacing w:val="1"/>
          <w:sz w:val="24"/>
          <w:szCs w:val="24"/>
          <w:lang w:val="sr-Cyrl-RS"/>
        </w:rPr>
        <w:t xml:space="preserve">до </w:t>
      </w:r>
      <w:r w:rsidR="0000595E" w:rsidRPr="00A01FB9">
        <w:rPr>
          <w:sz w:val="24"/>
          <w:szCs w:val="24"/>
          <w:lang w:val="sr-Cyrl-RS"/>
        </w:rPr>
        <w:t>25% оправданих трошкова из става</w:t>
      </w:r>
      <w:r w:rsidR="00987513" w:rsidRPr="00A01FB9">
        <w:rPr>
          <w:sz w:val="24"/>
          <w:szCs w:val="24"/>
          <w:lang w:val="sr-Cyrl-RS"/>
        </w:rPr>
        <w:t xml:space="preserve"> 7</w:t>
      </w:r>
      <w:r w:rsidR="0000595E" w:rsidRPr="00A01FB9">
        <w:rPr>
          <w:sz w:val="24"/>
          <w:szCs w:val="24"/>
          <w:lang w:val="sr-Cyrl-RS"/>
        </w:rPr>
        <w:t>. овог члана</w:t>
      </w:r>
      <w:r w:rsidR="00AC63C8" w:rsidRPr="00A01FB9">
        <w:rPr>
          <w:sz w:val="24"/>
          <w:szCs w:val="24"/>
          <w:lang w:val="sr-Cyrl-RS"/>
        </w:rPr>
        <w:t>, а највише до 25</w:t>
      </w:r>
      <w:r w:rsidR="00AC63C8" w:rsidRPr="00A01FB9">
        <w:rPr>
          <w:spacing w:val="1"/>
          <w:sz w:val="24"/>
          <w:szCs w:val="24"/>
          <w:lang w:val="sr-Cyrl-RS"/>
        </w:rPr>
        <w:t xml:space="preserve"> </w:t>
      </w:r>
      <w:r w:rsidR="00AC63C8" w:rsidRPr="00A01FB9">
        <w:rPr>
          <w:sz w:val="24"/>
          <w:szCs w:val="24"/>
          <w:lang w:val="sr-Cyrl-RS"/>
        </w:rPr>
        <w:t>милиона</w:t>
      </w:r>
      <w:r w:rsidR="00AC63C8" w:rsidRPr="00A01FB9">
        <w:rPr>
          <w:spacing w:val="1"/>
          <w:sz w:val="24"/>
          <w:szCs w:val="24"/>
          <w:lang w:val="sr-Cyrl-RS"/>
        </w:rPr>
        <w:t xml:space="preserve"> </w:t>
      </w:r>
      <w:r w:rsidR="00AC63C8" w:rsidRPr="00A01FB9">
        <w:rPr>
          <w:sz w:val="24"/>
          <w:szCs w:val="24"/>
          <w:lang w:val="sr-Cyrl-RS"/>
        </w:rPr>
        <w:t>евра,</w:t>
      </w:r>
      <w:r w:rsidR="00AC63C8" w:rsidRPr="00A01FB9">
        <w:rPr>
          <w:spacing w:val="1"/>
          <w:sz w:val="24"/>
          <w:szCs w:val="24"/>
          <w:lang w:val="sr-Cyrl-RS"/>
        </w:rPr>
        <w:t xml:space="preserve"> </w:t>
      </w:r>
      <w:r w:rsidR="00AC63C8" w:rsidRPr="00A01FB9">
        <w:rPr>
          <w:sz w:val="24"/>
          <w:szCs w:val="24"/>
          <w:lang w:val="sr-Cyrl-RS"/>
        </w:rPr>
        <w:t>по</w:t>
      </w:r>
      <w:r w:rsidR="00AC63C8" w:rsidRPr="00A01FB9">
        <w:rPr>
          <w:spacing w:val="1"/>
          <w:sz w:val="24"/>
          <w:szCs w:val="24"/>
          <w:lang w:val="sr-Cyrl-RS"/>
        </w:rPr>
        <w:t xml:space="preserve"> </w:t>
      </w:r>
      <w:r w:rsidR="00AC63C8" w:rsidRPr="00A01FB9">
        <w:rPr>
          <w:sz w:val="24"/>
          <w:szCs w:val="24"/>
          <w:lang w:val="sr-Cyrl-RS"/>
        </w:rPr>
        <w:t>инфраструктури</w:t>
      </w:r>
      <w:r w:rsidR="00DA3CCE" w:rsidRPr="00DA3CCE">
        <w:rPr>
          <w:sz w:val="24"/>
          <w:szCs w:val="24"/>
          <w:lang w:val="sr-Cyrl-RS"/>
        </w:rPr>
        <w:t xml:space="preserve"> </w:t>
      </w:r>
      <w:r w:rsidR="00DA3CCE" w:rsidRPr="00A01FB9">
        <w:rPr>
          <w:sz w:val="24"/>
          <w:szCs w:val="24"/>
          <w:lang w:val="sr-Cyrl-RS"/>
        </w:rPr>
        <w:t>за експериментисање и тестирање</w:t>
      </w:r>
      <w:r w:rsidR="00AC63C8" w:rsidRPr="00A01FB9">
        <w:rPr>
          <w:sz w:val="24"/>
          <w:szCs w:val="24"/>
          <w:lang w:val="sr-Cyrl-RS"/>
        </w:rPr>
        <w:t>.</w:t>
      </w:r>
    </w:p>
    <w:p w14:paraId="77EE5545" w14:textId="2DA49AD9" w:rsidR="00537D78" w:rsidRPr="00A01FB9" w:rsidRDefault="0000595E" w:rsidP="00143865">
      <w:pPr>
        <w:tabs>
          <w:tab w:val="left" w:pos="4276"/>
        </w:tabs>
        <w:spacing w:line="276" w:lineRule="auto"/>
        <w:ind w:right="-42"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 xml:space="preserve">Интезитет државне помоћи </w:t>
      </w:r>
      <w:r w:rsidR="00537D78" w:rsidRPr="00A01FB9">
        <w:rPr>
          <w:sz w:val="24"/>
          <w:szCs w:val="24"/>
          <w:lang w:val="sr-Cyrl-RS"/>
        </w:rPr>
        <w:t xml:space="preserve">из става 7. овог члана </w:t>
      </w:r>
      <w:r w:rsidRPr="00A01FB9">
        <w:rPr>
          <w:sz w:val="24"/>
          <w:szCs w:val="24"/>
          <w:lang w:val="sr-Cyrl-RS"/>
        </w:rPr>
        <w:t xml:space="preserve">може да се </w:t>
      </w:r>
      <w:r w:rsidR="00537D78" w:rsidRPr="00A01FB9">
        <w:rPr>
          <w:sz w:val="24"/>
          <w:szCs w:val="24"/>
          <w:lang w:val="sr-Cyrl-RS"/>
        </w:rPr>
        <w:t>увећа за највише:</w:t>
      </w:r>
    </w:p>
    <w:p w14:paraId="3E36AE31" w14:textId="224F3CDC" w:rsidR="00537D78" w:rsidRPr="00A01FB9" w:rsidRDefault="005D0F6E" w:rsidP="00F635C3">
      <w:pPr>
        <w:pStyle w:val="ListParagraph"/>
        <w:numPr>
          <w:ilvl w:val="0"/>
          <w:numId w:val="71"/>
        </w:numPr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FC5C06">
        <w:rPr>
          <w:sz w:val="24"/>
          <w:szCs w:val="24"/>
          <w:lang w:val="sr-Cyrl-RS"/>
        </w:rPr>
        <w:t>десет</w:t>
      </w:r>
      <w:r w:rsidR="002D232B" w:rsidRPr="00FC5C06">
        <w:rPr>
          <w:sz w:val="24"/>
          <w:szCs w:val="24"/>
          <w:lang w:val="sr-Cyrl-RS"/>
        </w:rPr>
        <w:t xml:space="preserve"> процентних поена</w:t>
      </w:r>
      <w:r w:rsidR="002D232B" w:rsidRPr="00A01FB9">
        <w:rPr>
          <w:sz w:val="24"/>
          <w:szCs w:val="24"/>
          <w:lang w:val="sr-Cyrl-RS"/>
        </w:rPr>
        <w:t xml:space="preserve"> за средња правна лица</w:t>
      </w:r>
      <w:r w:rsidR="00537D78" w:rsidRPr="00A01FB9">
        <w:rPr>
          <w:sz w:val="24"/>
          <w:szCs w:val="24"/>
          <w:lang w:val="sr-Cyrl-RS"/>
        </w:rPr>
        <w:t xml:space="preserve">, односно </w:t>
      </w:r>
      <w:r w:rsidR="002D232B" w:rsidRPr="00A01FB9">
        <w:rPr>
          <w:sz w:val="24"/>
          <w:szCs w:val="24"/>
          <w:lang w:val="sr-Cyrl-RS"/>
        </w:rPr>
        <w:t>20 процентних поена за мала правна лица</w:t>
      </w:r>
      <w:r w:rsidR="00783398" w:rsidRPr="00A01FB9">
        <w:rPr>
          <w:sz w:val="24"/>
          <w:szCs w:val="24"/>
          <w:lang w:val="sr-Cyrl-RS"/>
        </w:rPr>
        <w:t>;</w:t>
      </w:r>
    </w:p>
    <w:p w14:paraId="7E8F3209" w14:textId="484FD84E" w:rsidR="00537D78" w:rsidRPr="00A01FB9" w:rsidRDefault="00537D78" w:rsidP="00F635C3">
      <w:pPr>
        <w:pStyle w:val="ListParagraph"/>
        <w:numPr>
          <w:ilvl w:val="0"/>
          <w:numId w:val="71"/>
        </w:numPr>
        <w:spacing w:line="276" w:lineRule="auto"/>
        <w:ind w:left="0" w:right="-42" w:firstLine="1134"/>
        <w:rPr>
          <w:sz w:val="24"/>
          <w:szCs w:val="24"/>
          <w:lang w:val="sr-Cyrl-RS" w:eastAsia="en-GB"/>
        </w:rPr>
      </w:pPr>
      <w:r w:rsidRPr="00A01FB9">
        <w:rPr>
          <w:sz w:val="24"/>
          <w:szCs w:val="24"/>
          <w:lang w:val="sr-Cyrl-RS"/>
        </w:rPr>
        <w:t xml:space="preserve">десет процентних поена </w:t>
      </w:r>
      <w:r w:rsidR="00CB5E1C" w:rsidRPr="00A01FB9">
        <w:rPr>
          <w:sz w:val="24"/>
          <w:szCs w:val="24"/>
          <w:lang w:val="sr-Cyrl-RS" w:eastAsia="en-GB"/>
        </w:rPr>
        <w:t xml:space="preserve">ако поред Републике Србије најмање једна држава чланица ЕУ додељује </w:t>
      </w:r>
      <w:r w:rsidR="00CB5E1C" w:rsidRPr="00A01FB9">
        <w:rPr>
          <w:sz w:val="24"/>
          <w:szCs w:val="24"/>
          <w:lang w:val="sr-Cyrl-RS"/>
        </w:rPr>
        <w:t>јавна средства за финансирање</w:t>
      </w:r>
      <w:r w:rsidR="00CB5E1C" w:rsidRPr="00A01FB9">
        <w:rPr>
          <w:spacing w:val="1"/>
          <w:sz w:val="24"/>
          <w:szCs w:val="24"/>
          <w:lang w:val="sr-Cyrl-RS"/>
        </w:rPr>
        <w:t xml:space="preserve"> </w:t>
      </w:r>
      <w:r w:rsidR="00CB5E1C" w:rsidRPr="00A01FB9">
        <w:rPr>
          <w:sz w:val="24"/>
          <w:szCs w:val="24"/>
          <w:lang w:val="sr-Cyrl-RS"/>
        </w:rPr>
        <w:t>инфраструктуре за експериментисање и тестирање</w:t>
      </w:r>
      <w:r w:rsidR="00783398" w:rsidRPr="00A01FB9">
        <w:rPr>
          <w:sz w:val="24"/>
          <w:szCs w:val="24"/>
          <w:lang w:val="sr-Cyrl-RS"/>
        </w:rPr>
        <w:t>;</w:t>
      </w:r>
    </w:p>
    <w:p w14:paraId="4C3F85CC" w14:textId="57E7D0A4" w:rsidR="0000595E" w:rsidRPr="00A01FB9" w:rsidRDefault="005D0F6E" w:rsidP="00F635C3">
      <w:pPr>
        <w:pStyle w:val="ListParagraph"/>
        <w:numPr>
          <w:ilvl w:val="0"/>
          <w:numId w:val="71"/>
        </w:numPr>
        <w:spacing w:line="276" w:lineRule="auto"/>
        <w:ind w:left="0" w:right="-42" w:firstLine="1134"/>
        <w:rPr>
          <w:sz w:val="24"/>
          <w:szCs w:val="24"/>
          <w:lang w:val="sr-Cyrl-RS" w:eastAsia="en-GB"/>
        </w:rPr>
      </w:pPr>
      <w:r w:rsidRPr="00A01FB9">
        <w:rPr>
          <w:sz w:val="24"/>
          <w:szCs w:val="24"/>
          <w:lang w:val="sr-Cyrl-RS"/>
        </w:rPr>
        <w:t xml:space="preserve">пет </w:t>
      </w:r>
      <w:r w:rsidR="0000595E" w:rsidRPr="00A01FB9">
        <w:rPr>
          <w:sz w:val="24"/>
          <w:szCs w:val="24"/>
          <w:lang w:val="sr-Cyrl-RS"/>
        </w:rPr>
        <w:t xml:space="preserve">процентних поена </w:t>
      </w:r>
      <w:r w:rsidR="00A53E52" w:rsidRPr="00A01FB9">
        <w:rPr>
          <w:sz w:val="24"/>
          <w:szCs w:val="24"/>
          <w:lang w:val="sr-Cyrl-RS"/>
        </w:rPr>
        <w:t>ако ће</w:t>
      </w:r>
      <w:r w:rsidR="00CB5E1C" w:rsidRPr="00A01FB9">
        <w:rPr>
          <w:sz w:val="24"/>
          <w:szCs w:val="24"/>
          <w:lang w:val="sr-Cyrl-RS"/>
        </w:rPr>
        <w:t xml:space="preserve"> </w:t>
      </w:r>
      <w:r w:rsidR="00A53E52" w:rsidRPr="00A01FB9">
        <w:rPr>
          <w:sz w:val="24"/>
          <w:szCs w:val="24"/>
          <w:lang w:val="sr-Cyrl-RS"/>
        </w:rPr>
        <w:t xml:space="preserve">најмање 80% годишњег капацитета </w:t>
      </w:r>
      <w:r w:rsidR="00CB5E1C" w:rsidRPr="00A01FB9">
        <w:rPr>
          <w:sz w:val="24"/>
          <w:szCs w:val="24"/>
          <w:lang w:val="sr-Cyrl-RS"/>
        </w:rPr>
        <w:t>инфраструктуре за експериментисање и тестирање</w:t>
      </w:r>
      <w:r w:rsidR="0000595E" w:rsidRPr="00A01FB9">
        <w:rPr>
          <w:sz w:val="24"/>
          <w:szCs w:val="24"/>
          <w:lang w:val="sr-Cyrl-RS"/>
        </w:rPr>
        <w:t xml:space="preserve"> </w:t>
      </w:r>
      <w:r w:rsidR="00A53E52" w:rsidRPr="00A01FB9">
        <w:rPr>
          <w:sz w:val="24"/>
          <w:szCs w:val="24"/>
          <w:lang w:val="sr-Cyrl-RS"/>
        </w:rPr>
        <w:t>користити МСП.</w:t>
      </w:r>
    </w:p>
    <w:p w14:paraId="4E69630E" w14:textId="77777777" w:rsidR="00987513" w:rsidRPr="00A01FB9" w:rsidRDefault="00987513" w:rsidP="00987513">
      <w:pPr>
        <w:pStyle w:val="BodyText"/>
        <w:tabs>
          <w:tab w:val="left" w:pos="4276"/>
        </w:tabs>
        <w:spacing w:line="276" w:lineRule="auto"/>
        <w:ind w:left="0" w:right="-42" w:firstLine="0"/>
        <w:rPr>
          <w:lang w:val="sr-Cyrl-RS"/>
        </w:rPr>
      </w:pPr>
    </w:p>
    <w:p w14:paraId="1C882F94" w14:textId="77FD606E" w:rsidR="003760B2" w:rsidRPr="00A01FB9" w:rsidRDefault="00216593" w:rsidP="00987513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spacing w:val="-57"/>
          <w:lang w:val="sr-Cyrl-RS"/>
        </w:rPr>
      </w:pPr>
      <w:r w:rsidRPr="00A01FB9">
        <w:rPr>
          <w:lang w:val="sr-Cyrl-RS"/>
        </w:rPr>
        <w:t>Државна помоћ з</w:t>
      </w:r>
      <w:r w:rsidR="003760B2" w:rsidRPr="00A01FB9">
        <w:rPr>
          <w:lang w:val="sr-Cyrl-RS"/>
        </w:rPr>
        <w:t xml:space="preserve">а </w:t>
      </w:r>
      <w:r w:rsidRPr="00A01FB9">
        <w:rPr>
          <w:lang w:val="sr-Cyrl-RS"/>
        </w:rPr>
        <w:t>иновативне кластере</w:t>
      </w:r>
    </w:p>
    <w:p w14:paraId="7BE4BC75" w14:textId="77777777" w:rsidR="00987513" w:rsidRPr="00A01FB9" w:rsidRDefault="00987513" w:rsidP="00987513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</w:p>
    <w:p w14:paraId="653D2FDB" w14:textId="47E63457" w:rsidR="004A0246" w:rsidRPr="00A01FB9" w:rsidRDefault="00216593" w:rsidP="00987513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  <w:r w:rsidRPr="00A01FB9">
        <w:rPr>
          <w:lang w:val="sr-Cyrl-RS"/>
        </w:rPr>
        <w:t xml:space="preserve">Члан </w:t>
      </w:r>
      <w:r w:rsidR="00987513" w:rsidRPr="00A01FB9">
        <w:rPr>
          <w:lang w:val="sr-Cyrl-RS"/>
        </w:rPr>
        <w:t>31</w:t>
      </w:r>
      <w:r w:rsidRPr="00A01FB9">
        <w:rPr>
          <w:lang w:val="sr-Cyrl-RS"/>
        </w:rPr>
        <w:t>.</w:t>
      </w:r>
    </w:p>
    <w:p w14:paraId="3420A155" w14:textId="1E5727C5" w:rsidR="0091571B" w:rsidRPr="00A01FB9" w:rsidRDefault="00000000" w:rsidP="00C23C44">
      <w:pPr>
        <w:pStyle w:val="NoSpacing"/>
        <w:spacing w:after="240" w:line="276" w:lineRule="auto"/>
        <w:ind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Државна</w:t>
      </w:r>
      <w:r w:rsidRPr="00A01FB9">
        <w:rPr>
          <w:spacing w:val="3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помоћ</w:t>
      </w:r>
      <w:r w:rsidRPr="00A01FB9">
        <w:rPr>
          <w:spacing w:val="3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36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иновативне</w:t>
      </w:r>
      <w:r w:rsidRPr="00A01FB9">
        <w:rPr>
          <w:spacing w:val="3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 xml:space="preserve">кластере </w:t>
      </w:r>
      <w:r w:rsidR="003760B2" w:rsidRPr="00A01FB9">
        <w:rPr>
          <w:sz w:val="24"/>
          <w:szCs w:val="24"/>
          <w:lang w:val="sr-Cyrl-RS"/>
        </w:rPr>
        <w:t>за улагање додељује се</w:t>
      </w:r>
      <w:r w:rsidR="005D0F6E" w:rsidRPr="00A01FB9">
        <w:rPr>
          <w:sz w:val="24"/>
          <w:szCs w:val="24"/>
          <w:lang w:val="sr-Cyrl-RS"/>
        </w:rPr>
        <w:t xml:space="preserve"> власнику</w:t>
      </w:r>
      <w:r w:rsidR="002400EC" w:rsidRPr="00A01FB9">
        <w:rPr>
          <w:sz w:val="24"/>
          <w:szCs w:val="24"/>
          <w:lang w:val="sr-Cyrl-RS"/>
        </w:rPr>
        <w:t xml:space="preserve"> </w:t>
      </w:r>
      <w:bookmarkStart w:id="31" w:name="_Hlk152332019"/>
      <w:r w:rsidR="005D0F6E" w:rsidRPr="00A01FB9">
        <w:rPr>
          <w:sz w:val="24"/>
          <w:szCs w:val="24"/>
          <w:lang w:val="sr-Cyrl-RS"/>
        </w:rPr>
        <w:t>иновативног кластера</w:t>
      </w:r>
      <w:bookmarkEnd w:id="31"/>
      <w:r w:rsidR="003760B2" w:rsidRPr="00A01FB9">
        <w:rPr>
          <w:sz w:val="24"/>
          <w:szCs w:val="24"/>
          <w:lang w:val="sr-Cyrl-RS"/>
        </w:rPr>
        <w:t xml:space="preserve">, док се </w:t>
      </w:r>
      <w:r w:rsidR="003760B2" w:rsidRPr="00FC5C06">
        <w:rPr>
          <w:sz w:val="24"/>
          <w:szCs w:val="24"/>
          <w:lang w:val="sr-Cyrl-RS"/>
        </w:rPr>
        <w:t>о</w:t>
      </w:r>
      <w:r w:rsidR="005D0F6E" w:rsidRPr="00FC5C06">
        <w:rPr>
          <w:sz w:val="24"/>
          <w:szCs w:val="24"/>
          <w:lang w:val="sr-Cyrl-RS"/>
        </w:rPr>
        <w:t>перативна државна помоћ</w:t>
      </w:r>
      <w:r w:rsidR="005D0F6E" w:rsidRPr="00A01FB9">
        <w:rPr>
          <w:sz w:val="24"/>
          <w:szCs w:val="24"/>
          <w:lang w:val="sr-Cyrl-RS"/>
        </w:rPr>
        <w:t xml:space="preserve"> </w:t>
      </w:r>
      <w:r w:rsidR="003760B2" w:rsidRPr="00A01FB9">
        <w:rPr>
          <w:sz w:val="24"/>
          <w:szCs w:val="24"/>
          <w:lang w:val="sr-Cyrl-RS"/>
        </w:rPr>
        <w:t xml:space="preserve">за иновативне кластере додељује </w:t>
      </w:r>
      <w:r w:rsidR="005D0F6E" w:rsidRPr="00A01FB9">
        <w:rPr>
          <w:sz w:val="24"/>
          <w:szCs w:val="24"/>
          <w:lang w:val="sr-Cyrl-RS"/>
        </w:rPr>
        <w:t>оператору иновативног кластера</w:t>
      </w:r>
      <w:r w:rsidR="003760B2" w:rsidRPr="00A01FB9">
        <w:rPr>
          <w:sz w:val="24"/>
          <w:szCs w:val="24"/>
          <w:lang w:val="sr-Cyrl-RS"/>
        </w:rPr>
        <w:t>.</w:t>
      </w:r>
    </w:p>
    <w:p w14:paraId="797A6EC2" w14:textId="77777777" w:rsidR="00987513" w:rsidRPr="00A01FB9" w:rsidRDefault="003760B2" w:rsidP="00143865">
      <w:pPr>
        <w:tabs>
          <w:tab w:val="left" w:pos="4276"/>
        </w:tabs>
        <w:spacing w:after="240" w:line="276" w:lineRule="auto"/>
        <w:ind w:right="-42"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 xml:space="preserve">Ако су власник и оператор иновативног кластера повезана лица неопходно је вођење </w:t>
      </w:r>
      <w:r w:rsidR="005155BC" w:rsidRPr="00A01FB9">
        <w:rPr>
          <w:sz w:val="24"/>
          <w:szCs w:val="24"/>
          <w:lang w:val="sr-Cyrl-RS"/>
        </w:rPr>
        <w:t>о</w:t>
      </w:r>
      <w:r w:rsidRPr="00A01FB9">
        <w:rPr>
          <w:sz w:val="24"/>
          <w:szCs w:val="24"/>
          <w:lang w:val="sr-Cyrl-RS"/>
        </w:rPr>
        <w:t>двојених рачуна у вези са т</w:t>
      </w:r>
      <w:r w:rsidR="00B436F9" w:rsidRPr="00A01FB9">
        <w:rPr>
          <w:sz w:val="24"/>
          <w:szCs w:val="24"/>
          <w:lang w:val="sr-Cyrl-RS"/>
        </w:rPr>
        <w:t>рошкови</w:t>
      </w:r>
      <w:r w:rsidRPr="00A01FB9">
        <w:rPr>
          <w:sz w:val="24"/>
          <w:szCs w:val="24"/>
          <w:lang w:val="sr-Cyrl-RS"/>
        </w:rPr>
        <w:t>ма</w:t>
      </w:r>
      <w:r w:rsidR="00B436F9" w:rsidRPr="00A01FB9">
        <w:rPr>
          <w:spacing w:val="1"/>
          <w:sz w:val="24"/>
          <w:szCs w:val="24"/>
          <w:lang w:val="sr-Cyrl-RS"/>
        </w:rPr>
        <w:t xml:space="preserve"> </w:t>
      </w:r>
      <w:r w:rsidR="00B436F9" w:rsidRPr="00A01FB9">
        <w:rPr>
          <w:sz w:val="24"/>
          <w:szCs w:val="24"/>
          <w:lang w:val="sr-Cyrl-RS"/>
        </w:rPr>
        <w:t xml:space="preserve">и </w:t>
      </w:r>
      <w:r w:rsidR="00B436F9" w:rsidRPr="00A01FB9">
        <w:rPr>
          <w:spacing w:val="-57"/>
          <w:sz w:val="24"/>
          <w:szCs w:val="24"/>
          <w:lang w:val="sr-Cyrl-RS"/>
        </w:rPr>
        <w:t xml:space="preserve"> </w:t>
      </w:r>
      <w:r w:rsidR="00B436F9" w:rsidRPr="00A01FB9">
        <w:rPr>
          <w:sz w:val="24"/>
          <w:szCs w:val="24"/>
          <w:lang w:val="sr-Cyrl-RS"/>
        </w:rPr>
        <w:t>приходи</w:t>
      </w:r>
      <w:r w:rsidRPr="00A01FB9">
        <w:rPr>
          <w:sz w:val="24"/>
          <w:szCs w:val="24"/>
          <w:lang w:val="sr-Cyrl-RS"/>
        </w:rPr>
        <w:t>ма</w:t>
      </w:r>
      <w:r w:rsidR="00B436F9" w:rsidRPr="00A01FB9">
        <w:rPr>
          <w:spacing w:val="1"/>
          <w:sz w:val="24"/>
          <w:szCs w:val="24"/>
          <w:lang w:val="sr-Cyrl-RS"/>
        </w:rPr>
        <w:t xml:space="preserve"> </w:t>
      </w:r>
      <w:r w:rsidR="00B436F9" w:rsidRPr="00A01FB9">
        <w:rPr>
          <w:sz w:val="24"/>
          <w:szCs w:val="24"/>
          <w:lang w:val="sr-Cyrl-RS"/>
        </w:rPr>
        <w:t>сваке</w:t>
      </w:r>
      <w:r w:rsidR="00B436F9"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активности</w:t>
      </w:r>
      <w:r w:rsidR="00B436F9" w:rsidRPr="00A01FB9">
        <w:rPr>
          <w:spacing w:val="1"/>
          <w:sz w:val="24"/>
          <w:szCs w:val="24"/>
          <w:lang w:val="sr-Cyrl-RS"/>
        </w:rPr>
        <w:t xml:space="preserve"> </w:t>
      </w:r>
      <w:r w:rsidR="00B436F9" w:rsidRPr="00A01FB9">
        <w:rPr>
          <w:sz w:val="24"/>
          <w:szCs w:val="24"/>
          <w:lang w:val="sr-Cyrl-RS"/>
        </w:rPr>
        <w:t>у</w:t>
      </w:r>
      <w:r w:rsidR="00B436F9" w:rsidRPr="00A01FB9">
        <w:rPr>
          <w:spacing w:val="1"/>
          <w:sz w:val="24"/>
          <w:szCs w:val="24"/>
          <w:lang w:val="sr-Cyrl-RS"/>
        </w:rPr>
        <w:t xml:space="preserve"> </w:t>
      </w:r>
      <w:r w:rsidR="00B436F9" w:rsidRPr="00A01FB9">
        <w:rPr>
          <w:sz w:val="24"/>
          <w:szCs w:val="24"/>
          <w:lang w:val="sr-Cyrl-RS"/>
        </w:rPr>
        <w:t>складу</w:t>
      </w:r>
      <w:r w:rsidR="00B436F9" w:rsidRPr="00A01FB9">
        <w:rPr>
          <w:spacing w:val="1"/>
          <w:sz w:val="24"/>
          <w:szCs w:val="24"/>
          <w:lang w:val="sr-Cyrl-RS"/>
        </w:rPr>
        <w:t xml:space="preserve"> </w:t>
      </w:r>
      <w:r w:rsidR="00B436F9" w:rsidRPr="00A01FB9">
        <w:rPr>
          <w:sz w:val="24"/>
          <w:szCs w:val="24"/>
          <w:lang w:val="sr-Cyrl-RS"/>
        </w:rPr>
        <w:t>са</w:t>
      </w:r>
      <w:r w:rsidR="00B436F9" w:rsidRPr="00A01FB9">
        <w:rPr>
          <w:spacing w:val="1"/>
          <w:sz w:val="24"/>
          <w:szCs w:val="24"/>
          <w:lang w:val="sr-Cyrl-RS"/>
        </w:rPr>
        <w:t xml:space="preserve"> </w:t>
      </w:r>
      <w:r w:rsidR="00B436F9" w:rsidRPr="00A01FB9">
        <w:rPr>
          <w:sz w:val="24"/>
          <w:szCs w:val="24"/>
          <w:lang w:val="sr-Cyrl-RS"/>
        </w:rPr>
        <w:t>општеприхваћеним</w:t>
      </w:r>
      <w:r w:rsidR="00B436F9" w:rsidRPr="00A01FB9">
        <w:rPr>
          <w:spacing w:val="1"/>
          <w:sz w:val="24"/>
          <w:szCs w:val="24"/>
          <w:lang w:val="sr-Cyrl-RS"/>
        </w:rPr>
        <w:t xml:space="preserve"> </w:t>
      </w:r>
      <w:r w:rsidR="00B436F9" w:rsidRPr="00A01FB9">
        <w:rPr>
          <w:sz w:val="24"/>
          <w:szCs w:val="24"/>
          <w:lang w:val="sr-Cyrl-RS"/>
        </w:rPr>
        <w:t>рачуноводственим</w:t>
      </w:r>
      <w:r w:rsidR="00B436F9" w:rsidRPr="00A01FB9">
        <w:rPr>
          <w:spacing w:val="-2"/>
          <w:sz w:val="24"/>
          <w:szCs w:val="24"/>
          <w:lang w:val="sr-Cyrl-RS"/>
        </w:rPr>
        <w:t xml:space="preserve"> </w:t>
      </w:r>
      <w:r w:rsidR="00B436F9" w:rsidRPr="00A01FB9">
        <w:rPr>
          <w:sz w:val="24"/>
          <w:szCs w:val="24"/>
          <w:lang w:val="sr-Cyrl-RS"/>
        </w:rPr>
        <w:t>начелима.</w:t>
      </w:r>
    </w:p>
    <w:p w14:paraId="51A08C0A" w14:textId="6353DB57" w:rsidR="00987513" w:rsidRPr="00A01FB9" w:rsidRDefault="008216FB" w:rsidP="00143865">
      <w:pPr>
        <w:tabs>
          <w:tab w:val="left" w:pos="4276"/>
        </w:tabs>
        <w:spacing w:after="240" w:line="276" w:lineRule="auto"/>
        <w:ind w:right="-42"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Иновативни</w:t>
      </w:r>
      <w:r w:rsidRPr="00A01FB9">
        <w:rPr>
          <w:spacing w:val="1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кластер</w:t>
      </w:r>
      <w:r w:rsidRPr="00A01FB9">
        <w:rPr>
          <w:spacing w:val="1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из</w:t>
      </w:r>
      <w:r w:rsidRPr="00A01FB9">
        <w:rPr>
          <w:spacing w:val="1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става</w:t>
      </w:r>
      <w:r w:rsidRPr="00A01FB9">
        <w:rPr>
          <w:spacing w:val="1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1.</w:t>
      </w:r>
      <w:r w:rsidRPr="00A01FB9">
        <w:rPr>
          <w:spacing w:val="1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овог</w:t>
      </w:r>
      <w:r w:rsidRPr="00A01FB9">
        <w:rPr>
          <w:spacing w:val="1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члана</w:t>
      </w:r>
      <w:r w:rsidRPr="00A01FB9">
        <w:rPr>
          <w:spacing w:val="1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је</w:t>
      </w:r>
      <w:r w:rsidRPr="00A01FB9">
        <w:rPr>
          <w:spacing w:val="1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структура</w:t>
      </w:r>
      <w:r w:rsidRPr="00A01FB9">
        <w:rPr>
          <w:spacing w:val="1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или</w:t>
      </w:r>
      <w:r w:rsidRPr="00A01FB9">
        <w:rPr>
          <w:spacing w:val="1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организована</w:t>
      </w:r>
      <w:r w:rsidRPr="00A01FB9">
        <w:rPr>
          <w:spacing w:val="1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група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независних</w:t>
      </w:r>
      <w:r w:rsidRPr="00A01FB9">
        <w:rPr>
          <w:spacing w:val="1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страна,</w:t>
      </w:r>
      <w:r w:rsidRPr="00A01FB9">
        <w:rPr>
          <w:spacing w:val="16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као</w:t>
      </w:r>
      <w:r w:rsidRPr="00A01FB9">
        <w:rPr>
          <w:spacing w:val="1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што</w:t>
      </w:r>
      <w:r w:rsidRPr="00A01FB9">
        <w:rPr>
          <w:spacing w:val="1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су</w:t>
      </w:r>
      <w:r w:rsidRPr="00A01FB9">
        <w:rPr>
          <w:spacing w:val="1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учесници</w:t>
      </w:r>
      <w:r w:rsidRPr="00A01FB9">
        <w:rPr>
          <w:spacing w:val="1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на</w:t>
      </w:r>
      <w:r w:rsidRPr="00A01FB9">
        <w:rPr>
          <w:spacing w:val="1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тржишту</w:t>
      </w:r>
      <w:r w:rsidR="005155BC" w:rsidRPr="00A01FB9">
        <w:rPr>
          <w:spacing w:val="16"/>
          <w:sz w:val="24"/>
          <w:szCs w:val="24"/>
          <w:lang w:val="sr-Cyrl-RS"/>
        </w:rPr>
        <w:t>,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истраживачке</w:t>
      </w:r>
      <w:r w:rsidRPr="00A01FB9">
        <w:rPr>
          <w:spacing w:val="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организације</w:t>
      </w:r>
      <w:r w:rsidRPr="00A01FB9">
        <w:rPr>
          <w:spacing w:val="9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1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организације</w:t>
      </w:r>
      <w:r w:rsidRPr="00A01FB9">
        <w:rPr>
          <w:spacing w:val="9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1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унапређење</w:t>
      </w:r>
      <w:r w:rsidRPr="00A01FB9">
        <w:rPr>
          <w:spacing w:val="1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знања, истраживачке инфраструктуре,</w:t>
      </w:r>
      <w:r w:rsidR="005155BC" w:rsidRPr="00A01FB9">
        <w:rPr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инфраструктур</w:t>
      </w:r>
      <w:r w:rsidR="005155BC" w:rsidRPr="00A01FB9">
        <w:rPr>
          <w:sz w:val="24"/>
          <w:szCs w:val="24"/>
          <w:lang w:val="sr-Cyrl-RS"/>
        </w:rPr>
        <w:t>е</w:t>
      </w:r>
      <w:r w:rsidRPr="00A01FB9">
        <w:rPr>
          <w:sz w:val="24"/>
          <w:szCs w:val="24"/>
          <w:lang w:val="sr-Cyrl-RS"/>
        </w:rPr>
        <w:t xml:space="preserve"> за експериментисање и тестирање</w:t>
      </w:r>
      <w:r w:rsidR="005155BC" w:rsidRPr="00A01FB9">
        <w:rPr>
          <w:sz w:val="24"/>
          <w:szCs w:val="24"/>
          <w:lang w:val="sr-Cyrl-RS"/>
        </w:rPr>
        <w:t xml:space="preserve">, непрофитне организације и др, а намењен је подстицању </w:t>
      </w:r>
      <w:r w:rsidR="008B10AF" w:rsidRPr="00A01FB9">
        <w:rPr>
          <w:color w:val="202124"/>
          <w:sz w:val="24"/>
          <w:szCs w:val="24"/>
          <w:lang w:val="sr-Cyrl-RS" w:eastAsia="en-GB"/>
        </w:rPr>
        <w:t xml:space="preserve"> иновативн</w:t>
      </w:r>
      <w:r w:rsidR="005155BC" w:rsidRPr="00A01FB9">
        <w:rPr>
          <w:color w:val="202124"/>
          <w:sz w:val="24"/>
          <w:szCs w:val="24"/>
          <w:lang w:val="sr-Cyrl-RS" w:eastAsia="en-GB"/>
        </w:rPr>
        <w:t>е</w:t>
      </w:r>
      <w:r w:rsidR="008B10AF" w:rsidRPr="00A01FB9">
        <w:rPr>
          <w:color w:val="202124"/>
          <w:sz w:val="24"/>
          <w:szCs w:val="24"/>
          <w:lang w:val="sr-Cyrl-RS" w:eastAsia="en-GB"/>
        </w:rPr>
        <w:t xml:space="preserve"> активност</w:t>
      </w:r>
      <w:r w:rsidR="005155BC" w:rsidRPr="00A01FB9">
        <w:rPr>
          <w:color w:val="202124"/>
          <w:sz w:val="24"/>
          <w:szCs w:val="24"/>
          <w:lang w:val="sr-Cyrl-RS" w:eastAsia="en-GB"/>
        </w:rPr>
        <w:t>и</w:t>
      </w:r>
      <w:r w:rsidR="008B10AF" w:rsidRPr="00A01FB9">
        <w:rPr>
          <w:color w:val="202124"/>
          <w:sz w:val="24"/>
          <w:szCs w:val="24"/>
          <w:lang w:val="sr-Cyrl-RS" w:eastAsia="en-GB"/>
        </w:rPr>
        <w:t xml:space="preserve"> и нов</w:t>
      </w:r>
      <w:r w:rsidR="005155BC" w:rsidRPr="00A01FB9">
        <w:rPr>
          <w:color w:val="202124"/>
          <w:sz w:val="24"/>
          <w:szCs w:val="24"/>
          <w:lang w:val="sr-Cyrl-RS" w:eastAsia="en-GB"/>
        </w:rPr>
        <w:t>ог</w:t>
      </w:r>
      <w:r w:rsidR="008B10AF" w:rsidRPr="00A01FB9">
        <w:rPr>
          <w:color w:val="202124"/>
          <w:sz w:val="24"/>
          <w:szCs w:val="24"/>
          <w:lang w:val="sr-Cyrl-RS" w:eastAsia="en-GB"/>
        </w:rPr>
        <w:t xml:space="preserve"> начин</w:t>
      </w:r>
      <w:r w:rsidR="005155BC" w:rsidRPr="00A01FB9">
        <w:rPr>
          <w:color w:val="202124"/>
          <w:sz w:val="24"/>
          <w:szCs w:val="24"/>
          <w:lang w:val="sr-Cyrl-RS" w:eastAsia="en-GB"/>
        </w:rPr>
        <w:t>а</w:t>
      </w:r>
      <w:r w:rsidR="008B10AF" w:rsidRPr="00A01FB9">
        <w:rPr>
          <w:color w:val="202124"/>
          <w:sz w:val="24"/>
          <w:szCs w:val="24"/>
          <w:lang w:val="sr-Cyrl-RS" w:eastAsia="en-GB"/>
        </w:rPr>
        <w:t xml:space="preserve"> сарадње</w:t>
      </w:r>
      <w:r w:rsidR="005155BC" w:rsidRPr="00A01FB9">
        <w:rPr>
          <w:color w:val="202124"/>
          <w:sz w:val="24"/>
          <w:szCs w:val="24"/>
          <w:lang w:val="sr-Cyrl-RS" w:eastAsia="en-GB"/>
        </w:rPr>
        <w:t xml:space="preserve"> путем</w:t>
      </w:r>
      <w:r w:rsidR="00F334CB" w:rsidRPr="00A01FB9">
        <w:rPr>
          <w:sz w:val="24"/>
          <w:szCs w:val="24"/>
          <w:lang w:val="sr-Cyrl-RS"/>
        </w:rPr>
        <w:t xml:space="preserve"> промоције, уступања</w:t>
      </w:r>
      <w:r w:rsidR="00F334CB" w:rsidRPr="00A01FB9">
        <w:rPr>
          <w:spacing w:val="13"/>
          <w:sz w:val="24"/>
          <w:szCs w:val="24"/>
          <w:lang w:val="sr-Cyrl-RS"/>
        </w:rPr>
        <w:t xml:space="preserve"> </w:t>
      </w:r>
      <w:r w:rsidR="00F334CB" w:rsidRPr="00A01FB9">
        <w:rPr>
          <w:sz w:val="24"/>
          <w:szCs w:val="24"/>
          <w:lang w:val="sr-Cyrl-RS"/>
        </w:rPr>
        <w:t>објеката,</w:t>
      </w:r>
      <w:r w:rsidR="00987513" w:rsidRPr="00A01FB9">
        <w:rPr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ширења</w:t>
      </w:r>
      <w:r w:rsidRPr="00A01FB9">
        <w:rPr>
          <w:spacing w:val="1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знања</w:t>
      </w:r>
      <w:r w:rsidRPr="00A01FB9">
        <w:rPr>
          <w:spacing w:val="1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="00987513" w:rsidRPr="00A01FB9">
        <w:rPr>
          <w:spacing w:val="-57"/>
          <w:sz w:val="24"/>
          <w:szCs w:val="24"/>
          <w:lang w:val="sr-Cyrl-RS"/>
        </w:rPr>
        <w:t xml:space="preserve">              </w:t>
      </w:r>
      <w:r w:rsidRPr="00A01FB9">
        <w:rPr>
          <w:sz w:val="24"/>
          <w:szCs w:val="24"/>
          <w:lang w:val="sr-Cyrl-RS"/>
        </w:rPr>
        <w:t>стручности</w:t>
      </w:r>
      <w:r w:rsidRPr="00A01FB9">
        <w:rPr>
          <w:spacing w:val="1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1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путем</w:t>
      </w:r>
      <w:r w:rsidRPr="00A01FB9">
        <w:rPr>
          <w:spacing w:val="1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ефикасног</w:t>
      </w:r>
      <w:r w:rsidRPr="00A01FB9">
        <w:rPr>
          <w:spacing w:val="16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доприноса</w:t>
      </w:r>
      <w:r w:rsidRPr="00A01FB9">
        <w:rPr>
          <w:spacing w:val="16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трансферу</w:t>
      </w:r>
      <w:r w:rsidRPr="00A01FB9">
        <w:rPr>
          <w:spacing w:val="1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знања,</w:t>
      </w:r>
      <w:r w:rsidRPr="00A01FB9">
        <w:rPr>
          <w:spacing w:val="2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умрежавању,</w:t>
      </w:r>
      <w:r w:rsidRPr="00A01FB9">
        <w:rPr>
          <w:spacing w:val="16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lastRenderedPageBreak/>
        <w:t>ширењу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информација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 сарадње између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учесника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тржишту</w:t>
      </w:r>
      <w:r w:rsidRPr="00A01FB9">
        <w:rPr>
          <w:spacing w:val="-9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других организација у</w:t>
      </w:r>
      <w:r w:rsidRPr="00A01FB9">
        <w:rPr>
          <w:spacing w:val="-9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кластеру.</w:t>
      </w:r>
    </w:p>
    <w:p w14:paraId="5EF06665" w14:textId="608FA832" w:rsidR="00FA6431" w:rsidRPr="00A01FB9" w:rsidRDefault="00FA6431" w:rsidP="00143865">
      <w:pPr>
        <w:tabs>
          <w:tab w:val="left" w:pos="4276"/>
        </w:tabs>
        <w:spacing w:after="240" w:line="276" w:lineRule="auto"/>
        <w:ind w:right="-42"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Дигитални иновативни центри укључујући европске дигиталне иновативне центре,  који се финансирају у оквиру Програма дигитална Европа</w:t>
      </w:r>
      <w:r w:rsidR="00B360FA" w:rsidRPr="00A01FB9">
        <w:rPr>
          <w:sz w:val="24"/>
          <w:szCs w:val="24"/>
          <w:lang w:val="sr-Cyrl-RS"/>
        </w:rPr>
        <w:t>,</w:t>
      </w:r>
      <w:r w:rsidRPr="00A01FB9">
        <w:rPr>
          <w:sz w:val="24"/>
          <w:szCs w:val="24"/>
          <w:lang w:val="sr-Cyrl-RS"/>
        </w:rPr>
        <w:t xml:space="preserve"> сматрају се иновативним кластерима у смислу става 3. овог члана.</w:t>
      </w:r>
    </w:p>
    <w:p w14:paraId="0552BCDA" w14:textId="733BF95E" w:rsidR="00FA6431" w:rsidRPr="00A01FB9" w:rsidRDefault="0039744E" w:rsidP="00143865">
      <w:pPr>
        <w:tabs>
          <w:tab w:val="left" w:pos="4276"/>
        </w:tabs>
        <w:spacing w:after="240" w:line="276" w:lineRule="auto"/>
        <w:ind w:right="-42"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Приступ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просторијама,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објектима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делатностима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кластера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="00FA6431" w:rsidRPr="00A01FB9">
        <w:rPr>
          <w:sz w:val="24"/>
          <w:szCs w:val="24"/>
          <w:lang w:val="sr-Cyrl-RS"/>
        </w:rPr>
        <w:t xml:space="preserve">мора </w:t>
      </w:r>
      <w:r w:rsidR="00C70721" w:rsidRPr="00A01FB9">
        <w:rPr>
          <w:sz w:val="24"/>
          <w:szCs w:val="24"/>
          <w:lang w:val="sr-Cyrl-RS"/>
        </w:rPr>
        <w:t>да буде</w:t>
      </w:r>
      <w:r w:rsidR="00FA6431" w:rsidRPr="00A01FB9">
        <w:rPr>
          <w:sz w:val="24"/>
          <w:szCs w:val="24"/>
          <w:lang w:val="sr-Cyrl-RS"/>
        </w:rPr>
        <w:t xml:space="preserve"> </w:t>
      </w:r>
      <w:bookmarkStart w:id="32" w:name="_Hlk166663153"/>
      <w:r w:rsidR="00FA6431" w:rsidRPr="00A01FB9">
        <w:rPr>
          <w:sz w:val="24"/>
          <w:szCs w:val="24"/>
          <w:lang w:val="sr-Cyrl-RS"/>
        </w:rPr>
        <w:t>омогућен свим корисницима под једнаким условима и на транспар</w:t>
      </w:r>
      <w:r w:rsidR="00522A12">
        <w:rPr>
          <w:sz w:val="24"/>
          <w:szCs w:val="24"/>
          <w:lang w:val="sr-Cyrl-RS"/>
        </w:rPr>
        <w:t>е</w:t>
      </w:r>
      <w:r w:rsidR="00FA6431" w:rsidRPr="00A01FB9">
        <w:rPr>
          <w:sz w:val="24"/>
          <w:szCs w:val="24"/>
          <w:lang w:val="sr-Cyrl-RS"/>
        </w:rPr>
        <w:t>нтан начин</w:t>
      </w:r>
      <w:bookmarkEnd w:id="32"/>
      <w:r w:rsidR="00FA6431" w:rsidRPr="00A01FB9">
        <w:rPr>
          <w:sz w:val="24"/>
          <w:szCs w:val="24"/>
          <w:lang w:val="sr-Cyrl-RS"/>
        </w:rPr>
        <w:t>.</w:t>
      </w:r>
    </w:p>
    <w:p w14:paraId="7EC55DC6" w14:textId="019D82C1" w:rsidR="00FA6431" w:rsidRPr="00A01FB9" w:rsidRDefault="00FA6431" w:rsidP="00143865">
      <w:pPr>
        <w:tabs>
          <w:tab w:val="left" w:pos="4276"/>
        </w:tabs>
        <w:spacing w:after="240" w:line="276" w:lineRule="auto"/>
        <w:ind w:right="-42"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Накнада за коришћење објеката и за учествовање у активностима иновативног кластера је тржишна цена или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 xml:space="preserve">цена која је заснована на стварним трошковима </w:t>
      </w:r>
      <w:bookmarkStart w:id="33" w:name="_Hlk166663082"/>
      <w:r w:rsidRPr="00A01FB9">
        <w:rPr>
          <w:sz w:val="24"/>
          <w:szCs w:val="24"/>
          <w:lang w:val="sr-Cyrl-RS"/>
        </w:rPr>
        <w:t>укључујући разумну добит</w:t>
      </w:r>
      <w:bookmarkEnd w:id="33"/>
      <w:r w:rsidRPr="00A01FB9">
        <w:rPr>
          <w:sz w:val="24"/>
          <w:szCs w:val="24"/>
          <w:lang w:val="sr-Cyrl-RS"/>
        </w:rPr>
        <w:t>.</w:t>
      </w:r>
    </w:p>
    <w:p w14:paraId="6E116912" w14:textId="4A899916" w:rsidR="0039744E" w:rsidRPr="00A01FB9" w:rsidRDefault="00000000" w:rsidP="00143865">
      <w:pPr>
        <w:pStyle w:val="BodyText"/>
        <w:tabs>
          <w:tab w:val="left" w:pos="4276"/>
        </w:tabs>
        <w:spacing w:after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Учесник</w:t>
      </w:r>
      <w:r w:rsidR="0039744E" w:rsidRPr="00A01FB9">
        <w:rPr>
          <w:lang w:val="sr-Cyrl-RS"/>
        </w:rPr>
        <w:t>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тржишту</w:t>
      </w:r>
      <w:r w:rsidRPr="00A01FB9">
        <w:rPr>
          <w:spacing w:val="1"/>
          <w:lang w:val="sr-Cyrl-RS"/>
        </w:rPr>
        <w:t xml:space="preserve"> </w:t>
      </w:r>
      <w:r w:rsidR="0039744E" w:rsidRPr="00A01FB9">
        <w:rPr>
          <w:lang w:val="sr-Cyrl-RS"/>
        </w:rPr>
        <w:t>који</w:t>
      </w:r>
      <w:r w:rsidR="0039744E" w:rsidRPr="00A01FB9">
        <w:rPr>
          <w:spacing w:val="1"/>
          <w:lang w:val="sr-Cyrl-RS"/>
        </w:rPr>
        <w:t xml:space="preserve"> </w:t>
      </w:r>
      <w:r w:rsidR="0039744E" w:rsidRPr="00A01FB9">
        <w:rPr>
          <w:lang w:val="sr-Cyrl-RS"/>
        </w:rPr>
        <w:t>сноси</w:t>
      </w:r>
      <w:r w:rsidR="0039744E" w:rsidRPr="00A01FB9">
        <w:rPr>
          <w:spacing w:val="1"/>
          <w:lang w:val="sr-Cyrl-RS"/>
        </w:rPr>
        <w:t xml:space="preserve"> </w:t>
      </w:r>
      <w:r w:rsidR="0039744E" w:rsidRPr="00A01FB9">
        <w:rPr>
          <w:lang w:val="sr-Cyrl-RS"/>
        </w:rPr>
        <w:t>најмање</w:t>
      </w:r>
      <w:r w:rsidR="0039744E" w:rsidRPr="00A01FB9">
        <w:rPr>
          <w:spacing w:val="1"/>
          <w:lang w:val="sr-Cyrl-RS"/>
        </w:rPr>
        <w:t xml:space="preserve"> </w:t>
      </w:r>
      <w:r w:rsidR="0039744E" w:rsidRPr="00A01FB9">
        <w:rPr>
          <w:lang w:val="sr-Cyrl-RS"/>
        </w:rPr>
        <w:t>10%</w:t>
      </w:r>
      <w:r w:rsidR="0039744E" w:rsidRPr="00A01FB9">
        <w:rPr>
          <w:spacing w:val="1"/>
          <w:lang w:val="sr-Cyrl-RS"/>
        </w:rPr>
        <w:t xml:space="preserve"> </w:t>
      </w:r>
      <w:r w:rsidR="0039744E" w:rsidRPr="00A01FB9">
        <w:rPr>
          <w:lang w:val="sr-Cyrl-RS"/>
        </w:rPr>
        <w:t>трошкова</w:t>
      </w:r>
      <w:r w:rsidR="0039744E" w:rsidRPr="00A01FB9">
        <w:rPr>
          <w:spacing w:val="1"/>
          <w:lang w:val="sr-Cyrl-RS"/>
        </w:rPr>
        <w:t xml:space="preserve"> </w:t>
      </w:r>
      <w:r w:rsidR="0039744E" w:rsidRPr="00A01FB9">
        <w:rPr>
          <w:lang w:val="sr-Cyrl-RS"/>
        </w:rPr>
        <w:t>улагања</w:t>
      </w:r>
      <w:r w:rsidR="0039744E"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 xml:space="preserve">иновативног кластера </w:t>
      </w:r>
      <w:r w:rsidR="0039744E" w:rsidRPr="00A01FB9">
        <w:rPr>
          <w:lang w:val="sr-Cyrl-RS"/>
        </w:rPr>
        <w:t xml:space="preserve">може </w:t>
      </w:r>
      <w:r w:rsidR="00C70721" w:rsidRPr="00A01FB9">
        <w:rPr>
          <w:lang w:val="sr-Cyrl-RS"/>
        </w:rPr>
        <w:t xml:space="preserve">да </w:t>
      </w:r>
      <w:r w:rsidR="0039744E" w:rsidRPr="00A01FB9">
        <w:rPr>
          <w:lang w:val="sr-Cyrl-RS"/>
        </w:rPr>
        <w:t xml:space="preserve">се одобри </w:t>
      </w:r>
      <w:r w:rsidRPr="00A01FB9">
        <w:rPr>
          <w:lang w:val="sr-Cyrl-RS"/>
        </w:rPr>
        <w:t>повлашћени приступ иновативном кластеру по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повољнијим условима</w:t>
      </w:r>
      <w:r w:rsidR="0039744E" w:rsidRPr="00A01FB9">
        <w:rPr>
          <w:spacing w:val="2"/>
          <w:lang w:val="sr-Cyrl-RS"/>
        </w:rPr>
        <w:t>.</w:t>
      </w:r>
    </w:p>
    <w:p w14:paraId="2CF8D425" w14:textId="469DDE93" w:rsidR="0039744E" w:rsidRPr="00A01FB9" w:rsidRDefault="0039744E" w:rsidP="00143865">
      <w:pPr>
        <w:pStyle w:val="BodyText"/>
        <w:tabs>
          <w:tab w:val="left" w:pos="4276"/>
        </w:tabs>
        <w:spacing w:after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Повлашћени приступ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мора</w:t>
      </w:r>
      <w:r w:rsidRPr="00A01FB9">
        <w:rPr>
          <w:spacing w:val="1"/>
          <w:lang w:val="sr-Cyrl-RS"/>
        </w:rPr>
        <w:t xml:space="preserve"> </w:t>
      </w:r>
      <w:r w:rsidR="00C70721" w:rsidRPr="00A01FB9">
        <w:rPr>
          <w:lang w:val="sr-Cyrl-RS"/>
        </w:rPr>
        <w:t>да буде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пропорционалан трошковима</w:t>
      </w:r>
      <w:r w:rsidRPr="00A01FB9">
        <w:rPr>
          <w:spacing w:val="-57"/>
          <w:lang w:val="sr-Cyrl-RS"/>
        </w:rPr>
        <w:t xml:space="preserve">      </w:t>
      </w:r>
      <w:r w:rsidRPr="00A01FB9">
        <w:rPr>
          <w:lang w:val="sr-Cyrl-RS"/>
        </w:rPr>
        <w:t>улагања</w:t>
      </w:r>
      <w:r w:rsidRPr="00A01FB9">
        <w:rPr>
          <w:spacing w:val="1"/>
          <w:lang w:val="sr-Cyrl-RS"/>
        </w:rPr>
        <w:t xml:space="preserve"> које сноси </w:t>
      </w:r>
      <w:r w:rsidRPr="00A01FB9">
        <w:rPr>
          <w:lang w:val="sr-Cyrl-RS"/>
        </w:rPr>
        <w:t>одређени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учесник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тржишту,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чему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услови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тог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приступа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морају</w:t>
      </w:r>
      <w:r w:rsidRPr="00A01FB9">
        <w:rPr>
          <w:spacing w:val="-5"/>
          <w:lang w:val="sr-Cyrl-RS"/>
        </w:rPr>
        <w:t xml:space="preserve"> </w:t>
      </w:r>
      <w:r w:rsidR="00C70721" w:rsidRPr="00A01FB9">
        <w:rPr>
          <w:lang w:val="sr-Cyrl-RS"/>
        </w:rPr>
        <w:t>да буду</w:t>
      </w:r>
      <w:r w:rsidRPr="00A01FB9">
        <w:rPr>
          <w:spacing w:val="-5"/>
          <w:lang w:val="sr-Cyrl-RS"/>
        </w:rPr>
        <w:t xml:space="preserve"> </w:t>
      </w:r>
      <w:r w:rsidRPr="00A01FB9">
        <w:rPr>
          <w:lang w:val="sr-Cyrl-RS"/>
        </w:rPr>
        <w:t>јавно доступни.</w:t>
      </w:r>
    </w:p>
    <w:p w14:paraId="18FC3C9A" w14:textId="3E28139E" w:rsidR="004A0246" w:rsidRPr="00A01FB9" w:rsidRDefault="0075051A" w:rsidP="00143865">
      <w:pPr>
        <w:pStyle w:val="BodyText"/>
        <w:tabs>
          <w:tab w:val="left" w:pos="4276"/>
        </w:tabs>
        <w:spacing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Д</w:t>
      </w:r>
      <w:r w:rsidR="001443B8" w:rsidRPr="00A01FB9">
        <w:rPr>
          <w:lang w:val="sr-Cyrl-RS"/>
        </w:rPr>
        <w:t>ржавн</w:t>
      </w:r>
      <w:r w:rsidRPr="00A01FB9">
        <w:rPr>
          <w:lang w:val="sr-Cyrl-RS"/>
        </w:rPr>
        <w:t>а</w:t>
      </w:r>
      <w:r w:rsidR="001443B8" w:rsidRPr="00A01FB9">
        <w:rPr>
          <w:lang w:val="sr-Cyrl-RS"/>
        </w:rPr>
        <w:t xml:space="preserve"> помоћ</w:t>
      </w:r>
      <w:r w:rsidR="001443B8" w:rsidRPr="00A01FB9">
        <w:rPr>
          <w:spacing w:val="1"/>
          <w:lang w:val="sr-Cyrl-RS"/>
        </w:rPr>
        <w:t xml:space="preserve"> </w:t>
      </w:r>
      <w:r w:rsidR="001443B8" w:rsidRPr="00A01FB9">
        <w:rPr>
          <w:lang w:val="sr-Cyrl-RS"/>
        </w:rPr>
        <w:t>за иновативне</w:t>
      </w:r>
      <w:r w:rsidR="001443B8" w:rsidRPr="00A01FB9">
        <w:rPr>
          <w:spacing w:val="1"/>
          <w:lang w:val="sr-Cyrl-RS"/>
        </w:rPr>
        <w:t xml:space="preserve"> </w:t>
      </w:r>
      <w:r w:rsidR="001443B8" w:rsidRPr="00A01FB9">
        <w:rPr>
          <w:lang w:val="sr-Cyrl-RS"/>
        </w:rPr>
        <w:t>кластере</w:t>
      </w:r>
      <w:r w:rsidR="001443B8" w:rsidRPr="00A01FB9">
        <w:rPr>
          <w:spacing w:val="1"/>
          <w:lang w:val="sr-Cyrl-RS"/>
        </w:rPr>
        <w:t xml:space="preserve"> за </w:t>
      </w:r>
      <w:r w:rsidR="001443B8" w:rsidRPr="00FC5C06">
        <w:rPr>
          <w:spacing w:val="1"/>
          <w:lang w:val="sr-Cyrl-RS"/>
        </w:rPr>
        <w:t xml:space="preserve">улагање </w:t>
      </w:r>
      <w:r w:rsidR="001443B8" w:rsidRPr="00FC5C06">
        <w:rPr>
          <w:lang w:val="sr-Cyrl-RS"/>
        </w:rPr>
        <w:t>и оперативн</w:t>
      </w:r>
      <w:r w:rsidRPr="00FC5C06">
        <w:rPr>
          <w:lang w:val="sr-Cyrl-RS"/>
        </w:rPr>
        <w:t>а</w:t>
      </w:r>
      <w:r w:rsidR="001443B8" w:rsidRPr="00FC5C06">
        <w:rPr>
          <w:lang w:val="sr-Cyrl-RS"/>
        </w:rPr>
        <w:t xml:space="preserve"> државн</w:t>
      </w:r>
      <w:r w:rsidRPr="00FC5C06">
        <w:rPr>
          <w:lang w:val="sr-Cyrl-RS"/>
        </w:rPr>
        <w:t>а</w:t>
      </w:r>
      <w:r w:rsidR="001443B8" w:rsidRPr="00A01FB9">
        <w:rPr>
          <w:lang w:val="sr-Cyrl-RS"/>
        </w:rPr>
        <w:t xml:space="preserve"> помоћ за иновативне кластере </w:t>
      </w:r>
      <w:r w:rsidR="00C23C44" w:rsidRPr="00A01FB9">
        <w:rPr>
          <w:lang w:val="sr-Cyrl-RS"/>
        </w:rPr>
        <w:t xml:space="preserve">може да се додели у износу </w:t>
      </w:r>
      <w:r w:rsidR="001443B8" w:rsidRPr="00A01FB9">
        <w:rPr>
          <w:lang w:val="sr-Cyrl-RS"/>
        </w:rPr>
        <w:t xml:space="preserve">до </w:t>
      </w:r>
      <w:r w:rsidR="00FA6431" w:rsidRPr="00A01FB9">
        <w:rPr>
          <w:lang w:val="sr-Cyrl-RS"/>
        </w:rPr>
        <w:t>десет</w:t>
      </w:r>
      <w:r w:rsidR="001443B8" w:rsidRPr="00A01FB9">
        <w:rPr>
          <w:lang w:val="sr-Cyrl-RS"/>
        </w:rPr>
        <w:t xml:space="preserve"> милиона евра по</w:t>
      </w:r>
      <w:r w:rsidR="001443B8" w:rsidRPr="00A01FB9">
        <w:rPr>
          <w:spacing w:val="1"/>
          <w:lang w:val="sr-Cyrl-RS"/>
        </w:rPr>
        <w:t xml:space="preserve"> </w:t>
      </w:r>
      <w:r w:rsidR="001443B8" w:rsidRPr="00A01FB9">
        <w:rPr>
          <w:lang w:val="sr-Cyrl-RS"/>
        </w:rPr>
        <w:t>иновативном</w:t>
      </w:r>
      <w:r w:rsidR="001443B8" w:rsidRPr="00A01FB9">
        <w:rPr>
          <w:spacing w:val="-5"/>
          <w:lang w:val="sr-Cyrl-RS"/>
        </w:rPr>
        <w:t xml:space="preserve"> </w:t>
      </w:r>
      <w:r w:rsidR="001443B8" w:rsidRPr="00A01FB9">
        <w:rPr>
          <w:lang w:val="sr-Cyrl-RS"/>
        </w:rPr>
        <w:t>кластеру.</w:t>
      </w:r>
    </w:p>
    <w:p w14:paraId="7E9024DB" w14:textId="77777777" w:rsidR="00A635DF" w:rsidRPr="00A01FB9" w:rsidRDefault="00A635DF" w:rsidP="00D460B5">
      <w:pPr>
        <w:pStyle w:val="BodyText"/>
        <w:tabs>
          <w:tab w:val="left" w:pos="4276"/>
        </w:tabs>
        <w:spacing w:line="276" w:lineRule="auto"/>
        <w:ind w:left="0" w:right="-42" w:firstLine="0"/>
        <w:rPr>
          <w:lang w:val="sr-Cyrl-RS"/>
        </w:rPr>
      </w:pPr>
    </w:p>
    <w:p w14:paraId="2D2FE4E4" w14:textId="77777777" w:rsidR="004A0246" w:rsidRPr="00A01FB9" w:rsidRDefault="00000000" w:rsidP="00111571">
      <w:pPr>
        <w:pStyle w:val="BodyText"/>
        <w:tabs>
          <w:tab w:val="left" w:pos="4276"/>
        </w:tabs>
        <w:spacing w:line="276" w:lineRule="auto"/>
        <w:ind w:left="601" w:right="-42" w:firstLine="0"/>
        <w:jc w:val="center"/>
        <w:rPr>
          <w:lang w:val="sr-Cyrl-RS"/>
        </w:rPr>
      </w:pPr>
      <w:r w:rsidRPr="00A01FB9">
        <w:rPr>
          <w:lang w:val="sr-Cyrl-RS"/>
        </w:rPr>
        <w:t>Државна</w:t>
      </w:r>
      <w:r w:rsidRPr="00A01FB9">
        <w:rPr>
          <w:spacing w:val="-4"/>
          <w:lang w:val="sr-Cyrl-RS"/>
        </w:rPr>
        <w:t xml:space="preserve"> </w:t>
      </w:r>
      <w:r w:rsidRPr="00A01FB9">
        <w:rPr>
          <w:lang w:val="sr-Cyrl-RS"/>
        </w:rPr>
        <w:t>помоћ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за улагање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-4"/>
          <w:lang w:val="sr-Cyrl-RS"/>
        </w:rPr>
        <w:t xml:space="preserve"> </w:t>
      </w:r>
      <w:r w:rsidRPr="00A01FB9">
        <w:rPr>
          <w:lang w:val="sr-Cyrl-RS"/>
        </w:rPr>
        <w:t>иновативне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кластере</w:t>
      </w:r>
    </w:p>
    <w:p w14:paraId="216CC4E3" w14:textId="77777777" w:rsidR="004A0246" w:rsidRPr="00A01FB9" w:rsidRDefault="004A0246" w:rsidP="00111571">
      <w:pPr>
        <w:pStyle w:val="BodyText"/>
        <w:tabs>
          <w:tab w:val="left" w:pos="4276"/>
        </w:tabs>
        <w:spacing w:line="276" w:lineRule="auto"/>
        <w:ind w:left="0" w:right="-42" w:firstLine="0"/>
        <w:jc w:val="left"/>
        <w:rPr>
          <w:lang w:val="sr-Cyrl-RS"/>
        </w:rPr>
      </w:pPr>
    </w:p>
    <w:p w14:paraId="64CA0BEF" w14:textId="4D767205" w:rsidR="004A0246" w:rsidRPr="00A01FB9" w:rsidRDefault="00000000" w:rsidP="00111571">
      <w:pPr>
        <w:spacing w:line="276" w:lineRule="auto"/>
        <w:jc w:val="center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 xml:space="preserve">Члан </w:t>
      </w:r>
      <w:r w:rsidR="00987513" w:rsidRPr="00A01FB9">
        <w:rPr>
          <w:sz w:val="24"/>
          <w:szCs w:val="24"/>
          <w:lang w:val="sr-Cyrl-RS"/>
        </w:rPr>
        <w:t>32</w:t>
      </w:r>
      <w:r w:rsidRPr="00A01FB9">
        <w:rPr>
          <w:sz w:val="24"/>
          <w:szCs w:val="24"/>
          <w:lang w:val="sr-Cyrl-RS"/>
        </w:rPr>
        <w:t>.</w:t>
      </w:r>
    </w:p>
    <w:p w14:paraId="3638B700" w14:textId="49DA2ADE" w:rsidR="004A0246" w:rsidRPr="00A01FB9" w:rsidRDefault="00000000" w:rsidP="00143865">
      <w:pPr>
        <w:spacing w:line="276" w:lineRule="auto"/>
        <w:ind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Државна</w:t>
      </w:r>
      <w:r w:rsidR="00987513" w:rsidRPr="00A01FB9">
        <w:rPr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помоћ</w:t>
      </w:r>
      <w:r w:rsidR="00987513" w:rsidRPr="00A01FB9">
        <w:rPr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="00987513" w:rsidRPr="00A01FB9">
        <w:rPr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улагање</w:t>
      </w:r>
      <w:r w:rsidR="00987513" w:rsidRPr="00A01FB9">
        <w:rPr>
          <w:sz w:val="24"/>
          <w:szCs w:val="24"/>
          <w:lang w:val="sr-Cyrl-RS"/>
        </w:rPr>
        <w:t xml:space="preserve"> </w:t>
      </w:r>
      <w:r w:rsidR="00216593" w:rsidRPr="00A01FB9">
        <w:rPr>
          <w:sz w:val="24"/>
          <w:szCs w:val="24"/>
          <w:lang w:val="sr-Cyrl-RS"/>
        </w:rPr>
        <w:t>за</w:t>
      </w:r>
      <w:r w:rsidR="00216593" w:rsidRPr="00A01FB9">
        <w:rPr>
          <w:spacing w:val="-4"/>
          <w:sz w:val="24"/>
          <w:szCs w:val="24"/>
          <w:lang w:val="sr-Cyrl-RS"/>
        </w:rPr>
        <w:t xml:space="preserve"> </w:t>
      </w:r>
      <w:r w:rsidR="00216593" w:rsidRPr="00A01FB9">
        <w:rPr>
          <w:sz w:val="24"/>
          <w:szCs w:val="24"/>
          <w:lang w:val="sr-Cyrl-RS"/>
        </w:rPr>
        <w:t>иновативне</w:t>
      </w:r>
      <w:r w:rsidR="00216593" w:rsidRPr="00A01FB9">
        <w:rPr>
          <w:spacing w:val="-3"/>
          <w:sz w:val="24"/>
          <w:szCs w:val="24"/>
          <w:lang w:val="sr-Cyrl-RS"/>
        </w:rPr>
        <w:t xml:space="preserve"> </w:t>
      </w:r>
      <w:r w:rsidR="00216593" w:rsidRPr="00A01FB9">
        <w:rPr>
          <w:sz w:val="24"/>
          <w:szCs w:val="24"/>
          <w:lang w:val="sr-Cyrl-RS"/>
        </w:rPr>
        <w:t xml:space="preserve">кластере </w:t>
      </w:r>
      <w:r w:rsidRPr="00A01FB9">
        <w:rPr>
          <w:sz w:val="24"/>
          <w:szCs w:val="24"/>
          <w:lang w:val="sr-Cyrl-RS"/>
        </w:rPr>
        <w:t>додељује</w:t>
      </w:r>
      <w:r w:rsidR="00216593" w:rsidRPr="00A01FB9">
        <w:rPr>
          <w:sz w:val="24"/>
          <w:szCs w:val="24"/>
          <w:lang w:val="sr-Cyrl-RS"/>
        </w:rPr>
        <w:t xml:space="preserve"> се</w:t>
      </w:r>
      <w:r w:rsidR="00987513" w:rsidRPr="00A01FB9">
        <w:rPr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="00987513" w:rsidRPr="00A01FB9">
        <w:rPr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изградњу</w:t>
      </w:r>
      <w:r w:rsidR="00987513" w:rsidRPr="00A01FB9">
        <w:rPr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или</w:t>
      </w:r>
      <w:r w:rsidR="00216593" w:rsidRPr="00A01FB9">
        <w:rPr>
          <w:sz w:val="24"/>
          <w:szCs w:val="24"/>
          <w:lang w:val="sr-Cyrl-RS"/>
        </w:rPr>
        <w:t xml:space="preserve"> </w:t>
      </w:r>
      <w:r w:rsidRPr="00A01FB9">
        <w:rPr>
          <w:spacing w:val="-1"/>
          <w:sz w:val="24"/>
          <w:szCs w:val="24"/>
          <w:lang w:val="sr-Cyrl-RS"/>
        </w:rPr>
        <w:t>надоградњу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="00B360FA" w:rsidRPr="00A01FB9">
        <w:rPr>
          <w:spacing w:val="-57"/>
          <w:sz w:val="24"/>
          <w:szCs w:val="24"/>
          <w:lang w:val="sr-Cyrl-RS"/>
        </w:rPr>
        <w:t xml:space="preserve">               </w:t>
      </w:r>
      <w:r w:rsidR="00216593" w:rsidRPr="00A01FB9">
        <w:rPr>
          <w:spacing w:val="-5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иновативног</w:t>
      </w:r>
      <w:r w:rsidRPr="00A01FB9">
        <w:rPr>
          <w:spacing w:val="-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кластера.</w:t>
      </w:r>
    </w:p>
    <w:p w14:paraId="38D15969" w14:textId="77593309" w:rsidR="004A0246" w:rsidRPr="00A01FB9" w:rsidRDefault="00000000" w:rsidP="00143865">
      <w:pPr>
        <w:spacing w:before="240"/>
        <w:ind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Оправдани</w:t>
      </w:r>
      <w:r w:rsidRPr="00A01FB9">
        <w:rPr>
          <w:spacing w:val="1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трошкови</w:t>
      </w:r>
      <w:r w:rsidRPr="00A01FB9">
        <w:rPr>
          <w:spacing w:val="1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1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доделу</w:t>
      </w:r>
      <w:r w:rsidRPr="00A01FB9">
        <w:rPr>
          <w:spacing w:val="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државне</w:t>
      </w:r>
      <w:r w:rsidRPr="00A01FB9">
        <w:rPr>
          <w:spacing w:val="1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помоћи</w:t>
      </w:r>
      <w:r w:rsidRPr="00A01FB9">
        <w:rPr>
          <w:spacing w:val="1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из</w:t>
      </w:r>
      <w:r w:rsidRPr="00A01FB9">
        <w:rPr>
          <w:spacing w:val="1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става</w:t>
      </w:r>
      <w:r w:rsidRPr="00A01FB9">
        <w:rPr>
          <w:spacing w:val="1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1.</w:t>
      </w:r>
      <w:r w:rsidRPr="00A01FB9">
        <w:rPr>
          <w:spacing w:val="1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овог</w:t>
      </w:r>
      <w:r w:rsidRPr="00A01FB9">
        <w:rPr>
          <w:spacing w:val="1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члана</w:t>
      </w:r>
      <w:r w:rsidRPr="00A01FB9">
        <w:rPr>
          <w:spacing w:val="1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су</w:t>
      </w:r>
      <w:r w:rsidR="00987513" w:rsidRPr="00A01FB9">
        <w:rPr>
          <w:sz w:val="24"/>
          <w:szCs w:val="24"/>
          <w:lang w:val="sr-Cyrl-RS"/>
        </w:rPr>
        <w:t xml:space="preserve"> </w:t>
      </w:r>
      <w:r w:rsidR="006B6374" w:rsidRPr="00A01FB9">
        <w:rPr>
          <w:spacing w:val="-57"/>
          <w:sz w:val="24"/>
          <w:szCs w:val="24"/>
          <w:lang w:val="sr-Cyrl-RS"/>
        </w:rPr>
        <w:t xml:space="preserve"> </w:t>
      </w:r>
      <w:r w:rsidR="00987513" w:rsidRPr="00A01FB9">
        <w:rPr>
          <w:spacing w:val="-57"/>
          <w:sz w:val="24"/>
          <w:szCs w:val="24"/>
          <w:lang w:val="sr-Cyrl-RS"/>
        </w:rPr>
        <w:t xml:space="preserve">    </w:t>
      </w:r>
      <w:r w:rsidRPr="00A01FB9">
        <w:rPr>
          <w:sz w:val="24"/>
          <w:szCs w:val="24"/>
          <w:lang w:val="sr-Cyrl-RS"/>
        </w:rPr>
        <w:t>трошкови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улагања</w:t>
      </w:r>
      <w:r w:rsidRPr="00A01FB9">
        <w:rPr>
          <w:spacing w:val="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материјалну</w:t>
      </w:r>
      <w:r w:rsidRPr="00A01FB9">
        <w:rPr>
          <w:spacing w:val="-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 нематеријалну</w:t>
      </w:r>
      <w:r w:rsidRPr="00A01FB9">
        <w:rPr>
          <w:spacing w:val="-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имовину.</w:t>
      </w:r>
    </w:p>
    <w:p w14:paraId="44032003" w14:textId="21F84E1A" w:rsidR="004A0246" w:rsidRPr="00A01FB9" w:rsidRDefault="0075051A" w:rsidP="00143865">
      <w:pPr>
        <w:pStyle w:val="BodyText"/>
        <w:tabs>
          <w:tab w:val="left" w:pos="4276"/>
        </w:tabs>
        <w:spacing w:before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И</w:t>
      </w:r>
      <w:r w:rsidR="0039744E" w:rsidRPr="00A01FB9">
        <w:rPr>
          <w:lang w:val="sr-Cyrl-RS"/>
        </w:rPr>
        <w:t>нтензитет државне помоћи</w:t>
      </w:r>
      <w:r w:rsidR="0039744E" w:rsidRPr="00A01FB9">
        <w:rPr>
          <w:spacing w:val="5"/>
          <w:lang w:val="sr-Cyrl-RS"/>
        </w:rPr>
        <w:t xml:space="preserve"> </w:t>
      </w:r>
      <w:r w:rsidR="00C23C44" w:rsidRPr="00A01FB9">
        <w:rPr>
          <w:lang w:val="sr-Cyrl-RS"/>
        </w:rPr>
        <w:t>може да износи</w:t>
      </w:r>
      <w:r w:rsidR="00C23C44" w:rsidRPr="00A01FB9">
        <w:rPr>
          <w:spacing w:val="1"/>
          <w:lang w:val="sr-Cyrl-RS"/>
        </w:rPr>
        <w:t xml:space="preserve"> </w:t>
      </w:r>
      <w:r w:rsidR="0039744E" w:rsidRPr="00A01FB9">
        <w:rPr>
          <w:lang w:val="sr-Cyrl-RS"/>
        </w:rPr>
        <w:t>до 50% оправданих</w:t>
      </w:r>
      <w:r w:rsidR="0039744E" w:rsidRPr="00A01FB9">
        <w:rPr>
          <w:spacing w:val="4"/>
          <w:lang w:val="sr-Cyrl-RS"/>
        </w:rPr>
        <w:t xml:space="preserve"> </w:t>
      </w:r>
      <w:r w:rsidR="0039744E" w:rsidRPr="00A01FB9">
        <w:rPr>
          <w:lang w:val="sr-Cyrl-RS"/>
        </w:rPr>
        <w:t>трошкова из</w:t>
      </w:r>
      <w:r w:rsidR="0039744E" w:rsidRPr="00A01FB9">
        <w:rPr>
          <w:spacing w:val="3"/>
          <w:lang w:val="sr-Cyrl-RS"/>
        </w:rPr>
        <w:t xml:space="preserve"> </w:t>
      </w:r>
      <w:r w:rsidR="0039744E" w:rsidRPr="00A01FB9">
        <w:rPr>
          <w:lang w:val="sr-Cyrl-RS"/>
        </w:rPr>
        <w:t>става 2. овог</w:t>
      </w:r>
      <w:r w:rsidR="0039744E" w:rsidRPr="00A01FB9">
        <w:rPr>
          <w:spacing w:val="-2"/>
          <w:lang w:val="sr-Cyrl-RS"/>
        </w:rPr>
        <w:t xml:space="preserve"> </w:t>
      </w:r>
      <w:r w:rsidR="0039744E" w:rsidRPr="00A01FB9">
        <w:rPr>
          <w:lang w:val="sr-Cyrl-RS"/>
        </w:rPr>
        <w:t>члана.</w:t>
      </w:r>
    </w:p>
    <w:p w14:paraId="7A03BD58" w14:textId="7F847BCA" w:rsidR="0039744E" w:rsidRPr="00A01FB9" w:rsidRDefault="00000000" w:rsidP="00143865">
      <w:pPr>
        <w:pStyle w:val="BodyText"/>
        <w:tabs>
          <w:tab w:val="left" w:pos="4276"/>
        </w:tabs>
        <w:spacing w:before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Интензитет државне помоћи може да се повећа</w:t>
      </w:r>
      <w:r w:rsidR="00987513" w:rsidRPr="00A01FB9">
        <w:rPr>
          <w:lang w:val="sr-Cyrl-RS"/>
        </w:rPr>
        <w:t xml:space="preserve"> за</w:t>
      </w:r>
      <w:r w:rsidR="0039744E" w:rsidRPr="00A01FB9">
        <w:rPr>
          <w:lang w:val="sr-Cyrl-RS"/>
        </w:rPr>
        <w:t>:</w:t>
      </w:r>
    </w:p>
    <w:p w14:paraId="176CFE82" w14:textId="572C8D02" w:rsidR="006B6374" w:rsidRPr="00A01FB9" w:rsidRDefault="00000000" w:rsidP="00111571">
      <w:pPr>
        <w:pStyle w:val="BodyText"/>
        <w:numPr>
          <w:ilvl w:val="0"/>
          <w:numId w:val="70"/>
        </w:numPr>
        <w:spacing w:line="276" w:lineRule="auto"/>
        <w:ind w:left="0" w:right="-42" w:firstLine="1134"/>
        <w:rPr>
          <w:lang w:val="sr-Cyrl-RS"/>
        </w:rPr>
      </w:pPr>
      <w:r w:rsidRPr="00A01FB9">
        <w:rPr>
          <w:lang w:val="sr-Cyrl-RS"/>
        </w:rPr>
        <w:t>15 процентних поена ако се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иновативни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кластер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налази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подручју</w:t>
      </w:r>
      <w:r w:rsidRPr="00A01FB9">
        <w:rPr>
          <w:spacing w:val="1"/>
          <w:lang w:val="sr-Cyrl-RS"/>
        </w:rPr>
        <w:t xml:space="preserve"> </w:t>
      </w:r>
      <w:r w:rsidR="0039744E" w:rsidRPr="00A01FB9">
        <w:rPr>
          <w:lang w:val="sr-Cyrl-RS"/>
        </w:rPr>
        <w:t>„А“</w:t>
      </w:r>
      <w:r w:rsidR="006B6374" w:rsidRPr="00A01FB9">
        <w:rPr>
          <w:lang w:val="sr-Cyrl-RS" w:eastAsia="en-GB"/>
        </w:rPr>
        <w:t>;</w:t>
      </w:r>
      <w:r w:rsidR="00987513" w:rsidRPr="00A01FB9">
        <w:rPr>
          <w:lang w:val="sr-Cyrl-RS" w:eastAsia="en-GB"/>
        </w:rPr>
        <w:t xml:space="preserve"> или</w:t>
      </w:r>
    </w:p>
    <w:p w14:paraId="39883BB4" w14:textId="3FE32ADC" w:rsidR="006B6374" w:rsidRPr="00A01FB9" w:rsidRDefault="006B6374" w:rsidP="00111571">
      <w:pPr>
        <w:pStyle w:val="BodyText"/>
        <w:numPr>
          <w:ilvl w:val="0"/>
          <w:numId w:val="70"/>
        </w:numPr>
        <w:spacing w:line="276" w:lineRule="auto"/>
        <w:ind w:left="0" w:right="-42" w:firstLine="1134"/>
        <w:rPr>
          <w:lang w:val="sr-Cyrl-RS"/>
        </w:rPr>
      </w:pPr>
      <w:r w:rsidRPr="00A01FB9">
        <w:rPr>
          <w:lang w:val="sr-Cyrl-RS"/>
        </w:rPr>
        <w:t xml:space="preserve">пет процентних поена 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ако се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иновативни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кластер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налази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подручју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„Ц“</w:t>
      </w:r>
      <w:r w:rsidRPr="00A01FB9">
        <w:rPr>
          <w:lang w:val="sr-Cyrl-RS" w:eastAsia="en-GB"/>
        </w:rPr>
        <w:t>.</w:t>
      </w:r>
      <w:r w:rsidRPr="00A01FB9" w:rsidDel="006B6374">
        <w:rPr>
          <w:lang w:val="sr-Cyrl-RS"/>
        </w:rPr>
        <w:t xml:space="preserve"> </w:t>
      </w:r>
    </w:p>
    <w:p w14:paraId="7F1064BB" w14:textId="7378909D" w:rsidR="004A0246" w:rsidRPr="00A01FB9" w:rsidRDefault="00000000" w:rsidP="00143865">
      <w:pPr>
        <w:pStyle w:val="BodyText"/>
        <w:tabs>
          <w:tab w:val="left" w:pos="4276"/>
        </w:tabs>
        <w:spacing w:before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До израде мапе регионалне помоћи, у складу са прописима којима се уређују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услови и критеријуми усклађености регионалне државне помоћи,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Република Србија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 xml:space="preserve">сматра се као једно подручје чији је БДП по становнику нижи или једнак </w:t>
      </w:r>
      <w:r w:rsidR="00C92C4A" w:rsidRPr="00A01FB9">
        <w:rPr>
          <w:lang w:val="sr-Cyrl-RS"/>
        </w:rPr>
        <w:t>5</w:t>
      </w:r>
      <w:r w:rsidRPr="00A01FB9">
        <w:rPr>
          <w:lang w:val="sr-Cyrl-RS"/>
        </w:rPr>
        <w:t xml:space="preserve">5% просека </w:t>
      </w:r>
      <w:r w:rsidRPr="00FC5C06">
        <w:rPr>
          <w:lang w:val="sr-Cyrl-RS"/>
        </w:rPr>
        <w:t>у</w:t>
      </w:r>
      <w:r w:rsidR="00757F36" w:rsidRPr="00FC5C06">
        <w:rPr>
          <w:lang w:val="sr-Cyrl-RS"/>
        </w:rPr>
        <w:t xml:space="preserve"> </w:t>
      </w:r>
      <w:r w:rsidRPr="00FC5C06">
        <w:rPr>
          <w:spacing w:val="-57"/>
          <w:lang w:val="sr-Cyrl-RS"/>
        </w:rPr>
        <w:t xml:space="preserve"> </w:t>
      </w:r>
      <w:r w:rsidRPr="00FC5C06">
        <w:rPr>
          <w:lang w:val="sr-Cyrl-RS"/>
        </w:rPr>
        <w:t>Е</w:t>
      </w:r>
      <w:r w:rsidR="00A26AF6">
        <w:rPr>
          <w:lang w:val="sr-Cyrl-RS"/>
        </w:rPr>
        <w:t>вропској унији</w:t>
      </w:r>
      <w:r w:rsidRPr="00A01FB9">
        <w:rPr>
          <w:lang w:val="sr-Cyrl-RS"/>
        </w:rPr>
        <w:t>.</w:t>
      </w:r>
    </w:p>
    <w:p w14:paraId="3D18ED28" w14:textId="77777777" w:rsidR="00995649" w:rsidRDefault="00995649" w:rsidP="00987513">
      <w:pPr>
        <w:pStyle w:val="BodyText"/>
        <w:tabs>
          <w:tab w:val="left" w:pos="4276"/>
        </w:tabs>
        <w:spacing w:before="240" w:line="276" w:lineRule="auto"/>
        <w:ind w:left="0" w:right="-42" w:firstLine="0"/>
        <w:jc w:val="center"/>
      </w:pPr>
    </w:p>
    <w:p w14:paraId="4BCDC446" w14:textId="074A011A" w:rsidR="00987513" w:rsidRPr="00A01FB9" w:rsidRDefault="00000000" w:rsidP="00987513">
      <w:pPr>
        <w:pStyle w:val="BodyText"/>
        <w:tabs>
          <w:tab w:val="left" w:pos="4276"/>
        </w:tabs>
        <w:spacing w:before="240" w:line="276" w:lineRule="auto"/>
        <w:ind w:left="0" w:right="-42" w:firstLine="0"/>
        <w:jc w:val="center"/>
        <w:rPr>
          <w:spacing w:val="-57"/>
          <w:lang w:val="sr-Cyrl-RS"/>
        </w:rPr>
      </w:pPr>
      <w:r w:rsidRPr="00A01FB9">
        <w:rPr>
          <w:lang w:val="sr-Cyrl-RS"/>
        </w:rPr>
        <w:lastRenderedPageBreak/>
        <w:t>Оперативна државна помоћ за иновативне кластере</w:t>
      </w:r>
    </w:p>
    <w:p w14:paraId="32F55557" w14:textId="351D9349" w:rsidR="004A0246" w:rsidRPr="00A01FB9" w:rsidRDefault="00000000" w:rsidP="00987513">
      <w:pPr>
        <w:pStyle w:val="BodyText"/>
        <w:tabs>
          <w:tab w:val="left" w:pos="4276"/>
        </w:tabs>
        <w:spacing w:before="240" w:line="276" w:lineRule="auto"/>
        <w:ind w:left="0" w:right="-42" w:firstLine="0"/>
        <w:jc w:val="center"/>
        <w:rPr>
          <w:lang w:val="sr-Cyrl-RS"/>
        </w:rPr>
      </w:pPr>
      <w:r w:rsidRPr="00A01FB9">
        <w:rPr>
          <w:lang w:val="sr-Cyrl-RS"/>
        </w:rPr>
        <w:t xml:space="preserve">Члан </w:t>
      </w:r>
      <w:r w:rsidR="00AD614F" w:rsidRPr="00A01FB9">
        <w:rPr>
          <w:lang w:val="sr-Cyrl-RS"/>
        </w:rPr>
        <w:t>33</w:t>
      </w:r>
      <w:r w:rsidRPr="00A01FB9">
        <w:rPr>
          <w:lang w:val="sr-Cyrl-RS"/>
        </w:rPr>
        <w:t>.</w:t>
      </w:r>
    </w:p>
    <w:p w14:paraId="59899039" w14:textId="5913B217" w:rsidR="004A0246" w:rsidRPr="00A01FB9" w:rsidRDefault="00987513" w:rsidP="00143865">
      <w:pPr>
        <w:tabs>
          <w:tab w:val="left" w:pos="851"/>
          <w:tab w:val="left" w:pos="9478"/>
        </w:tabs>
        <w:ind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 xml:space="preserve"> Оперативна</w:t>
      </w:r>
      <w:r w:rsidRPr="00A01FB9">
        <w:rPr>
          <w:spacing w:val="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државна</w:t>
      </w:r>
      <w:r w:rsidRPr="00A01FB9">
        <w:rPr>
          <w:spacing w:val="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помоћ</w:t>
      </w:r>
      <w:r w:rsidRPr="00A01FB9">
        <w:rPr>
          <w:spacing w:val="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додељује</w:t>
      </w:r>
      <w:r w:rsidR="001B43D3" w:rsidRPr="00A01FB9">
        <w:rPr>
          <w:sz w:val="24"/>
          <w:szCs w:val="24"/>
          <w:lang w:val="sr-Cyrl-RS"/>
        </w:rPr>
        <w:t xml:space="preserve"> се</w:t>
      </w:r>
      <w:r w:rsidRPr="00A01FB9">
        <w:rPr>
          <w:spacing w:val="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управљање</w:t>
      </w:r>
      <w:r w:rsidRPr="00A01FB9">
        <w:rPr>
          <w:spacing w:val="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иновативним кластером</w:t>
      </w:r>
      <w:r w:rsidRPr="00A01FB9">
        <w:rPr>
          <w:spacing w:val="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 траје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најдуже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десет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година.</w:t>
      </w:r>
    </w:p>
    <w:p w14:paraId="0D6EB333" w14:textId="4925D598" w:rsidR="004A0246" w:rsidRPr="00A01FB9" w:rsidRDefault="00000000" w:rsidP="00987513">
      <w:pPr>
        <w:pStyle w:val="BodyText"/>
        <w:tabs>
          <w:tab w:val="left" w:pos="4276"/>
        </w:tabs>
        <w:spacing w:before="240" w:line="276" w:lineRule="auto"/>
        <w:ind w:left="0" w:right="-42" w:firstLine="835"/>
        <w:rPr>
          <w:lang w:val="sr-Cyrl-RS"/>
        </w:rPr>
      </w:pPr>
      <w:r w:rsidRPr="00A01FB9">
        <w:rPr>
          <w:lang w:val="sr-Cyrl-RS"/>
        </w:rPr>
        <w:t>Оправдани</w:t>
      </w:r>
      <w:r w:rsidRPr="00A01FB9">
        <w:rPr>
          <w:spacing w:val="14"/>
          <w:lang w:val="sr-Cyrl-RS"/>
        </w:rPr>
        <w:t xml:space="preserve"> </w:t>
      </w:r>
      <w:r w:rsidRPr="00A01FB9">
        <w:rPr>
          <w:lang w:val="sr-Cyrl-RS"/>
        </w:rPr>
        <w:t>трошкови</w:t>
      </w:r>
      <w:r w:rsidRPr="00A01FB9">
        <w:rPr>
          <w:spacing w:val="11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2"/>
          <w:lang w:val="sr-Cyrl-RS"/>
        </w:rPr>
        <w:t xml:space="preserve"> </w:t>
      </w:r>
      <w:r w:rsidRPr="00A01FB9">
        <w:rPr>
          <w:lang w:val="sr-Cyrl-RS"/>
        </w:rPr>
        <w:t>доделу</w:t>
      </w:r>
      <w:r w:rsidRPr="00A01FB9">
        <w:rPr>
          <w:spacing w:val="8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12"/>
          <w:lang w:val="sr-Cyrl-RS"/>
        </w:rPr>
        <w:t xml:space="preserve"> </w:t>
      </w:r>
      <w:r w:rsidRPr="00A01FB9">
        <w:rPr>
          <w:lang w:val="sr-Cyrl-RS"/>
        </w:rPr>
        <w:t>помоћи</w:t>
      </w:r>
      <w:r w:rsidRPr="00A01FB9">
        <w:rPr>
          <w:spacing w:val="14"/>
          <w:lang w:val="sr-Cyrl-RS"/>
        </w:rPr>
        <w:t xml:space="preserve"> </w:t>
      </w:r>
      <w:r w:rsidRPr="00A01FB9">
        <w:rPr>
          <w:lang w:val="sr-Cyrl-RS"/>
        </w:rPr>
        <w:t>из</w:t>
      </w:r>
      <w:r w:rsidRPr="00A01FB9">
        <w:rPr>
          <w:spacing w:val="11"/>
          <w:lang w:val="sr-Cyrl-RS"/>
        </w:rPr>
        <w:t xml:space="preserve"> </w:t>
      </w:r>
      <w:r w:rsidRPr="00A01FB9">
        <w:rPr>
          <w:lang w:val="sr-Cyrl-RS"/>
        </w:rPr>
        <w:t>става</w:t>
      </w:r>
      <w:r w:rsidRPr="00A01FB9">
        <w:rPr>
          <w:spacing w:val="18"/>
          <w:lang w:val="sr-Cyrl-RS"/>
        </w:rPr>
        <w:t xml:space="preserve"> </w:t>
      </w:r>
      <w:r w:rsidRPr="00A01FB9">
        <w:rPr>
          <w:lang w:val="sr-Cyrl-RS"/>
        </w:rPr>
        <w:t>1.</w:t>
      </w:r>
      <w:r w:rsidRPr="00A01FB9">
        <w:rPr>
          <w:spacing w:val="13"/>
          <w:lang w:val="sr-Cyrl-RS"/>
        </w:rPr>
        <w:t xml:space="preserve"> </w:t>
      </w:r>
      <w:r w:rsidRPr="00A01FB9">
        <w:rPr>
          <w:lang w:val="sr-Cyrl-RS"/>
        </w:rPr>
        <w:t>овог</w:t>
      </w:r>
      <w:r w:rsidRPr="00A01FB9">
        <w:rPr>
          <w:spacing w:val="12"/>
          <w:lang w:val="sr-Cyrl-RS"/>
        </w:rPr>
        <w:t xml:space="preserve"> </w:t>
      </w:r>
      <w:r w:rsidRPr="00A01FB9">
        <w:rPr>
          <w:lang w:val="sr-Cyrl-RS"/>
        </w:rPr>
        <w:t>члана</w:t>
      </w:r>
      <w:r w:rsidRPr="00A01FB9">
        <w:rPr>
          <w:spacing w:val="12"/>
          <w:lang w:val="sr-Cyrl-RS"/>
        </w:rPr>
        <w:t xml:space="preserve"> </w:t>
      </w:r>
      <w:r w:rsidRPr="00A01FB9">
        <w:rPr>
          <w:lang w:val="sr-Cyrl-RS"/>
        </w:rPr>
        <w:t>су</w:t>
      </w:r>
      <w:r w:rsidR="001B43D3" w:rsidRPr="00A01FB9">
        <w:rPr>
          <w:lang w:val="sr-Cyrl-RS"/>
        </w:rPr>
        <w:t xml:space="preserve"> </w:t>
      </w:r>
      <w:r w:rsidR="00A26BD3"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>трошкови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особља, административни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трошкови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-1"/>
          <w:lang w:val="sr-Cyrl-RS"/>
        </w:rPr>
        <w:t xml:space="preserve"> </w:t>
      </w:r>
      <w:r w:rsidR="00E71623" w:rsidRPr="00A01FB9">
        <w:rPr>
          <w:spacing w:val="-1"/>
          <w:lang w:val="sr-Cyrl-RS"/>
        </w:rPr>
        <w:t xml:space="preserve">режијски </w:t>
      </w:r>
      <w:r w:rsidRPr="00A01FB9">
        <w:rPr>
          <w:lang w:val="sr-Cyrl-RS"/>
        </w:rPr>
        <w:t>трошкови</w:t>
      </w:r>
      <w:r w:rsidR="006B6374" w:rsidRPr="00A01FB9">
        <w:rPr>
          <w:lang w:val="sr-Cyrl-RS"/>
        </w:rPr>
        <w:t xml:space="preserve">, који су настали </w:t>
      </w:r>
      <w:r w:rsidRPr="00A01FB9">
        <w:rPr>
          <w:lang w:val="sr-Cyrl-RS"/>
        </w:rPr>
        <w:t>у</w:t>
      </w:r>
      <w:r w:rsidRPr="00A01FB9">
        <w:rPr>
          <w:spacing w:val="-5"/>
          <w:lang w:val="sr-Cyrl-RS"/>
        </w:rPr>
        <w:t xml:space="preserve"> </w:t>
      </w:r>
      <w:r w:rsidRPr="00A01FB9">
        <w:rPr>
          <w:lang w:val="sr-Cyrl-RS"/>
        </w:rPr>
        <w:t>вези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са:</w:t>
      </w:r>
    </w:p>
    <w:p w14:paraId="6ADD72DB" w14:textId="7350D5D0" w:rsidR="004A0246" w:rsidRPr="00A01FB9" w:rsidRDefault="00000000" w:rsidP="00111571">
      <w:pPr>
        <w:pStyle w:val="ListParagraph"/>
        <w:numPr>
          <w:ilvl w:val="1"/>
          <w:numId w:val="12"/>
        </w:numPr>
        <w:tabs>
          <w:tab w:val="left" w:pos="1101"/>
          <w:tab w:val="left" w:pos="1418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подстицањем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кластера</w:t>
      </w:r>
      <w:r w:rsidRPr="00A01FB9">
        <w:rPr>
          <w:spacing w:val="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да</w:t>
      </w:r>
      <w:r w:rsidRPr="00A01FB9">
        <w:rPr>
          <w:spacing w:val="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олакшају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сарадњу,</w:t>
      </w:r>
      <w:r w:rsidRPr="00A01FB9">
        <w:rPr>
          <w:spacing w:val="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размену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информација</w:t>
      </w:r>
      <w:r w:rsidRPr="00A01FB9">
        <w:rPr>
          <w:spacing w:val="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1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пружање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="001D53E4" w:rsidRPr="00A01FB9">
        <w:rPr>
          <w:spacing w:val="-57"/>
          <w:sz w:val="24"/>
          <w:szCs w:val="24"/>
          <w:lang w:val="sr-Cyrl-RS"/>
        </w:rPr>
        <w:t xml:space="preserve">                    </w:t>
      </w:r>
      <w:r w:rsidRPr="00A01FB9">
        <w:rPr>
          <w:sz w:val="24"/>
          <w:szCs w:val="24"/>
          <w:lang w:val="sr-Cyrl-RS"/>
        </w:rPr>
        <w:t>или каналисање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специјализованих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прилагођених</w:t>
      </w:r>
      <w:r w:rsidRPr="00A01FB9">
        <w:rPr>
          <w:spacing w:val="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услуга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пословне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подршке</w:t>
      </w:r>
      <w:r w:rsidR="00A769EC">
        <w:rPr>
          <w:sz w:val="24"/>
          <w:szCs w:val="24"/>
          <w:lang w:val="sr-Cyrl-RS"/>
        </w:rPr>
        <w:t>,</w:t>
      </w:r>
    </w:p>
    <w:p w14:paraId="4C8C38C3" w14:textId="7F277349" w:rsidR="004A0246" w:rsidRPr="00A01FB9" w:rsidRDefault="00A26BD3" w:rsidP="00111571">
      <w:pPr>
        <w:pStyle w:val="ListParagraph"/>
        <w:numPr>
          <w:ilvl w:val="1"/>
          <w:numId w:val="12"/>
        </w:numPr>
        <w:tabs>
          <w:tab w:val="left" w:pos="1098"/>
          <w:tab w:val="left" w:pos="1418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промовисање</w:t>
      </w:r>
      <w:r w:rsidR="00EE12A4" w:rsidRPr="00A01FB9">
        <w:rPr>
          <w:sz w:val="24"/>
          <w:szCs w:val="24"/>
          <w:lang w:val="sr-Cyrl-RS"/>
        </w:rPr>
        <w:t>м</w:t>
      </w:r>
      <w:r w:rsidRPr="00A01FB9">
        <w:rPr>
          <w:sz w:val="24"/>
          <w:szCs w:val="24"/>
          <w:lang w:val="sr-Cyrl-RS"/>
        </w:rPr>
        <w:t xml:space="preserve"> кластера како би повећали учешће нових учесника на тржишту или</w:t>
      </w:r>
      <w:r w:rsidR="00A769EC">
        <w:rPr>
          <w:sz w:val="24"/>
          <w:szCs w:val="24"/>
          <w:lang w:val="sr-Cyrl-RS"/>
        </w:rPr>
        <w:t xml:space="preserve"> 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="001B43D3" w:rsidRPr="00A01FB9">
        <w:rPr>
          <w:spacing w:val="-57"/>
          <w:sz w:val="24"/>
          <w:szCs w:val="24"/>
          <w:lang w:val="sr-Cyrl-RS"/>
        </w:rPr>
        <w:t xml:space="preserve">  </w:t>
      </w:r>
      <w:r w:rsidRPr="00A01FB9">
        <w:rPr>
          <w:sz w:val="24"/>
          <w:szCs w:val="24"/>
          <w:lang w:val="sr-Cyrl-RS"/>
        </w:rPr>
        <w:t>организација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 повећали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препознатљивост</w:t>
      </w:r>
      <w:r w:rsidR="00A769EC">
        <w:rPr>
          <w:sz w:val="24"/>
          <w:szCs w:val="24"/>
          <w:lang w:val="sr-Cyrl-RS"/>
        </w:rPr>
        <w:t>;</w:t>
      </w:r>
    </w:p>
    <w:p w14:paraId="3A6A7EC3" w14:textId="058EA4E3" w:rsidR="004A0246" w:rsidRPr="00A01FB9" w:rsidRDefault="00000000" w:rsidP="00111571">
      <w:pPr>
        <w:pStyle w:val="ListParagraph"/>
        <w:numPr>
          <w:ilvl w:val="1"/>
          <w:numId w:val="12"/>
        </w:numPr>
        <w:tabs>
          <w:tab w:val="left" w:pos="1149"/>
          <w:tab w:val="left" w:pos="1418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управљање</w:t>
      </w:r>
      <w:r w:rsidR="00A26BD3" w:rsidRPr="00A01FB9">
        <w:rPr>
          <w:sz w:val="24"/>
          <w:szCs w:val="24"/>
          <w:lang w:val="sr-Cyrl-RS"/>
        </w:rPr>
        <w:t>м</w:t>
      </w:r>
      <w:r w:rsidRPr="00A01FB9">
        <w:rPr>
          <w:spacing w:val="46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објектима</w:t>
      </w:r>
      <w:r w:rsidRPr="00A01FB9">
        <w:rPr>
          <w:spacing w:val="46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кластера,</w:t>
      </w:r>
      <w:r w:rsidRPr="00A01FB9">
        <w:rPr>
          <w:spacing w:val="49"/>
          <w:sz w:val="24"/>
          <w:szCs w:val="24"/>
          <w:lang w:val="sr-Cyrl-RS"/>
        </w:rPr>
        <w:t xml:space="preserve"> </w:t>
      </w:r>
      <w:r w:rsidR="006B6374" w:rsidRPr="00A01FB9">
        <w:rPr>
          <w:sz w:val="24"/>
          <w:szCs w:val="24"/>
          <w:lang w:val="sr-Cyrl-RS"/>
        </w:rPr>
        <w:t>организовање</w:t>
      </w:r>
      <w:r w:rsidR="00A26BD3" w:rsidRPr="00A01FB9">
        <w:rPr>
          <w:sz w:val="24"/>
          <w:szCs w:val="24"/>
          <w:lang w:val="sr-Cyrl-RS"/>
        </w:rPr>
        <w:t>м</w:t>
      </w:r>
      <w:r w:rsidR="006B6374" w:rsidRPr="00A01FB9">
        <w:rPr>
          <w:spacing w:val="46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програма</w:t>
      </w:r>
      <w:r w:rsidRPr="00A01FB9">
        <w:rPr>
          <w:spacing w:val="46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обука,</w:t>
      </w:r>
      <w:r w:rsidRPr="00A01FB9">
        <w:rPr>
          <w:spacing w:val="49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радионица</w:t>
      </w:r>
      <w:r w:rsidRPr="00A01FB9">
        <w:rPr>
          <w:spacing w:val="46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="001B43D3" w:rsidRPr="00A01FB9">
        <w:rPr>
          <w:sz w:val="24"/>
          <w:szCs w:val="24"/>
          <w:lang w:val="sr-Cyrl-RS"/>
        </w:rPr>
        <w:t xml:space="preserve"> 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="00A26BD3" w:rsidRPr="00A01FB9">
        <w:rPr>
          <w:spacing w:val="-57"/>
          <w:sz w:val="24"/>
          <w:szCs w:val="24"/>
          <w:lang w:val="sr-Cyrl-RS"/>
        </w:rPr>
        <w:t xml:space="preserve">     </w:t>
      </w:r>
      <w:r w:rsidRPr="00A01FB9">
        <w:rPr>
          <w:sz w:val="24"/>
          <w:szCs w:val="24"/>
          <w:lang w:val="sr-Cyrl-RS"/>
        </w:rPr>
        <w:t>конференција у</w:t>
      </w:r>
      <w:r w:rsidRPr="00A01FB9">
        <w:rPr>
          <w:spacing w:val="-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циљу</w:t>
      </w:r>
      <w:r w:rsidRPr="00A01FB9">
        <w:rPr>
          <w:spacing w:val="-6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размене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знања,</w:t>
      </w:r>
      <w:r w:rsidRPr="00A01FB9">
        <w:rPr>
          <w:spacing w:val="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умрежавања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 међународне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сарадње.</w:t>
      </w:r>
    </w:p>
    <w:p w14:paraId="467A4CD6" w14:textId="7AD92CE5" w:rsidR="00111571" w:rsidRPr="00A01FB9" w:rsidRDefault="0075051A" w:rsidP="00774523">
      <w:pPr>
        <w:pStyle w:val="BodyText"/>
        <w:tabs>
          <w:tab w:val="left" w:pos="4276"/>
        </w:tabs>
        <w:spacing w:before="240" w:line="276" w:lineRule="auto"/>
        <w:ind w:left="0" w:right="-42" w:firstLine="835"/>
        <w:rPr>
          <w:lang w:val="sr-Cyrl-RS"/>
        </w:rPr>
      </w:pPr>
      <w:r w:rsidRPr="00A01FB9">
        <w:rPr>
          <w:lang w:val="sr-Cyrl-RS"/>
        </w:rPr>
        <w:t>И</w:t>
      </w:r>
      <w:r w:rsidR="006B6374" w:rsidRPr="00A01FB9">
        <w:rPr>
          <w:lang w:val="sr-Cyrl-RS"/>
        </w:rPr>
        <w:t>нтензитет државне помоћи</w:t>
      </w:r>
      <w:r w:rsidR="006B6374" w:rsidRPr="00A01FB9">
        <w:rPr>
          <w:spacing w:val="5"/>
          <w:lang w:val="sr-Cyrl-RS"/>
        </w:rPr>
        <w:t xml:space="preserve"> </w:t>
      </w:r>
      <w:r w:rsidR="00C23C44" w:rsidRPr="00A01FB9">
        <w:rPr>
          <w:lang w:val="sr-Cyrl-RS"/>
        </w:rPr>
        <w:t>може да износи</w:t>
      </w:r>
      <w:r w:rsidR="00C23C44" w:rsidRPr="00A01FB9">
        <w:rPr>
          <w:spacing w:val="1"/>
          <w:lang w:val="sr-Cyrl-RS"/>
        </w:rPr>
        <w:t xml:space="preserve"> </w:t>
      </w:r>
      <w:r w:rsidR="006B6374" w:rsidRPr="00A01FB9">
        <w:rPr>
          <w:lang w:val="sr-Cyrl-RS"/>
        </w:rPr>
        <w:t>до 50% оправданих</w:t>
      </w:r>
      <w:r w:rsidR="006B6374" w:rsidRPr="00A01FB9">
        <w:rPr>
          <w:spacing w:val="4"/>
          <w:lang w:val="sr-Cyrl-RS"/>
        </w:rPr>
        <w:t xml:space="preserve"> </w:t>
      </w:r>
      <w:r w:rsidR="006B6374" w:rsidRPr="00A01FB9">
        <w:rPr>
          <w:lang w:val="sr-Cyrl-RS"/>
        </w:rPr>
        <w:t>трошкова из</w:t>
      </w:r>
      <w:r w:rsidR="00A26BD3" w:rsidRPr="00A01FB9">
        <w:rPr>
          <w:spacing w:val="3"/>
          <w:lang w:val="sr-Cyrl-RS"/>
        </w:rPr>
        <w:t xml:space="preserve"> </w:t>
      </w:r>
      <w:r w:rsidR="006B6374" w:rsidRPr="00A01FB9">
        <w:rPr>
          <w:lang w:val="sr-Cyrl-RS"/>
        </w:rPr>
        <w:t>става 2. овог</w:t>
      </w:r>
      <w:r w:rsidR="006B6374" w:rsidRPr="00A01FB9">
        <w:rPr>
          <w:spacing w:val="-2"/>
          <w:lang w:val="sr-Cyrl-RS"/>
        </w:rPr>
        <w:t xml:space="preserve"> </w:t>
      </w:r>
      <w:r w:rsidR="006B6374" w:rsidRPr="00A01FB9">
        <w:rPr>
          <w:lang w:val="sr-Cyrl-RS"/>
        </w:rPr>
        <w:t>члана.</w:t>
      </w:r>
    </w:p>
    <w:p w14:paraId="58A4A8A8" w14:textId="77777777" w:rsidR="00995649" w:rsidRDefault="00995649" w:rsidP="00987513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</w:pPr>
    </w:p>
    <w:p w14:paraId="6D335EE0" w14:textId="476DC17D" w:rsidR="00987513" w:rsidRPr="00A01FB9" w:rsidRDefault="00000000" w:rsidP="00987513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spacing w:val="-57"/>
          <w:lang w:val="sr-Cyrl-RS"/>
        </w:rPr>
      </w:pPr>
      <w:r w:rsidRPr="00A01FB9">
        <w:rPr>
          <w:lang w:val="sr-Cyrl-RS"/>
        </w:rPr>
        <w:t>Државна помоћ МСП за иновације</w:t>
      </w:r>
      <w:r w:rsidRPr="00A01FB9">
        <w:rPr>
          <w:spacing w:val="-57"/>
          <w:lang w:val="sr-Cyrl-RS"/>
        </w:rPr>
        <w:t xml:space="preserve"> </w:t>
      </w:r>
    </w:p>
    <w:p w14:paraId="3000DDEE" w14:textId="77777777" w:rsidR="00987513" w:rsidRPr="00A01FB9" w:rsidRDefault="00987513" w:rsidP="00987513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spacing w:val="-57"/>
          <w:lang w:val="sr-Cyrl-RS"/>
        </w:rPr>
      </w:pPr>
    </w:p>
    <w:p w14:paraId="26E73758" w14:textId="4DA5CDE0" w:rsidR="004A0246" w:rsidRPr="00A01FB9" w:rsidRDefault="00000000" w:rsidP="00987513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  <w:r w:rsidRPr="00A01FB9">
        <w:rPr>
          <w:lang w:val="sr-Cyrl-RS"/>
        </w:rPr>
        <w:t xml:space="preserve">Члан </w:t>
      </w:r>
      <w:r w:rsidR="00AD614F" w:rsidRPr="00A01FB9">
        <w:rPr>
          <w:lang w:val="sr-Cyrl-RS"/>
        </w:rPr>
        <w:t>34</w:t>
      </w:r>
      <w:r w:rsidRPr="00A01FB9">
        <w:rPr>
          <w:lang w:val="sr-Cyrl-RS"/>
        </w:rPr>
        <w:t>.</w:t>
      </w:r>
    </w:p>
    <w:p w14:paraId="0F42DFA6" w14:textId="77355034" w:rsidR="004A0246" w:rsidRPr="00A01FB9" w:rsidRDefault="00987513" w:rsidP="00856D94">
      <w:pPr>
        <w:pStyle w:val="BodyText"/>
        <w:tabs>
          <w:tab w:val="left" w:pos="4276"/>
        </w:tabs>
        <w:spacing w:line="276" w:lineRule="auto"/>
        <w:ind w:left="0" w:right="-20" w:firstLine="0"/>
        <w:rPr>
          <w:lang w:val="sr-Cyrl-RS"/>
        </w:rPr>
      </w:pPr>
      <w:r w:rsidRPr="00A01FB9">
        <w:rPr>
          <w:lang w:val="sr-Cyrl-RS"/>
        </w:rPr>
        <w:t xml:space="preserve">               Државна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помоћ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МСП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иновације додељује се</w:t>
      </w:r>
      <w:r w:rsidRPr="00A01FB9">
        <w:rPr>
          <w:spacing w:val="-2"/>
          <w:lang w:val="sr-Cyrl-RS"/>
        </w:rPr>
        <w:t xml:space="preserve"> </w:t>
      </w:r>
      <w:r w:rsidR="00216593" w:rsidRPr="00A01FB9">
        <w:rPr>
          <w:lang w:val="sr-Cyrl-RS"/>
        </w:rPr>
        <w:t>за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оправдане</w:t>
      </w:r>
      <w:r w:rsidRPr="00A01FB9">
        <w:rPr>
          <w:spacing w:val="2"/>
          <w:lang w:val="sr-Cyrl-RS"/>
        </w:rPr>
        <w:t xml:space="preserve"> </w:t>
      </w:r>
      <w:r w:rsidRPr="00A01FB9">
        <w:rPr>
          <w:lang w:val="sr-Cyrl-RS"/>
        </w:rPr>
        <w:t>трошкове</w:t>
      </w:r>
      <w:r w:rsidR="00216593" w:rsidRPr="00A01FB9">
        <w:rPr>
          <w:lang w:val="sr-Cyrl-RS"/>
        </w:rPr>
        <w:t>, као што су трошкови</w:t>
      </w:r>
      <w:r w:rsidRPr="00A01FB9">
        <w:rPr>
          <w:lang w:val="sr-Cyrl-RS"/>
        </w:rPr>
        <w:t>:</w:t>
      </w:r>
    </w:p>
    <w:p w14:paraId="138A8B05" w14:textId="277EB8EC" w:rsidR="004A0246" w:rsidRPr="00A01FB9" w:rsidRDefault="00000000" w:rsidP="00856D94">
      <w:pPr>
        <w:pStyle w:val="ListParagraph"/>
        <w:numPr>
          <w:ilvl w:val="1"/>
          <w:numId w:val="11"/>
        </w:numPr>
        <w:tabs>
          <w:tab w:val="left" w:pos="1206"/>
        </w:tabs>
        <w:spacing w:line="276" w:lineRule="auto"/>
        <w:ind w:left="0" w:right="-20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прибављања,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потврђивања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заштите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патената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остале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нематеријалне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имовине</w:t>
      </w:r>
      <w:r w:rsidR="009E518D">
        <w:rPr>
          <w:sz w:val="24"/>
          <w:szCs w:val="24"/>
          <w:lang w:val="sr-Cyrl-RS"/>
        </w:rPr>
        <w:t>;</w:t>
      </w:r>
    </w:p>
    <w:p w14:paraId="25982318" w14:textId="438903E2" w:rsidR="004A0246" w:rsidRPr="00A01FB9" w:rsidRDefault="00000000" w:rsidP="00856D94">
      <w:pPr>
        <w:pStyle w:val="ListParagraph"/>
        <w:numPr>
          <w:ilvl w:val="1"/>
          <w:numId w:val="11"/>
        </w:numPr>
        <w:tabs>
          <w:tab w:val="left" w:pos="1113"/>
        </w:tabs>
        <w:spacing w:line="276" w:lineRule="auto"/>
        <w:ind w:left="0" w:right="-20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 xml:space="preserve">упућивања висококвалификованог особља из истраживачке </w:t>
      </w:r>
      <w:r w:rsidR="00216593" w:rsidRPr="00A01FB9">
        <w:rPr>
          <w:sz w:val="24"/>
          <w:szCs w:val="24"/>
          <w:lang w:val="sr-Cyrl-RS"/>
        </w:rPr>
        <w:t xml:space="preserve">организације </w:t>
      </w:r>
      <w:r w:rsidRPr="00A01FB9">
        <w:rPr>
          <w:sz w:val="24"/>
          <w:szCs w:val="24"/>
          <w:lang w:val="sr-Cyrl-RS"/>
        </w:rPr>
        <w:t>и организације за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унапређење знања или великог правног лица на рад на делатностима истраживања,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развоја и иновација на новоотвореним радним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местима код корисника државне помоћи</w:t>
      </w:r>
      <w:r w:rsidR="00E71623" w:rsidRPr="00A01FB9">
        <w:rPr>
          <w:sz w:val="24"/>
          <w:szCs w:val="24"/>
          <w:lang w:val="sr-Cyrl-RS"/>
        </w:rPr>
        <w:t xml:space="preserve"> 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под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условом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не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замењују</w:t>
      </w:r>
      <w:r w:rsidRPr="00A01FB9">
        <w:rPr>
          <w:spacing w:val="-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остало особље</w:t>
      </w:r>
      <w:r w:rsidR="009E518D">
        <w:rPr>
          <w:sz w:val="24"/>
          <w:szCs w:val="24"/>
          <w:lang w:val="sr-Cyrl-RS"/>
        </w:rPr>
        <w:t>;</w:t>
      </w:r>
    </w:p>
    <w:p w14:paraId="1EB93DAD" w14:textId="27B422E3" w:rsidR="004A0246" w:rsidRPr="00A01FB9" w:rsidRDefault="00000000" w:rsidP="00856D94">
      <w:pPr>
        <w:pStyle w:val="ListParagraph"/>
        <w:numPr>
          <w:ilvl w:val="1"/>
          <w:numId w:val="11"/>
        </w:numPr>
        <w:tabs>
          <w:tab w:val="left" w:pos="851"/>
          <w:tab w:val="left" w:pos="1134"/>
        </w:tabs>
        <w:spacing w:line="276" w:lineRule="auto"/>
        <w:ind w:left="0" w:right="-20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саветодавних услуга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 услуга</w:t>
      </w:r>
      <w:r w:rsidRPr="00A01FB9">
        <w:rPr>
          <w:spacing w:val="-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подршке у</w:t>
      </w:r>
      <w:r w:rsidRPr="00A01FB9">
        <w:rPr>
          <w:spacing w:val="-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вези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са</w:t>
      </w:r>
      <w:r w:rsidRPr="00A01FB9">
        <w:rPr>
          <w:spacing w:val="-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иновацијама</w:t>
      </w:r>
      <w:r w:rsidR="00216593" w:rsidRPr="00A01FB9">
        <w:rPr>
          <w:sz w:val="24"/>
          <w:szCs w:val="24"/>
          <w:lang w:val="sr-Cyrl-RS"/>
        </w:rPr>
        <w:t xml:space="preserve">, укључујући </w:t>
      </w:r>
      <w:r w:rsidR="00243479" w:rsidRPr="00A01FB9">
        <w:rPr>
          <w:sz w:val="24"/>
          <w:szCs w:val="24"/>
          <w:lang w:val="sr-Cyrl-RS"/>
        </w:rPr>
        <w:t xml:space="preserve">трошкове </w:t>
      </w:r>
      <w:r w:rsidR="00216593" w:rsidRPr="00A01FB9">
        <w:rPr>
          <w:sz w:val="24"/>
          <w:szCs w:val="24"/>
          <w:lang w:val="sr-Cyrl-RS"/>
        </w:rPr>
        <w:t>услуг</w:t>
      </w:r>
      <w:r w:rsidR="00243479" w:rsidRPr="00A01FB9">
        <w:rPr>
          <w:sz w:val="24"/>
          <w:szCs w:val="24"/>
          <w:lang w:val="sr-Cyrl-RS"/>
        </w:rPr>
        <w:t>а</w:t>
      </w:r>
      <w:r w:rsidR="00216593" w:rsidRPr="00A01FB9">
        <w:rPr>
          <w:sz w:val="24"/>
          <w:szCs w:val="24"/>
          <w:lang w:val="sr-Cyrl-RS"/>
        </w:rPr>
        <w:t xml:space="preserve"> </w:t>
      </w:r>
      <w:r w:rsidR="00123F44" w:rsidRPr="00A01FB9">
        <w:rPr>
          <w:sz w:val="24"/>
          <w:szCs w:val="24"/>
          <w:lang w:val="sr-Cyrl-RS"/>
        </w:rPr>
        <w:t xml:space="preserve">које пружају </w:t>
      </w:r>
      <w:r w:rsidR="00216593" w:rsidRPr="00A01FB9">
        <w:rPr>
          <w:sz w:val="24"/>
          <w:szCs w:val="24"/>
          <w:lang w:val="sr-Cyrl-RS"/>
        </w:rPr>
        <w:t>истраживачке организације и организације за унапређење знања,</w:t>
      </w:r>
      <w:r w:rsidR="00123F44" w:rsidRPr="00A01FB9">
        <w:rPr>
          <w:sz w:val="24"/>
          <w:szCs w:val="24"/>
          <w:lang w:val="sr-Cyrl-RS"/>
        </w:rPr>
        <w:t xml:space="preserve"> истраживачке инфраструктуре</w:t>
      </w:r>
      <w:r w:rsidR="00243479" w:rsidRPr="00A01FB9">
        <w:rPr>
          <w:sz w:val="24"/>
          <w:szCs w:val="24"/>
          <w:lang w:val="sr-Cyrl-RS"/>
        </w:rPr>
        <w:t>, инфраструктуре за тестирање и експериментисање или иновативне кластере</w:t>
      </w:r>
      <w:r w:rsidRPr="00A01FB9">
        <w:rPr>
          <w:sz w:val="24"/>
          <w:szCs w:val="24"/>
          <w:lang w:val="sr-Cyrl-RS"/>
        </w:rPr>
        <w:t>.</w:t>
      </w:r>
    </w:p>
    <w:p w14:paraId="29F0F3BF" w14:textId="1BC3A6C1" w:rsidR="00263925" w:rsidRPr="00A01FB9" w:rsidRDefault="0075051A" w:rsidP="00263925">
      <w:pPr>
        <w:pStyle w:val="BodyText"/>
        <w:tabs>
          <w:tab w:val="left" w:pos="567"/>
          <w:tab w:val="left" w:pos="4276"/>
        </w:tabs>
        <w:spacing w:before="240" w:line="276" w:lineRule="auto"/>
        <w:ind w:left="0" w:right="-20" w:firstLine="851"/>
        <w:rPr>
          <w:lang w:val="sr-Cyrl-RS"/>
        </w:rPr>
      </w:pPr>
      <w:r w:rsidRPr="00A01FB9">
        <w:rPr>
          <w:lang w:val="sr-Cyrl-RS"/>
        </w:rPr>
        <w:t>И</w:t>
      </w:r>
      <w:r w:rsidR="00E71623" w:rsidRPr="00A01FB9">
        <w:rPr>
          <w:lang w:val="sr-Cyrl-RS"/>
        </w:rPr>
        <w:t>нтензитет</w:t>
      </w:r>
      <w:r w:rsidR="00E71623" w:rsidRPr="00A01FB9">
        <w:rPr>
          <w:spacing w:val="-1"/>
          <w:lang w:val="sr-Cyrl-RS"/>
        </w:rPr>
        <w:t xml:space="preserve"> </w:t>
      </w:r>
      <w:r w:rsidR="00E71623" w:rsidRPr="00A01FB9">
        <w:rPr>
          <w:lang w:val="sr-Cyrl-RS"/>
        </w:rPr>
        <w:t>државне</w:t>
      </w:r>
      <w:r w:rsidR="00E71623" w:rsidRPr="00A01FB9">
        <w:rPr>
          <w:spacing w:val="1"/>
          <w:lang w:val="sr-Cyrl-RS"/>
        </w:rPr>
        <w:t xml:space="preserve"> </w:t>
      </w:r>
      <w:r w:rsidR="00E71623" w:rsidRPr="00A01FB9">
        <w:rPr>
          <w:lang w:val="sr-Cyrl-RS"/>
        </w:rPr>
        <w:t>помоћи</w:t>
      </w:r>
      <w:r w:rsidR="00E71623" w:rsidRPr="00A01FB9">
        <w:rPr>
          <w:spacing w:val="4"/>
          <w:lang w:val="sr-Cyrl-RS"/>
        </w:rPr>
        <w:t xml:space="preserve"> </w:t>
      </w:r>
      <w:r w:rsidR="00C23C44" w:rsidRPr="00A01FB9">
        <w:rPr>
          <w:lang w:val="sr-Cyrl-RS"/>
        </w:rPr>
        <w:t>може да износи до</w:t>
      </w:r>
      <w:r w:rsidR="00E71623" w:rsidRPr="00A01FB9">
        <w:rPr>
          <w:spacing w:val="-1"/>
          <w:lang w:val="sr-Cyrl-RS"/>
        </w:rPr>
        <w:t xml:space="preserve"> </w:t>
      </w:r>
      <w:r w:rsidR="00E71623" w:rsidRPr="00A01FB9">
        <w:rPr>
          <w:lang w:val="sr-Cyrl-RS"/>
        </w:rPr>
        <w:t>50%</w:t>
      </w:r>
      <w:r w:rsidR="00E71623" w:rsidRPr="00A01FB9">
        <w:rPr>
          <w:spacing w:val="1"/>
          <w:lang w:val="sr-Cyrl-RS"/>
        </w:rPr>
        <w:t xml:space="preserve"> </w:t>
      </w:r>
      <w:r w:rsidR="00E71623" w:rsidRPr="00A01FB9">
        <w:rPr>
          <w:lang w:val="sr-Cyrl-RS"/>
        </w:rPr>
        <w:t>оправданих</w:t>
      </w:r>
      <w:r w:rsidR="00E71623" w:rsidRPr="00A01FB9">
        <w:rPr>
          <w:spacing w:val="3"/>
          <w:lang w:val="sr-Cyrl-RS"/>
        </w:rPr>
        <w:t xml:space="preserve"> </w:t>
      </w:r>
      <w:r w:rsidR="00E71623" w:rsidRPr="00A01FB9">
        <w:rPr>
          <w:lang w:val="sr-Cyrl-RS"/>
        </w:rPr>
        <w:t>трошкова из</w:t>
      </w:r>
      <w:r w:rsidR="00E71623" w:rsidRPr="00A01FB9">
        <w:rPr>
          <w:spacing w:val="3"/>
          <w:lang w:val="sr-Cyrl-RS"/>
        </w:rPr>
        <w:t xml:space="preserve"> </w:t>
      </w:r>
      <w:r w:rsidR="00E71623" w:rsidRPr="00A01FB9">
        <w:rPr>
          <w:lang w:val="sr-Cyrl-RS"/>
        </w:rPr>
        <w:t>става</w:t>
      </w:r>
      <w:r w:rsidR="001B43D3" w:rsidRPr="00A01FB9">
        <w:rPr>
          <w:lang w:val="sr-Cyrl-RS"/>
        </w:rPr>
        <w:t xml:space="preserve"> 1. </w:t>
      </w:r>
      <w:r w:rsidR="00E71623" w:rsidRPr="00A01FB9">
        <w:rPr>
          <w:lang w:val="sr-Cyrl-RS"/>
        </w:rPr>
        <w:t>овог</w:t>
      </w:r>
      <w:r w:rsidR="00E71623" w:rsidRPr="00A01FB9">
        <w:rPr>
          <w:spacing w:val="-1"/>
          <w:lang w:val="sr-Cyrl-RS"/>
        </w:rPr>
        <w:t xml:space="preserve"> </w:t>
      </w:r>
      <w:r w:rsidR="00E71623" w:rsidRPr="00A01FB9">
        <w:rPr>
          <w:lang w:val="sr-Cyrl-RS"/>
        </w:rPr>
        <w:t>члана</w:t>
      </w:r>
      <w:r w:rsidR="00E71623" w:rsidRPr="00A01FB9">
        <w:rPr>
          <w:spacing w:val="-2"/>
          <w:lang w:val="sr-Cyrl-RS"/>
        </w:rPr>
        <w:t xml:space="preserve"> </w:t>
      </w:r>
      <w:r w:rsidR="00E71623" w:rsidRPr="00A01FB9">
        <w:rPr>
          <w:lang w:val="sr-Cyrl-RS"/>
        </w:rPr>
        <w:t>а</w:t>
      </w:r>
      <w:r w:rsidR="00E71623" w:rsidRPr="00A01FB9">
        <w:rPr>
          <w:spacing w:val="-2"/>
          <w:lang w:val="sr-Cyrl-RS"/>
        </w:rPr>
        <w:t xml:space="preserve"> </w:t>
      </w:r>
      <w:r w:rsidR="00E71623" w:rsidRPr="00A01FB9">
        <w:rPr>
          <w:lang w:val="sr-Cyrl-RS"/>
        </w:rPr>
        <w:t xml:space="preserve">највише </w:t>
      </w:r>
      <w:r w:rsidR="00757F36" w:rsidRPr="00A01FB9">
        <w:rPr>
          <w:lang w:val="sr-Cyrl-RS"/>
        </w:rPr>
        <w:t>десет</w:t>
      </w:r>
      <w:r w:rsidR="00E71623" w:rsidRPr="00A01FB9">
        <w:rPr>
          <w:spacing w:val="-1"/>
          <w:lang w:val="sr-Cyrl-RS"/>
        </w:rPr>
        <w:t xml:space="preserve"> </w:t>
      </w:r>
      <w:r w:rsidR="00E71623" w:rsidRPr="00A01FB9">
        <w:rPr>
          <w:lang w:val="sr-Cyrl-RS"/>
        </w:rPr>
        <w:t>милиона</w:t>
      </w:r>
      <w:r w:rsidR="00E71623" w:rsidRPr="00A01FB9">
        <w:rPr>
          <w:spacing w:val="-2"/>
          <w:lang w:val="sr-Cyrl-RS"/>
        </w:rPr>
        <w:t xml:space="preserve"> </w:t>
      </w:r>
      <w:r w:rsidR="00E71623" w:rsidRPr="00A01FB9">
        <w:rPr>
          <w:lang w:val="sr-Cyrl-RS"/>
        </w:rPr>
        <w:t>евра</w:t>
      </w:r>
      <w:r w:rsidR="00E71623" w:rsidRPr="00A01FB9">
        <w:rPr>
          <w:spacing w:val="-3"/>
          <w:lang w:val="sr-Cyrl-RS"/>
        </w:rPr>
        <w:t xml:space="preserve"> </w:t>
      </w:r>
      <w:r w:rsidR="00E71623" w:rsidRPr="00A01FB9">
        <w:rPr>
          <w:lang w:val="sr-Cyrl-RS"/>
        </w:rPr>
        <w:t>по</w:t>
      </w:r>
      <w:r w:rsidR="00E71623" w:rsidRPr="00A01FB9">
        <w:rPr>
          <w:spacing w:val="1"/>
          <w:lang w:val="sr-Cyrl-RS"/>
        </w:rPr>
        <w:t xml:space="preserve"> </w:t>
      </w:r>
      <w:r w:rsidR="00E71623" w:rsidRPr="00A01FB9">
        <w:rPr>
          <w:lang w:val="sr-Cyrl-RS"/>
        </w:rPr>
        <w:t>учеснику</w:t>
      </w:r>
      <w:r w:rsidR="00E71623" w:rsidRPr="00A01FB9">
        <w:rPr>
          <w:spacing w:val="-9"/>
          <w:lang w:val="sr-Cyrl-RS"/>
        </w:rPr>
        <w:t xml:space="preserve"> </w:t>
      </w:r>
      <w:r w:rsidR="00E71623" w:rsidRPr="00A01FB9">
        <w:rPr>
          <w:lang w:val="sr-Cyrl-RS"/>
        </w:rPr>
        <w:t>на</w:t>
      </w:r>
      <w:r w:rsidR="00E71623" w:rsidRPr="00A01FB9">
        <w:rPr>
          <w:spacing w:val="-2"/>
          <w:lang w:val="sr-Cyrl-RS"/>
        </w:rPr>
        <w:t xml:space="preserve"> </w:t>
      </w:r>
      <w:r w:rsidR="00E71623" w:rsidRPr="00A01FB9">
        <w:rPr>
          <w:lang w:val="sr-Cyrl-RS"/>
        </w:rPr>
        <w:t>тржишту.</w:t>
      </w:r>
    </w:p>
    <w:p w14:paraId="5622071C" w14:textId="73AD81E9" w:rsidR="00143865" w:rsidRPr="00A01FB9" w:rsidRDefault="00000000" w:rsidP="00263925">
      <w:pPr>
        <w:pStyle w:val="BodyText"/>
        <w:tabs>
          <w:tab w:val="left" w:pos="567"/>
          <w:tab w:val="left" w:pos="4276"/>
        </w:tabs>
        <w:spacing w:before="240" w:line="276" w:lineRule="auto"/>
        <w:ind w:left="0" w:right="-20" w:firstLine="851"/>
        <w:rPr>
          <w:lang w:val="sr-Cyrl-RS"/>
        </w:rPr>
      </w:pPr>
      <w:r w:rsidRPr="00A01FB9">
        <w:rPr>
          <w:lang w:val="sr-Cyrl-RS"/>
        </w:rPr>
        <w:t>Изузетно, интензитет државне помоћи која се додељује за трошкове саветодавних услуга и услуга подршке у вези са иновацијама, може да се повећа до 100% тих оправданих трошкова</w:t>
      </w:r>
      <w:r w:rsidR="001B43D3" w:rsidRPr="00A01FB9">
        <w:rPr>
          <w:lang w:val="sr-Cyrl-RS"/>
        </w:rPr>
        <w:t>,</w:t>
      </w:r>
      <w:r w:rsidRPr="00A01FB9">
        <w:rPr>
          <w:lang w:val="sr-Cyrl-RS"/>
        </w:rPr>
        <w:t xml:space="preserve"> </w:t>
      </w:r>
      <w:r w:rsidR="00266A2A" w:rsidRPr="00A01FB9">
        <w:rPr>
          <w:lang w:val="sr-Cyrl-RS"/>
        </w:rPr>
        <w:t>ако</w:t>
      </w:r>
      <w:r w:rsidRPr="00A01FB9">
        <w:rPr>
          <w:lang w:val="sr-Cyrl-RS"/>
        </w:rPr>
        <w:t xml:space="preserve"> укупан износ државне помоћи износи </w:t>
      </w:r>
      <w:r w:rsidR="00266A2A" w:rsidRPr="00A01FB9">
        <w:rPr>
          <w:lang w:val="sr-Cyrl-RS"/>
        </w:rPr>
        <w:t xml:space="preserve">до </w:t>
      </w:r>
      <w:r w:rsidR="007658EB" w:rsidRPr="00A01FB9">
        <w:rPr>
          <w:lang w:val="sr-Cyrl-RS"/>
        </w:rPr>
        <w:t>220</w:t>
      </w:r>
      <w:r w:rsidRPr="00A01FB9">
        <w:rPr>
          <w:lang w:val="sr-Cyrl-RS"/>
        </w:rPr>
        <w:t xml:space="preserve">.000 евра по учеснику на тржишту </w:t>
      </w:r>
      <w:r w:rsidR="000832AF">
        <w:rPr>
          <w:lang w:val="sr-Cyrl-RS"/>
        </w:rPr>
        <w:t xml:space="preserve">у периоду од </w:t>
      </w:r>
      <w:r w:rsidRPr="00A01FB9">
        <w:rPr>
          <w:lang w:val="sr-Cyrl-RS"/>
        </w:rPr>
        <w:t>три узаст</w:t>
      </w:r>
      <w:r w:rsidR="000832AF">
        <w:rPr>
          <w:lang w:val="sr-Cyrl-RS"/>
        </w:rPr>
        <w:t>о</w:t>
      </w:r>
      <w:r w:rsidRPr="00A01FB9">
        <w:rPr>
          <w:lang w:val="sr-Cyrl-RS"/>
        </w:rPr>
        <w:t>пне</w:t>
      </w:r>
      <w:r w:rsidR="00856D94" w:rsidRPr="00A01FB9">
        <w:rPr>
          <w:lang w:val="sr-Cyrl-RS"/>
        </w:rPr>
        <w:t xml:space="preserve"> </w:t>
      </w:r>
      <w:r w:rsidRPr="00A01FB9">
        <w:rPr>
          <w:lang w:val="sr-Cyrl-RS"/>
        </w:rPr>
        <w:t>фискалне године.</w:t>
      </w:r>
    </w:p>
    <w:p w14:paraId="10EF2594" w14:textId="77777777" w:rsidR="00143865" w:rsidRPr="00A01FB9" w:rsidRDefault="00000000" w:rsidP="00143865">
      <w:pPr>
        <w:pStyle w:val="BodyText"/>
        <w:tabs>
          <w:tab w:val="left" w:pos="567"/>
          <w:tab w:val="left" w:pos="4276"/>
        </w:tabs>
        <w:spacing w:before="240" w:line="276" w:lineRule="auto"/>
        <w:ind w:left="0" w:right="-20" w:firstLine="851"/>
        <w:rPr>
          <w:lang w:val="sr-Cyrl-RS"/>
        </w:rPr>
      </w:pPr>
      <w:r w:rsidRPr="00A01FB9">
        <w:rPr>
          <w:lang w:val="sr-Cyrl-RS"/>
        </w:rPr>
        <w:t>Висококвалификовано особље из става 1. тачка 2) овог члана је особље које има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диплому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високог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образовања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најмање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пет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година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одговарајућег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професионалног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искуства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које може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да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обухвата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докторско образовање.</w:t>
      </w:r>
    </w:p>
    <w:p w14:paraId="2D22F38D" w14:textId="77777777" w:rsidR="00143865" w:rsidRPr="00A01FB9" w:rsidRDefault="00000000" w:rsidP="00143865">
      <w:pPr>
        <w:pStyle w:val="BodyText"/>
        <w:tabs>
          <w:tab w:val="left" w:pos="567"/>
          <w:tab w:val="left" w:pos="4276"/>
        </w:tabs>
        <w:spacing w:before="240" w:line="276" w:lineRule="auto"/>
        <w:ind w:left="0" w:right="-20" w:firstLine="851"/>
        <w:rPr>
          <w:lang w:val="sr-Cyrl-RS"/>
        </w:rPr>
      </w:pPr>
      <w:r w:rsidRPr="00A01FB9">
        <w:rPr>
          <w:lang w:val="sr-Cyrl-RS"/>
        </w:rPr>
        <w:lastRenderedPageBreak/>
        <w:t>Упућивање на рад из става 1. тачка 2) овог члана је привремено запошљавање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особља код корисника државне помоћи са правом да се особље врати код претходног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послодавца.</w:t>
      </w:r>
    </w:p>
    <w:p w14:paraId="6B7D2C60" w14:textId="77777777" w:rsidR="00143865" w:rsidRPr="00A01FB9" w:rsidRDefault="00000000" w:rsidP="00143865">
      <w:pPr>
        <w:pStyle w:val="BodyText"/>
        <w:tabs>
          <w:tab w:val="left" w:pos="567"/>
          <w:tab w:val="left" w:pos="4276"/>
        </w:tabs>
        <w:spacing w:before="240" w:line="276" w:lineRule="auto"/>
        <w:ind w:left="0" w:right="-20" w:firstLine="851"/>
        <w:rPr>
          <w:lang w:val="sr-Cyrl-RS"/>
        </w:rPr>
      </w:pPr>
      <w:r w:rsidRPr="00A01FB9">
        <w:rPr>
          <w:lang w:val="sr-Cyrl-RS"/>
        </w:rPr>
        <w:t>Саветодавне услуге у вези са иновацијама из става 1. тачка 3) овог члана су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консултантске услуге, подршка и</w:t>
      </w:r>
      <w:r w:rsidR="004C19E9" w:rsidRPr="00A01FB9">
        <w:rPr>
          <w:lang w:val="sr-Cyrl-RS"/>
        </w:rPr>
        <w:t>ли</w:t>
      </w:r>
      <w:r w:rsidRPr="00A01FB9">
        <w:rPr>
          <w:lang w:val="sr-Cyrl-RS"/>
        </w:rPr>
        <w:t xml:space="preserve"> обуке у области трансфера знања, стицања, заштите 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експлоатације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нематеријалне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имовине,</w:t>
      </w:r>
      <w:r w:rsidRPr="00A01FB9">
        <w:rPr>
          <w:spacing w:val="-4"/>
          <w:lang w:val="sr-Cyrl-RS"/>
        </w:rPr>
        <w:t xml:space="preserve"> </w:t>
      </w:r>
      <w:r w:rsidRPr="00A01FB9">
        <w:rPr>
          <w:lang w:val="sr-Cyrl-RS"/>
        </w:rPr>
        <w:t>примене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стандарда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прописа</w:t>
      </w:r>
      <w:r w:rsidRPr="00A01FB9">
        <w:rPr>
          <w:spacing w:val="-4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-6"/>
          <w:lang w:val="sr-Cyrl-RS"/>
        </w:rPr>
        <w:t xml:space="preserve"> </w:t>
      </w:r>
      <w:r w:rsidRPr="00A01FB9">
        <w:rPr>
          <w:lang w:val="sr-Cyrl-RS"/>
        </w:rPr>
        <w:t>вези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стандарда</w:t>
      </w:r>
      <w:r w:rsidR="004C19E9" w:rsidRPr="00A01FB9">
        <w:rPr>
          <w:lang w:val="sr-Cyrl-RS"/>
        </w:rPr>
        <w:t>, као и консултантске услуге, подршка или обуке у вези са увођењем или коришћењем иновативних технологија и решења (укључујући дигиталне технологије и решења).</w:t>
      </w:r>
    </w:p>
    <w:p w14:paraId="28E1C72B" w14:textId="52A7D32D" w:rsidR="00143865" w:rsidRPr="00A01FB9" w:rsidRDefault="00000000" w:rsidP="00AE5C0D">
      <w:pPr>
        <w:pStyle w:val="BodyText"/>
        <w:tabs>
          <w:tab w:val="left" w:pos="567"/>
          <w:tab w:val="left" w:pos="4276"/>
        </w:tabs>
        <w:spacing w:before="240" w:line="276" w:lineRule="auto"/>
        <w:ind w:left="0" w:right="-20" w:firstLine="851"/>
        <w:rPr>
          <w:lang w:val="sr-Cyrl-RS"/>
        </w:rPr>
      </w:pPr>
      <w:r w:rsidRPr="00A01FB9">
        <w:rPr>
          <w:lang w:val="sr-Cyrl-RS"/>
        </w:rPr>
        <w:t>Услуге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подршке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вези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иновацијама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из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става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1.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тачка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3)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овог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члана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обезбеђивање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канцеларијског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простора,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банака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података,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библиотека,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истраживања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тржишта, лабораторија, ознака квалитета, тестирање</w:t>
      </w:r>
      <w:r w:rsidR="00424B0C" w:rsidRPr="00A01FB9">
        <w:rPr>
          <w:lang w:val="sr-Cyrl-RS"/>
        </w:rPr>
        <w:t>, експериментисање</w:t>
      </w:r>
      <w:r w:rsidRPr="00A01FB9">
        <w:rPr>
          <w:lang w:val="sr-Cyrl-RS"/>
        </w:rPr>
        <w:t xml:space="preserve"> и сертификација</w:t>
      </w:r>
      <w:r w:rsidR="00424B0C" w:rsidRPr="00A01FB9">
        <w:rPr>
          <w:lang w:val="sr-Cyrl-RS"/>
        </w:rPr>
        <w:t>, као и друге повезане услуге, које пружају истраживачке организације и организације за унапређење знања, истраживачке инфраструктуре, инфраструктуре за тестирање и експериментисање или иновативне кластере</w:t>
      </w:r>
      <w:r w:rsidR="009E518D">
        <w:rPr>
          <w:lang w:val="sr-Cyrl-RS"/>
        </w:rPr>
        <w:t xml:space="preserve"> </w:t>
      </w:r>
      <w:r w:rsidRPr="00A01FB9">
        <w:rPr>
          <w:lang w:val="sr-Cyrl-RS"/>
        </w:rPr>
        <w:t>у циљу развоја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ефикаснијих</w:t>
      </w:r>
      <w:r w:rsidRPr="00A01FB9">
        <w:rPr>
          <w:spacing w:val="1"/>
          <w:lang w:val="sr-Cyrl-RS"/>
        </w:rPr>
        <w:t xml:space="preserve"> </w:t>
      </w:r>
      <w:r w:rsidR="00424B0C" w:rsidRPr="00A01FB9">
        <w:rPr>
          <w:spacing w:val="1"/>
          <w:lang w:val="sr-Cyrl-RS"/>
        </w:rPr>
        <w:t xml:space="preserve">или технолошки унапређених </w:t>
      </w:r>
      <w:r w:rsidRPr="00A01FB9">
        <w:rPr>
          <w:lang w:val="sr-Cyrl-RS"/>
        </w:rPr>
        <w:t>производа, процеса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2"/>
          <w:lang w:val="sr-Cyrl-RS"/>
        </w:rPr>
        <w:t xml:space="preserve"> </w:t>
      </w:r>
      <w:r w:rsidRPr="00A01FB9">
        <w:rPr>
          <w:lang w:val="sr-Cyrl-RS"/>
        </w:rPr>
        <w:t>услуга</w:t>
      </w:r>
      <w:r w:rsidR="00424B0C" w:rsidRPr="00A01FB9">
        <w:rPr>
          <w:lang w:val="sr-Cyrl-RS"/>
        </w:rPr>
        <w:t>, укључујући примену иновативних технологија и решења (и дигиталне технологије и решења)</w:t>
      </w:r>
      <w:r w:rsidRPr="00A01FB9">
        <w:rPr>
          <w:lang w:val="sr-Cyrl-RS"/>
        </w:rPr>
        <w:t>.</w:t>
      </w:r>
    </w:p>
    <w:p w14:paraId="0E831FAB" w14:textId="77777777" w:rsidR="00AE5C0D" w:rsidRPr="00A01FB9" w:rsidRDefault="00AE5C0D" w:rsidP="00AE5C0D">
      <w:pPr>
        <w:pStyle w:val="BodyText"/>
        <w:tabs>
          <w:tab w:val="left" w:pos="567"/>
          <w:tab w:val="left" w:pos="4276"/>
        </w:tabs>
        <w:spacing w:line="276" w:lineRule="auto"/>
        <w:ind w:left="0" w:right="-20" w:firstLine="851"/>
        <w:rPr>
          <w:lang w:val="sr-Cyrl-RS"/>
        </w:rPr>
      </w:pPr>
    </w:p>
    <w:p w14:paraId="0A148C8E" w14:textId="79A4C1A1" w:rsidR="00856D94" w:rsidRPr="00A01FB9" w:rsidRDefault="00000000" w:rsidP="00856D94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  <w:r w:rsidRPr="00A01FB9">
        <w:rPr>
          <w:lang w:val="sr-Cyrl-RS"/>
        </w:rPr>
        <w:t>Државна помоћ за процесне и организационе иновације</w:t>
      </w:r>
    </w:p>
    <w:p w14:paraId="23EE48B9" w14:textId="77777777" w:rsidR="00856D94" w:rsidRPr="00A01FB9" w:rsidRDefault="00856D94" w:rsidP="00856D94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</w:p>
    <w:p w14:paraId="0574D773" w14:textId="069E1CD9" w:rsidR="004A0246" w:rsidRPr="00A01FB9" w:rsidRDefault="00000000" w:rsidP="00AD614F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  <w:r w:rsidRPr="00A01FB9">
        <w:rPr>
          <w:lang w:val="sr-Cyrl-RS"/>
        </w:rPr>
        <w:t xml:space="preserve">Члан </w:t>
      </w:r>
      <w:r w:rsidR="00AD614F" w:rsidRPr="00A01FB9">
        <w:rPr>
          <w:lang w:val="sr-Cyrl-RS"/>
        </w:rPr>
        <w:t>35</w:t>
      </w:r>
      <w:r w:rsidRPr="00A01FB9">
        <w:rPr>
          <w:lang w:val="sr-Cyrl-RS"/>
        </w:rPr>
        <w:t>.</w:t>
      </w:r>
    </w:p>
    <w:p w14:paraId="5B9D4923" w14:textId="2C9F0B97" w:rsidR="004A0246" w:rsidRPr="00A01FB9" w:rsidRDefault="00000000" w:rsidP="00143865">
      <w:pPr>
        <w:spacing w:line="276" w:lineRule="auto"/>
        <w:ind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Државна</w:t>
      </w:r>
      <w:r w:rsidRPr="00A01FB9">
        <w:rPr>
          <w:spacing w:val="4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помоћ</w:t>
      </w:r>
      <w:r w:rsidRPr="00A01FB9">
        <w:rPr>
          <w:spacing w:val="5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4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процесне</w:t>
      </w:r>
      <w:r w:rsidRPr="00A01FB9">
        <w:rPr>
          <w:spacing w:val="49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50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организационе</w:t>
      </w:r>
      <w:r w:rsidRPr="00A01FB9">
        <w:rPr>
          <w:spacing w:val="4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иновације</w:t>
      </w:r>
      <w:r w:rsidRPr="00A01FB9">
        <w:rPr>
          <w:spacing w:val="49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великог</w:t>
      </w:r>
      <w:r w:rsidRPr="00A01FB9">
        <w:rPr>
          <w:spacing w:val="5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учесника</w:t>
      </w:r>
      <w:r w:rsidRPr="00A01FB9">
        <w:rPr>
          <w:spacing w:val="4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на</w:t>
      </w:r>
      <w:r w:rsidR="00856D94" w:rsidRPr="00A01FB9">
        <w:rPr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тржишту усклађена је ако тај учесник на тржишту делотворно сарађује са МСП у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 xml:space="preserve">делатности за коју се додељује </w:t>
      </w:r>
      <w:r w:rsidR="001B43D3" w:rsidRPr="00A01FB9">
        <w:rPr>
          <w:sz w:val="24"/>
          <w:szCs w:val="24"/>
          <w:lang w:val="sr-Cyrl-RS"/>
        </w:rPr>
        <w:t xml:space="preserve">државна </w:t>
      </w:r>
      <w:r w:rsidRPr="00A01FB9">
        <w:rPr>
          <w:sz w:val="24"/>
          <w:szCs w:val="24"/>
          <w:lang w:val="sr-Cyrl-RS"/>
        </w:rPr>
        <w:t>помоћ при чему МСП сноси најмање 30% укупних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оправданих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трошкова.</w:t>
      </w:r>
    </w:p>
    <w:p w14:paraId="72856E6E" w14:textId="569EEF26" w:rsidR="00AE5C0D" w:rsidRPr="00A01FB9" w:rsidRDefault="00000000" w:rsidP="00E6757F">
      <w:pPr>
        <w:pStyle w:val="BodyText"/>
        <w:tabs>
          <w:tab w:val="left" w:pos="4276"/>
        </w:tabs>
        <w:spacing w:before="240" w:after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Процесна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иновација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из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става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1.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овог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члана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је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примена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новог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или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значајно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унапређеног начина производње или испоруке</w:t>
      </w:r>
      <w:r w:rsidR="007658EB" w:rsidRPr="00A01FB9">
        <w:rPr>
          <w:lang w:val="sr-Cyrl-RS"/>
        </w:rPr>
        <w:t xml:space="preserve">, </w:t>
      </w:r>
      <w:r w:rsidRPr="00A01FB9">
        <w:rPr>
          <w:lang w:val="sr-Cyrl-RS"/>
        </w:rPr>
        <w:t>укључујући значајне измене у техници,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опреми или софтверском програму</w:t>
      </w:r>
      <w:r w:rsidR="007658EB" w:rsidRPr="00A01FB9">
        <w:rPr>
          <w:lang w:val="sr-Cyrl-RS"/>
        </w:rPr>
        <w:t xml:space="preserve"> учесника на тржишту (или учесника на тржишту који представљају </w:t>
      </w:r>
      <w:proofErr w:type="spellStart"/>
      <w:r w:rsidR="007658EB" w:rsidRPr="00A01FB9">
        <w:rPr>
          <w:lang w:val="sr-Cyrl-RS"/>
        </w:rPr>
        <w:t>повезанa</w:t>
      </w:r>
      <w:proofErr w:type="spellEnd"/>
      <w:r w:rsidR="007658EB" w:rsidRPr="00A01FB9">
        <w:rPr>
          <w:lang w:val="sr-Cyrl-RS"/>
        </w:rPr>
        <w:t xml:space="preserve"> правна лица у смислу прописа о контроли државне помоћи у одређеној области индустрије на територији Републике Србије)</w:t>
      </w:r>
      <w:r w:rsidR="001F729A" w:rsidRPr="00A01FB9">
        <w:rPr>
          <w:lang w:val="sr-Cyrl-RS"/>
        </w:rPr>
        <w:t xml:space="preserve">, на пример </w:t>
      </w:r>
      <w:r w:rsidR="007658EB" w:rsidRPr="00A01FB9">
        <w:rPr>
          <w:lang w:val="sr-Cyrl-RS"/>
        </w:rPr>
        <w:t>коришћење</w:t>
      </w:r>
      <w:r w:rsidR="001F729A" w:rsidRPr="00A01FB9">
        <w:rPr>
          <w:lang w:val="sr-Cyrl-RS"/>
        </w:rPr>
        <w:t>м</w:t>
      </w:r>
      <w:r w:rsidR="007658EB" w:rsidRPr="00A01FB9">
        <w:rPr>
          <w:lang w:val="sr-Cyrl-RS"/>
        </w:rPr>
        <w:t xml:space="preserve"> нових или иновативних дигиталних технологија или решења</w:t>
      </w:r>
      <w:r w:rsidR="001F729A" w:rsidRPr="00A01FB9">
        <w:rPr>
          <w:lang w:val="sr-Cyrl-RS"/>
        </w:rPr>
        <w:t>.</w:t>
      </w:r>
    </w:p>
    <w:p w14:paraId="4C640E7C" w14:textId="3D7C7B8F" w:rsidR="00F635C3" w:rsidRPr="00A01FB9" w:rsidRDefault="001F729A" w:rsidP="00676280">
      <w:pPr>
        <w:pStyle w:val="BodyText"/>
        <w:tabs>
          <w:tab w:val="left" w:pos="4276"/>
        </w:tabs>
        <w:spacing w:after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Процесна иновација не обухвата мање промене или побољшања,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повећање капацитета производње или пружања услуга путем додатног производног или</w:t>
      </w:r>
      <w:r w:rsidR="003C5AB5" w:rsidRPr="00A01FB9">
        <w:rPr>
          <w:lang w:val="sr-Cyrl-RS"/>
        </w:rPr>
        <w:t xml:space="preserve"> 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>логистичког система врло сличном постојећем, престанак употребе процеса,</w:t>
      </w:r>
      <w:r w:rsidRPr="00A01FB9">
        <w:rPr>
          <w:spacing w:val="-57"/>
          <w:lang w:val="sr-Cyrl-RS"/>
        </w:rPr>
        <w:t xml:space="preserve"> </w:t>
      </w:r>
      <w:r w:rsidR="001B43D3"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 xml:space="preserve">једноставну замену или </w:t>
      </w:r>
      <w:proofErr w:type="spellStart"/>
      <w:r w:rsidRPr="00A01FB9">
        <w:rPr>
          <w:lang w:val="sr-Cyrl-RS"/>
        </w:rPr>
        <w:t>пoвећање</w:t>
      </w:r>
      <w:proofErr w:type="spellEnd"/>
      <w:r w:rsidRPr="00A01FB9">
        <w:rPr>
          <w:lang w:val="sr-Cyrl-RS"/>
        </w:rPr>
        <w:t xml:space="preserve"> капитала, промене настале као последица промене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цена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инпута,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прилагођавање,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локализацију,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редовне,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сезонске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друге</w:t>
      </w:r>
      <w:r w:rsidRPr="00A01FB9">
        <w:rPr>
          <w:spacing w:val="60"/>
          <w:lang w:val="sr-Cyrl-RS"/>
        </w:rPr>
        <w:t xml:space="preserve"> </w:t>
      </w:r>
      <w:r w:rsidRPr="00A01FB9">
        <w:rPr>
          <w:lang w:val="sr-Cyrl-RS"/>
        </w:rPr>
        <w:t>цикличне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промене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и трговину</w:t>
      </w:r>
      <w:r w:rsidRPr="00A01FB9">
        <w:rPr>
          <w:spacing w:val="-6"/>
          <w:lang w:val="sr-Cyrl-RS"/>
        </w:rPr>
        <w:t xml:space="preserve"> </w:t>
      </w:r>
      <w:r w:rsidRPr="00A01FB9">
        <w:rPr>
          <w:lang w:val="sr-Cyrl-RS"/>
        </w:rPr>
        <w:t>новим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или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значајно побољшаним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производима.</w:t>
      </w:r>
    </w:p>
    <w:p w14:paraId="3FCA6189" w14:textId="77777777" w:rsidR="00AD614F" w:rsidRPr="00A01FB9" w:rsidRDefault="00000000" w:rsidP="00143865">
      <w:pPr>
        <w:pStyle w:val="BodyText"/>
        <w:tabs>
          <w:tab w:val="left" w:pos="4276"/>
        </w:tabs>
        <w:spacing w:after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Организациона иновација из става 1. овог члана је примена нове организационе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методе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пословној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пракси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учесника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тржишту</w:t>
      </w:r>
      <w:r w:rsidR="001F729A" w:rsidRPr="00A01FB9">
        <w:rPr>
          <w:lang w:val="sr-Cyrl-RS"/>
        </w:rPr>
        <w:t xml:space="preserve"> (или учесника на тржишту који представљају </w:t>
      </w:r>
      <w:proofErr w:type="spellStart"/>
      <w:r w:rsidR="001F729A" w:rsidRPr="00A01FB9">
        <w:rPr>
          <w:lang w:val="sr-Cyrl-RS"/>
        </w:rPr>
        <w:t>повезанa</w:t>
      </w:r>
      <w:proofErr w:type="spellEnd"/>
      <w:r w:rsidR="001F729A" w:rsidRPr="00A01FB9">
        <w:rPr>
          <w:lang w:val="sr-Cyrl-RS"/>
        </w:rPr>
        <w:t xml:space="preserve"> правна лица у смислу прописа о контроли државне помоћи у одређеној области индустрије на територији Републике Србије)</w:t>
      </w:r>
      <w:r w:rsidRPr="00A01FB9">
        <w:rPr>
          <w:lang w:val="sr-Cyrl-RS"/>
        </w:rPr>
        <w:t>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организацији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радног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места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или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спољним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односима,</w:t>
      </w:r>
      <w:r w:rsidRPr="00A01FB9">
        <w:rPr>
          <w:spacing w:val="1"/>
          <w:lang w:val="sr-Cyrl-RS"/>
        </w:rPr>
        <w:t xml:space="preserve"> </w:t>
      </w:r>
      <w:r w:rsidR="001F729A" w:rsidRPr="00A01FB9">
        <w:rPr>
          <w:spacing w:val="1"/>
          <w:lang w:val="sr-Cyrl-RS"/>
        </w:rPr>
        <w:t xml:space="preserve">на пример </w:t>
      </w:r>
      <w:r w:rsidR="001F729A" w:rsidRPr="00A01FB9">
        <w:rPr>
          <w:lang w:val="sr-Cyrl-RS"/>
        </w:rPr>
        <w:t xml:space="preserve">коришћењем нових или иновативних дигиталних </w:t>
      </w:r>
      <w:r w:rsidR="001F729A" w:rsidRPr="00A01FB9">
        <w:rPr>
          <w:lang w:val="sr-Cyrl-RS"/>
        </w:rPr>
        <w:lastRenderedPageBreak/>
        <w:t>технологија или решењ</w:t>
      </w:r>
      <w:r w:rsidR="00EE12A4" w:rsidRPr="00A01FB9">
        <w:rPr>
          <w:lang w:val="sr-Cyrl-RS"/>
        </w:rPr>
        <w:t>а</w:t>
      </w:r>
      <w:r w:rsidR="001F729A" w:rsidRPr="00A01FB9">
        <w:rPr>
          <w:lang w:val="sr-Cyrl-RS"/>
        </w:rPr>
        <w:t xml:space="preserve">. </w:t>
      </w:r>
    </w:p>
    <w:p w14:paraId="1183F67E" w14:textId="4DEAD292" w:rsidR="004A0246" w:rsidRPr="00A01FB9" w:rsidRDefault="001F729A" w:rsidP="00143865">
      <w:pPr>
        <w:pStyle w:val="BodyText"/>
        <w:tabs>
          <w:tab w:val="left" w:pos="4276"/>
        </w:tabs>
        <w:spacing w:after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Организациона иновација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обухвата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промене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које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заснивају 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организационим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методама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које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учесник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тржишту већ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користи,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промене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 стратегији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управљања,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 xml:space="preserve">спајања и преузимања, престанак употребе процеса, једноставну замену или </w:t>
      </w:r>
      <w:proofErr w:type="spellStart"/>
      <w:r w:rsidRPr="00A01FB9">
        <w:rPr>
          <w:lang w:val="sr-Cyrl-RS"/>
        </w:rPr>
        <w:t>пoвећање</w:t>
      </w:r>
      <w:proofErr w:type="spellEnd"/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капитала,</w:t>
      </w:r>
      <w:r w:rsidRPr="00A01FB9">
        <w:rPr>
          <w:spacing w:val="43"/>
          <w:lang w:val="sr-Cyrl-RS"/>
        </w:rPr>
        <w:t xml:space="preserve"> </w:t>
      </w:r>
      <w:r w:rsidRPr="00A01FB9">
        <w:rPr>
          <w:lang w:val="sr-Cyrl-RS"/>
        </w:rPr>
        <w:t>промене</w:t>
      </w:r>
      <w:r w:rsidRPr="00A01FB9">
        <w:rPr>
          <w:spacing w:val="42"/>
          <w:lang w:val="sr-Cyrl-RS"/>
        </w:rPr>
        <w:t xml:space="preserve"> </w:t>
      </w:r>
      <w:r w:rsidRPr="00A01FB9">
        <w:rPr>
          <w:lang w:val="sr-Cyrl-RS"/>
        </w:rPr>
        <w:t>настале</w:t>
      </w:r>
      <w:r w:rsidRPr="00A01FB9">
        <w:rPr>
          <w:spacing w:val="42"/>
          <w:lang w:val="sr-Cyrl-RS"/>
        </w:rPr>
        <w:t xml:space="preserve"> </w:t>
      </w:r>
      <w:r w:rsidRPr="00A01FB9">
        <w:rPr>
          <w:lang w:val="sr-Cyrl-RS"/>
        </w:rPr>
        <w:t>као</w:t>
      </w:r>
      <w:r w:rsidRPr="00A01FB9">
        <w:rPr>
          <w:spacing w:val="43"/>
          <w:lang w:val="sr-Cyrl-RS"/>
        </w:rPr>
        <w:t xml:space="preserve"> </w:t>
      </w:r>
      <w:r w:rsidRPr="00A01FB9">
        <w:rPr>
          <w:lang w:val="sr-Cyrl-RS"/>
        </w:rPr>
        <w:t>последица</w:t>
      </w:r>
      <w:r w:rsidRPr="00A01FB9">
        <w:rPr>
          <w:spacing w:val="42"/>
          <w:lang w:val="sr-Cyrl-RS"/>
        </w:rPr>
        <w:t xml:space="preserve"> </w:t>
      </w:r>
      <w:r w:rsidRPr="00A01FB9">
        <w:rPr>
          <w:lang w:val="sr-Cyrl-RS"/>
        </w:rPr>
        <w:t>промене</w:t>
      </w:r>
      <w:r w:rsidRPr="00A01FB9">
        <w:rPr>
          <w:spacing w:val="42"/>
          <w:lang w:val="sr-Cyrl-RS"/>
        </w:rPr>
        <w:t xml:space="preserve"> </w:t>
      </w:r>
      <w:r w:rsidRPr="00A01FB9">
        <w:rPr>
          <w:lang w:val="sr-Cyrl-RS"/>
        </w:rPr>
        <w:t>цена</w:t>
      </w:r>
      <w:r w:rsidRPr="00A01FB9">
        <w:rPr>
          <w:spacing w:val="45"/>
          <w:lang w:val="sr-Cyrl-RS"/>
        </w:rPr>
        <w:t xml:space="preserve"> </w:t>
      </w:r>
      <w:r w:rsidRPr="00A01FB9">
        <w:rPr>
          <w:lang w:val="sr-Cyrl-RS"/>
        </w:rPr>
        <w:t>инпута,</w:t>
      </w:r>
      <w:r w:rsidRPr="00A01FB9">
        <w:rPr>
          <w:spacing w:val="45"/>
          <w:lang w:val="sr-Cyrl-RS"/>
        </w:rPr>
        <w:t xml:space="preserve"> </w:t>
      </w:r>
      <w:r w:rsidRPr="00A01FB9">
        <w:rPr>
          <w:lang w:val="sr-Cyrl-RS"/>
        </w:rPr>
        <w:t>прилагођавање</w:t>
      </w:r>
      <w:r w:rsidR="00170913" w:rsidRPr="00A01FB9">
        <w:rPr>
          <w:lang w:val="sr-Cyrl-RS"/>
        </w:rPr>
        <w:t>,</w:t>
      </w:r>
      <w:r w:rsidR="001B43D3" w:rsidRPr="00A01FB9">
        <w:rPr>
          <w:lang w:val="sr-Cyrl-RS"/>
        </w:rPr>
        <w:t xml:space="preserve"> </w:t>
      </w:r>
      <w:r w:rsidRPr="00A01FB9">
        <w:rPr>
          <w:lang w:val="sr-Cyrl-RS"/>
        </w:rPr>
        <w:t>локализацију,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редовне,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сезонске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друге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цикличне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промене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трговину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новим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или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значајно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побољшаним</w:t>
      </w:r>
      <w:r w:rsidRPr="00A01FB9">
        <w:rPr>
          <w:spacing w:val="-4"/>
          <w:lang w:val="sr-Cyrl-RS"/>
        </w:rPr>
        <w:t xml:space="preserve"> </w:t>
      </w:r>
      <w:r w:rsidRPr="00A01FB9">
        <w:rPr>
          <w:lang w:val="sr-Cyrl-RS"/>
        </w:rPr>
        <w:t>производима.</w:t>
      </w:r>
    </w:p>
    <w:p w14:paraId="0E93F9D9" w14:textId="77777777" w:rsidR="004A0246" w:rsidRPr="00A01FB9" w:rsidRDefault="00000000" w:rsidP="00981F70">
      <w:pPr>
        <w:pStyle w:val="BodyText"/>
        <w:tabs>
          <w:tab w:val="left" w:pos="4276"/>
        </w:tabs>
        <w:spacing w:line="276" w:lineRule="auto"/>
        <w:ind w:right="-42" w:firstLine="779"/>
        <w:rPr>
          <w:lang w:val="sr-Cyrl-RS"/>
        </w:rPr>
      </w:pPr>
      <w:r w:rsidRPr="00A01FB9">
        <w:rPr>
          <w:lang w:val="sr-Cyrl-RS"/>
        </w:rPr>
        <w:t>Оправдани трошкови за доделу државне помоћи за процесне и организационе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иновације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су</w:t>
      </w:r>
      <w:r w:rsidRPr="00A01FB9">
        <w:rPr>
          <w:spacing w:val="-4"/>
          <w:lang w:val="sr-Cyrl-RS"/>
        </w:rPr>
        <w:t xml:space="preserve"> </w:t>
      </w:r>
      <w:r w:rsidRPr="00A01FB9">
        <w:rPr>
          <w:lang w:val="sr-Cyrl-RS"/>
        </w:rPr>
        <w:t>трошкови:</w:t>
      </w:r>
    </w:p>
    <w:p w14:paraId="0ACC7CC2" w14:textId="625DCD04" w:rsidR="00AD614F" w:rsidRPr="00A01FB9" w:rsidRDefault="00000000" w:rsidP="00981F70">
      <w:pPr>
        <w:pStyle w:val="ListParagraph"/>
        <w:numPr>
          <w:ilvl w:val="0"/>
          <w:numId w:val="75"/>
        </w:numPr>
        <w:spacing w:line="276" w:lineRule="auto"/>
        <w:ind w:left="0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особља</w:t>
      </w:r>
      <w:r w:rsidR="00C14583">
        <w:rPr>
          <w:sz w:val="24"/>
          <w:szCs w:val="24"/>
          <w:lang w:val="sr-Cyrl-RS"/>
        </w:rPr>
        <w:t>;</w:t>
      </w:r>
    </w:p>
    <w:p w14:paraId="79C951AF" w14:textId="438EF895" w:rsidR="00AD614F" w:rsidRPr="00A01FB9" w:rsidRDefault="00000000" w:rsidP="00981F70">
      <w:pPr>
        <w:pStyle w:val="ListParagraph"/>
        <w:numPr>
          <w:ilvl w:val="0"/>
          <w:numId w:val="75"/>
        </w:numPr>
        <w:spacing w:line="276" w:lineRule="auto"/>
        <w:ind w:left="0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инструмената,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опреме,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зграда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земљишта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 трајању 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 мери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 којој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користе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потребе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пројекта</w:t>
      </w:r>
      <w:r w:rsidR="00C14583">
        <w:rPr>
          <w:sz w:val="24"/>
          <w:szCs w:val="24"/>
          <w:lang w:val="sr-Cyrl-RS"/>
        </w:rPr>
        <w:t>;</w:t>
      </w:r>
    </w:p>
    <w:p w14:paraId="661F0BF2" w14:textId="5EE335B5" w:rsidR="00AD614F" w:rsidRPr="00A01FB9" w:rsidRDefault="00000000" w:rsidP="00981F70">
      <w:pPr>
        <w:pStyle w:val="ListParagraph"/>
        <w:numPr>
          <w:ilvl w:val="0"/>
          <w:numId w:val="75"/>
        </w:numPr>
        <w:spacing w:line="276" w:lineRule="auto"/>
        <w:ind w:left="0" w:firstLine="1134"/>
        <w:rPr>
          <w:sz w:val="24"/>
          <w:szCs w:val="24"/>
          <w:lang w:val="sr-Cyrl-RS"/>
        </w:rPr>
      </w:pPr>
      <w:proofErr w:type="spellStart"/>
      <w:r w:rsidRPr="00A01FB9">
        <w:rPr>
          <w:sz w:val="24"/>
          <w:szCs w:val="24"/>
          <w:lang w:val="sr-Cyrl-RS"/>
        </w:rPr>
        <w:t>уговoрних</w:t>
      </w:r>
      <w:proofErr w:type="spellEnd"/>
      <w:r w:rsidRPr="00A01FB9">
        <w:rPr>
          <w:sz w:val="24"/>
          <w:szCs w:val="24"/>
          <w:lang w:val="sr-Cyrl-RS"/>
        </w:rPr>
        <w:t xml:space="preserve"> истраживања, знања и патената које је куп</w:t>
      </w:r>
      <w:r w:rsidR="007E3AE3" w:rsidRPr="00A01FB9">
        <w:rPr>
          <w:sz w:val="24"/>
          <w:szCs w:val="24"/>
          <w:lang w:val="sr-Cyrl-RS"/>
        </w:rPr>
        <w:t>љено</w:t>
      </w:r>
      <w:r w:rsidRPr="00A01FB9">
        <w:rPr>
          <w:sz w:val="24"/>
          <w:szCs w:val="24"/>
          <w:lang w:val="sr-Cyrl-RS"/>
        </w:rPr>
        <w:t xml:space="preserve"> или </w:t>
      </w:r>
      <w:r w:rsidR="007E3AE3" w:rsidRPr="00A01FB9">
        <w:rPr>
          <w:sz w:val="24"/>
          <w:szCs w:val="24"/>
          <w:lang w:val="sr-Cyrl-RS"/>
        </w:rPr>
        <w:t xml:space="preserve">је </w:t>
      </w:r>
      <w:r w:rsidRPr="00A01FB9">
        <w:rPr>
          <w:sz w:val="24"/>
          <w:szCs w:val="24"/>
          <w:lang w:val="sr-Cyrl-RS"/>
        </w:rPr>
        <w:t xml:space="preserve">лиценцирало треће лице у складу са тржишним условима, ако је трансакција извршена у </w:t>
      </w:r>
      <w:r w:rsidR="007E3AE3" w:rsidRPr="00A01FB9">
        <w:rPr>
          <w:sz w:val="24"/>
          <w:szCs w:val="24"/>
          <w:lang w:val="sr-Cyrl-RS"/>
        </w:rPr>
        <w:t xml:space="preserve"> конкурентном поступку јавног надметања</w:t>
      </w:r>
      <w:r w:rsidR="00C14583">
        <w:rPr>
          <w:sz w:val="24"/>
          <w:szCs w:val="24"/>
          <w:lang w:val="sr-Cyrl-RS"/>
        </w:rPr>
        <w:t>;</w:t>
      </w:r>
    </w:p>
    <w:p w14:paraId="36C73222" w14:textId="77777777" w:rsidR="000832AF" w:rsidRDefault="00000000" w:rsidP="000832AF">
      <w:pPr>
        <w:pStyle w:val="ListParagraph"/>
        <w:numPr>
          <w:ilvl w:val="0"/>
          <w:numId w:val="75"/>
        </w:numPr>
        <w:spacing w:line="276" w:lineRule="auto"/>
        <w:ind w:left="0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остали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трошкови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режије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оперативни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трошкови,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као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што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су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трошкови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материјала,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залиха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 сличних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производа, који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су</w:t>
      </w:r>
      <w:r w:rsidRPr="00A01FB9">
        <w:rPr>
          <w:spacing w:val="-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настали</w:t>
      </w:r>
      <w:r w:rsidRPr="00A01FB9">
        <w:rPr>
          <w:spacing w:val="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-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вези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пројектом.</w:t>
      </w:r>
    </w:p>
    <w:p w14:paraId="694E035F" w14:textId="77777777" w:rsidR="000832AF" w:rsidRPr="000832AF" w:rsidRDefault="000832AF" w:rsidP="000832AF">
      <w:pPr>
        <w:spacing w:line="276" w:lineRule="auto"/>
        <w:rPr>
          <w:sz w:val="24"/>
          <w:szCs w:val="24"/>
          <w:lang w:val="sr-Cyrl-RS"/>
        </w:rPr>
      </w:pPr>
    </w:p>
    <w:p w14:paraId="7D4BD716" w14:textId="4D9048D4" w:rsidR="004A0246" w:rsidRPr="000832AF" w:rsidRDefault="0075051A" w:rsidP="00774523">
      <w:pPr>
        <w:spacing w:line="276" w:lineRule="auto"/>
        <w:ind w:left="116" w:firstLine="720"/>
        <w:jc w:val="both"/>
        <w:rPr>
          <w:sz w:val="24"/>
          <w:szCs w:val="24"/>
          <w:lang w:val="sr-Cyrl-RS"/>
        </w:rPr>
      </w:pPr>
      <w:r w:rsidRPr="000832AF">
        <w:rPr>
          <w:sz w:val="24"/>
          <w:szCs w:val="24"/>
          <w:lang w:val="sr-Cyrl-RS"/>
        </w:rPr>
        <w:t>И</w:t>
      </w:r>
      <w:r w:rsidR="00C078A9" w:rsidRPr="000832AF">
        <w:rPr>
          <w:sz w:val="24"/>
          <w:szCs w:val="24"/>
          <w:lang w:val="sr-Cyrl-RS"/>
        </w:rPr>
        <w:t>нтензитет државне помоћи</w:t>
      </w:r>
      <w:r w:rsidR="00C14583" w:rsidRPr="000832AF">
        <w:rPr>
          <w:sz w:val="24"/>
          <w:szCs w:val="24"/>
          <w:lang w:val="sr-Cyrl-RS"/>
        </w:rPr>
        <w:t xml:space="preserve"> </w:t>
      </w:r>
      <w:r w:rsidR="00266A2A" w:rsidRPr="000832AF">
        <w:rPr>
          <w:sz w:val="24"/>
          <w:szCs w:val="24"/>
          <w:lang w:val="sr-Cyrl-RS"/>
        </w:rPr>
        <w:t>може да износи</w:t>
      </w:r>
      <w:r w:rsidR="00C078A9" w:rsidRPr="000832AF">
        <w:rPr>
          <w:sz w:val="24"/>
          <w:szCs w:val="24"/>
          <w:lang w:val="sr-Cyrl-RS"/>
        </w:rPr>
        <w:t xml:space="preserve"> до 15% оправданих трошкова из става</w:t>
      </w:r>
      <w:r w:rsidR="000832AF" w:rsidRPr="000832AF">
        <w:rPr>
          <w:sz w:val="24"/>
          <w:szCs w:val="24"/>
          <w:lang w:val="sr-Cyrl-RS"/>
        </w:rPr>
        <w:t xml:space="preserve"> </w:t>
      </w:r>
      <w:r w:rsidR="00CE2BAE">
        <w:rPr>
          <w:sz w:val="24"/>
          <w:szCs w:val="24"/>
          <w:lang w:val="sr-Cyrl-RS"/>
        </w:rPr>
        <w:t>6</w:t>
      </w:r>
      <w:r w:rsidR="000832AF" w:rsidRPr="000832AF">
        <w:rPr>
          <w:sz w:val="24"/>
          <w:szCs w:val="24"/>
          <w:lang w:val="sr-Cyrl-RS"/>
        </w:rPr>
        <w:t xml:space="preserve">. </w:t>
      </w:r>
      <w:r w:rsidR="00C14583" w:rsidRPr="000832AF">
        <w:rPr>
          <w:sz w:val="24"/>
          <w:szCs w:val="24"/>
          <w:lang w:val="sr-Cyrl-RS"/>
        </w:rPr>
        <w:t xml:space="preserve">овог члана за велике учеснике на тржишту, односно 50% оправданих трошкова за МСП, а највише </w:t>
      </w:r>
      <w:r w:rsidR="00554FF6" w:rsidRPr="000832AF">
        <w:rPr>
          <w:sz w:val="24"/>
          <w:szCs w:val="24"/>
          <w:lang w:val="sr-Cyrl-RS"/>
        </w:rPr>
        <w:t>12</w:t>
      </w:r>
      <w:r w:rsidR="00C14583" w:rsidRPr="000832AF">
        <w:rPr>
          <w:sz w:val="24"/>
          <w:szCs w:val="24"/>
          <w:lang w:val="sr-Cyrl-RS"/>
        </w:rPr>
        <w:t>,5 милиона евра, по учеснику на тржишту, по пројекту.</w:t>
      </w:r>
    </w:p>
    <w:p w14:paraId="0836FEE3" w14:textId="77777777" w:rsidR="00170913" w:rsidRPr="00A01FB9" w:rsidRDefault="00170913" w:rsidP="00AD614F">
      <w:pPr>
        <w:pStyle w:val="ListParagraph"/>
        <w:tabs>
          <w:tab w:val="left" w:pos="393"/>
          <w:tab w:val="left" w:pos="4276"/>
        </w:tabs>
        <w:spacing w:line="276" w:lineRule="auto"/>
        <w:ind w:right="-42" w:firstLine="0"/>
        <w:jc w:val="center"/>
        <w:rPr>
          <w:sz w:val="24"/>
          <w:szCs w:val="24"/>
          <w:lang w:val="sr-Cyrl-RS"/>
        </w:rPr>
      </w:pPr>
    </w:p>
    <w:p w14:paraId="555ACB8F" w14:textId="4524068E" w:rsidR="00AD614F" w:rsidRPr="00A01FB9" w:rsidRDefault="00000000" w:rsidP="00143865">
      <w:pPr>
        <w:pStyle w:val="BodyText"/>
        <w:numPr>
          <w:ilvl w:val="0"/>
          <w:numId w:val="11"/>
        </w:numPr>
        <w:tabs>
          <w:tab w:val="left" w:pos="4276"/>
        </w:tabs>
        <w:spacing w:line="276" w:lineRule="auto"/>
        <w:ind w:right="-42"/>
        <w:jc w:val="center"/>
        <w:rPr>
          <w:spacing w:val="-57"/>
          <w:lang w:val="sr-Cyrl-RS"/>
        </w:rPr>
      </w:pPr>
      <w:r w:rsidRPr="00A01FB9">
        <w:rPr>
          <w:lang w:val="sr-Cyrl-RS"/>
        </w:rPr>
        <w:t>Државна помоћ за усавршавање</w:t>
      </w:r>
    </w:p>
    <w:p w14:paraId="0F065CE9" w14:textId="77777777" w:rsidR="00AD614F" w:rsidRPr="00A01FB9" w:rsidRDefault="00AD614F" w:rsidP="00AD614F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spacing w:val="-57"/>
          <w:lang w:val="sr-Cyrl-RS"/>
        </w:rPr>
      </w:pPr>
    </w:p>
    <w:p w14:paraId="618752F6" w14:textId="052299D7" w:rsidR="004A0246" w:rsidRPr="00A01FB9" w:rsidRDefault="00000000" w:rsidP="00AD614F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  <w:r w:rsidRPr="00A01FB9">
        <w:rPr>
          <w:lang w:val="sr-Cyrl-RS"/>
        </w:rPr>
        <w:t xml:space="preserve">Члан </w:t>
      </w:r>
      <w:r w:rsidR="00AD614F" w:rsidRPr="00A01FB9">
        <w:rPr>
          <w:lang w:val="sr-Cyrl-RS"/>
        </w:rPr>
        <w:t>36</w:t>
      </w:r>
      <w:r w:rsidRPr="00A01FB9">
        <w:rPr>
          <w:lang w:val="sr-Cyrl-RS"/>
        </w:rPr>
        <w:t>.</w:t>
      </w:r>
    </w:p>
    <w:p w14:paraId="1F869DD5" w14:textId="7FBA912B" w:rsidR="004A0246" w:rsidRPr="00A01FB9" w:rsidRDefault="00000000" w:rsidP="00AD614F">
      <w:pPr>
        <w:pStyle w:val="BodyText"/>
        <w:tabs>
          <w:tab w:val="left" w:pos="4276"/>
        </w:tabs>
        <w:spacing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Државна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помоћ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усавршавање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додељује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се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оправдане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трошкове</w:t>
      </w:r>
      <w:r w:rsidR="00B93F73" w:rsidRPr="00A01FB9">
        <w:rPr>
          <w:lang w:val="sr-Cyrl-RS"/>
        </w:rPr>
        <w:t>, као што су трошкови:</w:t>
      </w:r>
    </w:p>
    <w:p w14:paraId="0A61AE87" w14:textId="3346D252" w:rsidR="004A0246" w:rsidRPr="00A01FB9" w:rsidRDefault="00000000" w:rsidP="00AD614F">
      <w:pPr>
        <w:pStyle w:val="ListParagraph"/>
        <w:numPr>
          <w:ilvl w:val="1"/>
          <w:numId w:val="9"/>
        </w:numPr>
        <w:tabs>
          <w:tab w:val="left" w:pos="851"/>
          <w:tab w:val="left" w:pos="1418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предавача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сате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које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проведу</w:t>
      </w:r>
      <w:r w:rsidRPr="00A01FB9">
        <w:rPr>
          <w:spacing w:val="-6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усавршавање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полазника</w:t>
      </w:r>
      <w:r w:rsidR="00C14583">
        <w:rPr>
          <w:sz w:val="24"/>
          <w:szCs w:val="24"/>
          <w:lang w:val="sr-Cyrl-RS"/>
        </w:rPr>
        <w:t>;</w:t>
      </w:r>
    </w:p>
    <w:p w14:paraId="607122B8" w14:textId="3EFF5D72" w:rsidR="004A0246" w:rsidRPr="00A01FB9" w:rsidRDefault="00000000" w:rsidP="00AD614F">
      <w:pPr>
        <w:pStyle w:val="ListParagraph"/>
        <w:numPr>
          <w:ilvl w:val="1"/>
          <w:numId w:val="9"/>
        </w:numPr>
        <w:tabs>
          <w:tab w:val="left" w:pos="851"/>
          <w:tab w:val="left" w:pos="1134"/>
          <w:tab w:val="left" w:pos="1418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предавача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полазника</w:t>
      </w:r>
      <w:r w:rsidR="00B93F73" w:rsidRPr="00A01FB9">
        <w:rPr>
          <w:sz w:val="24"/>
          <w:szCs w:val="24"/>
          <w:lang w:val="sr-Cyrl-RS"/>
        </w:rPr>
        <w:t>, који су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="00B93F73" w:rsidRPr="00A01FB9">
        <w:rPr>
          <w:sz w:val="24"/>
          <w:szCs w:val="24"/>
          <w:lang w:val="sr-Cyrl-RS"/>
        </w:rPr>
        <w:t xml:space="preserve"> директној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вези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пројектом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усавршавања као што су путни</w:t>
      </w:r>
      <w:r w:rsidR="00B93F73" w:rsidRPr="00A01FB9">
        <w:rPr>
          <w:sz w:val="24"/>
          <w:szCs w:val="24"/>
          <w:lang w:val="sr-Cyrl-RS"/>
        </w:rPr>
        <w:t xml:space="preserve"> т</w:t>
      </w:r>
      <w:r w:rsidR="00C14583">
        <w:rPr>
          <w:sz w:val="24"/>
          <w:szCs w:val="24"/>
          <w:lang w:val="sr-Cyrl-RS"/>
        </w:rPr>
        <w:t>р</w:t>
      </w:r>
      <w:r w:rsidR="00B93F73" w:rsidRPr="00A01FB9">
        <w:rPr>
          <w:sz w:val="24"/>
          <w:szCs w:val="24"/>
          <w:lang w:val="sr-Cyrl-RS"/>
        </w:rPr>
        <w:t xml:space="preserve">ошкови, </w:t>
      </w:r>
      <w:r w:rsidRPr="00A01FB9">
        <w:rPr>
          <w:sz w:val="24"/>
          <w:szCs w:val="24"/>
          <w:lang w:val="sr-Cyrl-RS"/>
        </w:rPr>
        <w:t>трошкови смештаја, материјала и залиха, амортизације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опреме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алата,</w:t>
      </w:r>
      <w:r w:rsidRPr="00A01FB9">
        <w:rPr>
          <w:spacing w:val="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-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обиму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-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 xml:space="preserve">коме </w:t>
      </w:r>
      <w:proofErr w:type="spellStart"/>
      <w:r w:rsidRPr="00A01FB9">
        <w:rPr>
          <w:sz w:val="24"/>
          <w:szCs w:val="24"/>
          <w:lang w:val="sr-Cyrl-RS"/>
        </w:rPr>
        <w:t>сe</w:t>
      </w:r>
      <w:proofErr w:type="spellEnd"/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искључиво користе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потребе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пројекта усавршавања</w:t>
      </w:r>
      <w:r w:rsidR="00C14583">
        <w:rPr>
          <w:sz w:val="24"/>
          <w:szCs w:val="24"/>
          <w:lang w:val="sr-Cyrl-RS"/>
        </w:rPr>
        <w:t>;</w:t>
      </w:r>
    </w:p>
    <w:p w14:paraId="6F4DD717" w14:textId="65B0A718" w:rsidR="004A0246" w:rsidRPr="00A01FB9" w:rsidRDefault="00000000" w:rsidP="00AD614F">
      <w:pPr>
        <w:pStyle w:val="ListParagraph"/>
        <w:numPr>
          <w:ilvl w:val="1"/>
          <w:numId w:val="9"/>
        </w:numPr>
        <w:tabs>
          <w:tab w:val="left" w:pos="851"/>
          <w:tab w:val="left" w:pos="1157"/>
          <w:tab w:val="left" w:pos="1418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саветодавних услуга у</w:t>
      </w:r>
      <w:r w:rsidRPr="00A01FB9">
        <w:rPr>
          <w:spacing w:val="-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вези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са</w:t>
      </w:r>
      <w:r w:rsidRPr="00A01FB9">
        <w:rPr>
          <w:spacing w:val="-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пројектом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усавршавања</w:t>
      </w:r>
      <w:r w:rsidR="00C14583">
        <w:rPr>
          <w:sz w:val="24"/>
          <w:szCs w:val="24"/>
          <w:lang w:val="sr-Cyrl-RS"/>
        </w:rPr>
        <w:t>;</w:t>
      </w:r>
    </w:p>
    <w:p w14:paraId="18417CED" w14:textId="214E6457" w:rsidR="004A0246" w:rsidRPr="00A01FB9" w:rsidRDefault="00000000" w:rsidP="00AD614F">
      <w:pPr>
        <w:pStyle w:val="ListParagraph"/>
        <w:numPr>
          <w:ilvl w:val="1"/>
          <w:numId w:val="9"/>
        </w:numPr>
        <w:tabs>
          <w:tab w:val="left" w:pos="851"/>
          <w:tab w:val="left" w:pos="1197"/>
          <w:tab w:val="left" w:pos="1418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полазника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општи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индиректни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трошкови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(административни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трошкови,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трошкови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закупа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 xml:space="preserve">и </w:t>
      </w:r>
      <w:r w:rsidR="00E47B2A" w:rsidRPr="00A01FB9">
        <w:rPr>
          <w:sz w:val="24"/>
          <w:szCs w:val="24"/>
          <w:lang w:val="sr-Cyrl-RS"/>
        </w:rPr>
        <w:t>режијски трошкови</w:t>
      </w:r>
      <w:r w:rsidRPr="00A01FB9">
        <w:rPr>
          <w:sz w:val="24"/>
          <w:szCs w:val="24"/>
          <w:lang w:val="sr-Cyrl-RS"/>
        </w:rPr>
        <w:t>)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сате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које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полазници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проводе у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усавршавању.</w:t>
      </w:r>
    </w:p>
    <w:p w14:paraId="0E73514C" w14:textId="2A496C22" w:rsidR="004A0246" w:rsidRPr="00A01FB9" w:rsidRDefault="00000000" w:rsidP="00E6757F">
      <w:pPr>
        <w:pStyle w:val="BodyText"/>
        <w:tabs>
          <w:tab w:val="left" w:pos="4276"/>
        </w:tabs>
        <w:spacing w:before="240" w:line="276" w:lineRule="auto"/>
        <w:ind w:left="0" w:right="-42" w:firstLine="835"/>
        <w:rPr>
          <w:lang w:val="sr-Cyrl-RS"/>
        </w:rPr>
      </w:pPr>
      <w:r w:rsidRPr="00A01FB9">
        <w:rPr>
          <w:lang w:val="sr-Cyrl-RS"/>
        </w:rPr>
        <w:t>Државна помоћ за усавршавање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не односи се на усавршавање које учесник 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тржишту</w:t>
      </w:r>
      <w:r w:rsidRPr="00A01FB9">
        <w:rPr>
          <w:spacing w:val="-9"/>
          <w:lang w:val="sr-Cyrl-RS"/>
        </w:rPr>
        <w:t xml:space="preserve"> </w:t>
      </w:r>
      <w:r w:rsidRPr="00A01FB9">
        <w:rPr>
          <w:lang w:val="sr-Cyrl-RS"/>
        </w:rPr>
        <w:t>спроводи ради испуњавања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законске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обавезе.</w:t>
      </w:r>
    </w:p>
    <w:p w14:paraId="04D75765" w14:textId="77777777" w:rsidR="00B26F3B" w:rsidRPr="00A01FB9" w:rsidRDefault="00B26F3B" w:rsidP="00B26F3B">
      <w:pPr>
        <w:pStyle w:val="BodyText"/>
        <w:tabs>
          <w:tab w:val="left" w:pos="4276"/>
        </w:tabs>
        <w:spacing w:line="276" w:lineRule="auto"/>
        <w:ind w:left="0" w:right="-42" w:firstLine="835"/>
        <w:rPr>
          <w:lang w:val="sr-Cyrl-RS"/>
        </w:rPr>
      </w:pPr>
    </w:p>
    <w:p w14:paraId="79029444" w14:textId="6EB0C313" w:rsidR="004A0246" w:rsidRPr="00A01FB9" w:rsidRDefault="00000000" w:rsidP="00E160B3">
      <w:pPr>
        <w:pStyle w:val="BodyText"/>
        <w:tabs>
          <w:tab w:val="left" w:pos="4276"/>
        </w:tabs>
        <w:spacing w:line="276" w:lineRule="auto"/>
        <w:ind w:left="4216" w:right="-42" w:firstLine="0"/>
        <w:jc w:val="left"/>
        <w:rPr>
          <w:lang w:val="sr-Cyrl-RS"/>
        </w:rPr>
      </w:pPr>
      <w:r w:rsidRPr="00A01FB9">
        <w:rPr>
          <w:lang w:val="sr-Cyrl-RS"/>
        </w:rPr>
        <w:t xml:space="preserve">Члан </w:t>
      </w:r>
      <w:r w:rsidR="00AD614F" w:rsidRPr="00A01FB9">
        <w:rPr>
          <w:lang w:val="sr-Cyrl-RS"/>
        </w:rPr>
        <w:t>37</w:t>
      </w:r>
      <w:r w:rsidRPr="00A01FB9">
        <w:rPr>
          <w:lang w:val="sr-Cyrl-RS"/>
        </w:rPr>
        <w:t>.</w:t>
      </w:r>
    </w:p>
    <w:p w14:paraId="72FEF5BA" w14:textId="450724E7" w:rsidR="004A0246" w:rsidRPr="00A01FB9" w:rsidRDefault="0075051A" w:rsidP="00143865">
      <w:pPr>
        <w:pStyle w:val="BodyText"/>
        <w:tabs>
          <w:tab w:val="left" w:pos="4276"/>
        </w:tabs>
        <w:spacing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И</w:t>
      </w:r>
      <w:r w:rsidR="00C078A9" w:rsidRPr="00A01FB9">
        <w:rPr>
          <w:lang w:val="sr-Cyrl-RS"/>
        </w:rPr>
        <w:t>нтензитет</w:t>
      </w:r>
      <w:r w:rsidR="00C078A9" w:rsidRPr="00A01FB9">
        <w:rPr>
          <w:spacing w:val="26"/>
          <w:lang w:val="sr-Cyrl-RS"/>
        </w:rPr>
        <w:t xml:space="preserve"> </w:t>
      </w:r>
      <w:r w:rsidR="00C078A9" w:rsidRPr="00A01FB9">
        <w:rPr>
          <w:lang w:val="sr-Cyrl-RS"/>
        </w:rPr>
        <w:t>државне</w:t>
      </w:r>
      <w:r w:rsidR="00C078A9" w:rsidRPr="00A01FB9">
        <w:rPr>
          <w:spacing w:val="27"/>
          <w:lang w:val="sr-Cyrl-RS"/>
        </w:rPr>
        <w:t xml:space="preserve"> </w:t>
      </w:r>
      <w:r w:rsidR="00C078A9" w:rsidRPr="00A01FB9">
        <w:rPr>
          <w:lang w:val="sr-Cyrl-RS"/>
        </w:rPr>
        <w:t>помоћи</w:t>
      </w:r>
      <w:r w:rsidR="00C078A9" w:rsidRPr="00A01FB9">
        <w:rPr>
          <w:spacing w:val="28"/>
          <w:lang w:val="sr-Cyrl-RS"/>
        </w:rPr>
        <w:t xml:space="preserve"> </w:t>
      </w:r>
      <w:r w:rsidR="00C078A9" w:rsidRPr="00A01FB9">
        <w:rPr>
          <w:lang w:val="sr-Cyrl-RS"/>
        </w:rPr>
        <w:t>за</w:t>
      </w:r>
      <w:r w:rsidR="00C078A9" w:rsidRPr="00A01FB9">
        <w:rPr>
          <w:spacing w:val="31"/>
          <w:lang w:val="sr-Cyrl-RS"/>
        </w:rPr>
        <w:t xml:space="preserve"> </w:t>
      </w:r>
      <w:r w:rsidR="00C078A9" w:rsidRPr="00A01FB9">
        <w:rPr>
          <w:lang w:val="sr-Cyrl-RS"/>
        </w:rPr>
        <w:t>усавршавање</w:t>
      </w:r>
      <w:r w:rsidR="00C078A9" w:rsidRPr="00A01FB9">
        <w:rPr>
          <w:spacing w:val="33"/>
          <w:lang w:val="sr-Cyrl-RS"/>
        </w:rPr>
        <w:t xml:space="preserve"> </w:t>
      </w:r>
      <w:r w:rsidR="00266A2A" w:rsidRPr="00A01FB9">
        <w:rPr>
          <w:lang w:val="sr-Cyrl-RS"/>
        </w:rPr>
        <w:t>може да износи</w:t>
      </w:r>
      <w:r w:rsidR="00266A2A" w:rsidRPr="00A01FB9">
        <w:rPr>
          <w:spacing w:val="27"/>
          <w:lang w:val="sr-Cyrl-RS"/>
        </w:rPr>
        <w:t xml:space="preserve"> </w:t>
      </w:r>
      <w:r w:rsidR="00C078A9" w:rsidRPr="00A01FB9">
        <w:rPr>
          <w:lang w:val="sr-Cyrl-RS"/>
        </w:rPr>
        <w:t>до</w:t>
      </w:r>
      <w:r w:rsidR="00C078A9" w:rsidRPr="00A01FB9">
        <w:rPr>
          <w:spacing w:val="29"/>
          <w:lang w:val="sr-Cyrl-RS"/>
        </w:rPr>
        <w:t xml:space="preserve"> </w:t>
      </w:r>
      <w:r w:rsidR="00C078A9" w:rsidRPr="00A01FB9">
        <w:rPr>
          <w:lang w:val="sr-Cyrl-RS"/>
        </w:rPr>
        <w:t>50%</w:t>
      </w:r>
      <w:r w:rsidR="00C078A9" w:rsidRPr="00A01FB9">
        <w:rPr>
          <w:spacing w:val="29"/>
          <w:lang w:val="sr-Cyrl-RS"/>
        </w:rPr>
        <w:t xml:space="preserve"> </w:t>
      </w:r>
      <w:r w:rsidR="00C078A9" w:rsidRPr="00A01FB9">
        <w:rPr>
          <w:lang w:val="sr-Cyrl-RS"/>
        </w:rPr>
        <w:t>оправданих</w:t>
      </w:r>
      <w:r w:rsidR="00C078A9" w:rsidRPr="00A01FB9">
        <w:rPr>
          <w:spacing w:val="-57"/>
          <w:lang w:val="sr-Cyrl-RS"/>
        </w:rPr>
        <w:t xml:space="preserve"> </w:t>
      </w:r>
      <w:r w:rsidR="00C078A9" w:rsidRPr="00A01FB9">
        <w:rPr>
          <w:lang w:val="sr-Cyrl-RS"/>
        </w:rPr>
        <w:t>трошкова</w:t>
      </w:r>
      <w:r w:rsidR="00C078A9" w:rsidRPr="00A01FB9">
        <w:rPr>
          <w:spacing w:val="-3"/>
          <w:lang w:val="sr-Cyrl-RS"/>
        </w:rPr>
        <w:t xml:space="preserve"> </w:t>
      </w:r>
      <w:r w:rsidR="00C078A9" w:rsidRPr="00A01FB9">
        <w:rPr>
          <w:lang w:val="sr-Cyrl-RS"/>
        </w:rPr>
        <w:t xml:space="preserve">из </w:t>
      </w:r>
      <w:r w:rsidR="00C078A9" w:rsidRPr="000832AF">
        <w:rPr>
          <w:lang w:val="sr-Cyrl-RS"/>
        </w:rPr>
        <w:t xml:space="preserve">члана </w:t>
      </w:r>
      <w:r w:rsidR="000832AF">
        <w:rPr>
          <w:lang w:val="sr-Cyrl-RS"/>
        </w:rPr>
        <w:t>36</w:t>
      </w:r>
      <w:r w:rsidR="00C078A9" w:rsidRPr="000832AF">
        <w:rPr>
          <w:lang w:val="sr-Cyrl-RS"/>
        </w:rPr>
        <w:t>.</w:t>
      </w:r>
      <w:r w:rsidR="00C078A9" w:rsidRPr="00A01FB9">
        <w:rPr>
          <w:lang w:val="sr-Cyrl-RS"/>
        </w:rPr>
        <w:t xml:space="preserve"> ове</w:t>
      </w:r>
      <w:r w:rsidR="00C078A9" w:rsidRPr="00A01FB9">
        <w:rPr>
          <w:spacing w:val="3"/>
          <w:lang w:val="sr-Cyrl-RS"/>
        </w:rPr>
        <w:t xml:space="preserve"> </w:t>
      </w:r>
      <w:r w:rsidR="00C078A9" w:rsidRPr="00A01FB9">
        <w:rPr>
          <w:lang w:val="sr-Cyrl-RS"/>
        </w:rPr>
        <w:t>уредбе.</w:t>
      </w:r>
    </w:p>
    <w:p w14:paraId="3A25D8AE" w14:textId="77777777" w:rsidR="004A0246" w:rsidRPr="00A01FB9" w:rsidRDefault="00000000" w:rsidP="00143865">
      <w:pPr>
        <w:pStyle w:val="BodyText"/>
        <w:tabs>
          <w:tab w:val="left" w:pos="4276"/>
        </w:tabs>
        <w:spacing w:before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Интензитет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може да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повећа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највише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70%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оправданих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>трошкова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и то:</w:t>
      </w:r>
    </w:p>
    <w:p w14:paraId="58F66BA4" w14:textId="3E1F7BF3" w:rsidR="004A0246" w:rsidRPr="00A01FB9" w:rsidRDefault="00BF1EC3" w:rsidP="00BF1EC3">
      <w:pPr>
        <w:pStyle w:val="ListParagraph"/>
        <w:numPr>
          <w:ilvl w:val="0"/>
          <w:numId w:val="78"/>
        </w:numPr>
        <w:ind w:left="0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lastRenderedPageBreak/>
        <w:t xml:space="preserve">за десет процентних поена за усавршавање запослених особа </w:t>
      </w:r>
      <w:r w:rsidRPr="00A01FB9">
        <w:rPr>
          <w:spacing w:val="-1"/>
          <w:sz w:val="24"/>
          <w:szCs w:val="24"/>
          <w:lang w:val="sr-Cyrl-RS"/>
        </w:rPr>
        <w:t xml:space="preserve">са 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инвалидитетом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или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лица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која се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теже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запошљавају</w:t>
      </w:r>
      <w:r w:rsidR="006E4CE9">
        <w:rPr>
          <w:sz w:val="24"/>
          <w:szCs w:val="24"/>
          <w:lang w:val="sr-Cyrl-RS"/>
        </w:rPr>
        <w:t>;</w:t>
      </w:r>
    </w:p>
    <w:p w14:paraId="008C6A05" w14:textId="709672CD" w:rsidR="004A0246" w:rsidRPr="00A01FB9" w:rsidRDefault="00000000" w:rsidP="00BF1EC3">
      <w:pPr>
        <w:pStyle w:val="ListParagraph"/>
        <w:numPr>
          <w:ilvl w:val="0"/>
          <w:numId w:val="78"/>
        </w:numPr>
        <w:ind w:left="0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3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десет</w:t>
      </w:r>
      <w:r w:rsidRPr="00A01FB9">
        <w:rPr>
          <w:spacing w:val="4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процентних</w:t>
      </w:r>
      <w:r w:rsidRPr="00A01FB9">
        <w:rPr>
          <w:spacing w:val="4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поена</w:t>
      </w:r>
      <w:r w:rsidRPr="00A01FB9">
        <w:rPr>
          <w:spacing w:val="3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4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средња</w:t>
      </w:r>
      <w:r w:rsidRPr="00A01FB9">
        <w:rPr>
          <w:spacing w:val="40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правна</w:t>
      </w:r>
      <w:r w:rsidRPr="00A01FB9">
        <w:rPr>
          <w:spacing w:val="3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лица,</w:t>
      </w:r>
      <w:r w:rsidRPr="00A01FB9">
        <w:rPr>
          <w:spacing w:val="39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односно</w:t>
      </w:r>
      <w:r w:rsidRPr="00A01FB9">
        <w:rPr>
          <w:spacing w:val="39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20</w:t>
      </w:r>
      <w:r w:rsidRPr="00A01FB9">
        <w:rPr>
          <w:spacing w:val="40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процентних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поена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мала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правна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лица.</w:t>
      </w:r>
    </w:p>
    <w:p w14:paraId="5DC38448" w14:textId="2F4755A9" w:rsidR="00AD614F" w:rsidRPr="00A01FB9" w:rsidRDefault="00000000" w:rsidP="00BF1EC3">
      <w:pPr>
        <w:pStyle w:val="BodyText"/>
        <w:tabs>
          <w:tab w:val="left" w:pos="4276"/>
          <w:tab w:val="left" w:pos="9356"/>
        </w:tabs>
        <w:spacing w:before="240" w:line="276" w:lineRule="auto"/>
        <w:ind w:left="0" w:right="-42"/>
        <w:rPr>
          <w:lang w:val="sr-Cyrl-RS"/>
        </w:rPr>
      </w:pPr>
      <w:r w:rsidRPr="00A01FB9">
        <w:rPr>
          <w:lang w:val="sr-Cyrl-RS"/>
        </w:rPr>
        <w:t>Државна</w:t>
      </w:r>
      <w:r w:rsidRPr="00A01FB9">
        <w:rPr>
          <w:spacing w:val="8"/>
          <w:lang w:val="sr-Cyrl-RS"/>
        </w:rPr>
        <w:t xml:space="preserve"> </w:t>
      </w:r>
      <w:r w:rsidRPr="00A01FB9">
        <w:rPr>
          <w:lang w:val="sr-Cyrl-RS"/>
        </w:rPr>
        <w:t>помоћ</w:t>
      </w:r>
      <w:r w:rsidRPr="00A01FB9">
        <w:rPr>
          <w:spacing w:val="11"/>
          <w:lang w:val="sr-Cyrl-RS"/>
        </w:rPr>
        <w:t xml:space="preserve"> </w:t>
      </w:r>
      <w:r w:rsidRPr="00A01FB9">
        <w:rPr>
          <w:lang w:val="sr-Cyrl-RS"/>
        </w:rPr>
        <w:t>из</w:t>
      </w:r>
      <w:r w:rsidRPr="00A01FB9">
        <w:rPr>
          <w:spacing w:val="10"/>
          <w:lang w:val="sr-Cyrl-RS"/>
        </w:rPr>
        <w:t xml:space="preserve"> </w:t>
      </w:r>
      <w:r w:rsidRPr="00A01FB9">
        <w:rPr>
          <w:lang w:val="sr-Cyrl-RS"/>
        </w:rPr>
        <w:t>овог</w:t>
      </w:r>
      <w:r w:rsidRPr="00A01FB9">
        <w:rPr>
          <w:spacing w:val="6"/>
          <w:lang w:val="sr-Cyrl-RS"/>
        </w:rPr>
        <w:t xml:space="preserve"> </w:t>
      </w:r>
      <w:r w:rsidRPr="00A01FB9">
        <w:rPr>
          <w:lang w:val="sr-Cyrl-RS"/>
        </w:rPr>
        <w:t>члана</w:t>
      </w:r>
      <w:r w:rsidRPr="00A01FB9">
        <w:rPr>
          <w:spacing w:val="11"/>
          <w:lang w:val="sr-Cyrl-RS"/>
        </w:rPr>
        <w:t xml:space="preserve"> </w:t>
      </w:r>
      <w:r w:rsidRPr="00A01FB9">
        <w:rPr>
          <w:lang w:val="sr-Cyrl-RS"/>
        </w:rPr>
        <w:t>може</w:t>
      </w:r>
      <w:r w:rsidRPr="00A01FB9">
        <w:rPr>
          <w:spacing w:val="8"/>
          <w:lang w:val="sr-Cyrl-RS"/>
        </w:rPr>
        <w:t xml:space="preserve"> </w:t>
      </w:r>
      <w:r w:rsidRPr="00A01FB9">
        <w:rPr>
          <w:lang w:val="sr-Cyrl-RS"/>
        </w:rPr>
        <w:t>да</w:t>
      </w:r>
      <w:r w:rsidRPr="00A01FB9">
        <w:rPr>
          <w:spacing w:val="10"/>
          <w:lang w:val="sr-Cyrl-RS"/>
        </w:rPr>
        <w:t xml:space="preserve"> </w:t>
      </w:r>
      <w:r w:rsidRPr="00A01FB9">
        <w:rPr>
          <w:lang w:val="sr-Cyrl-RS"/>
        </w:rPr>
        <w:t>износи</w:t>
      </w:r>
      <w:r w:rsidRPr="00A01FB9">
        <w:rPr>
          <w:spacing w:val="6"/>
          <w:lang w:val="sr-Cyrl-RS"/>
        </w:rPr>
        <w:t xml:space="preserve"> </w:t>
      </w:r>
      <w:r w:rsidR="0075051A" w:rsidRPr="00A01FB9">
        <w:rPr>
          <w:lang w:val="sr-Cyrl-RS"/>
        </w:rPr>
        <w:t>до</w:t>
      </w:r>
      <w:r w:rsidRPr="00A01FB9">
        <w:rPr>
          <w:spacing w:val="12"/>
          <w:lang w:val="sr-Cyrl-RS"/>
        </w:rPr>
        <w:t xml:space="preserve"> </w:t>
      </w:r>
      <w:r w:rsidR="00E47B2A" w:rsidRPr="00A01FB9">
        <w:rPr>
          <w:lang w:val="sr-Cyrl-RS"/>
        </w:rPr>
        <w:t>три</w:t>
      </w:r>
      <w:r w:rsidR="00E47B2A" w:rsidRPr="00A01FB9">
        <w:rPr>
          <w:spacing w:val="8"/>
          <w:lang w:val="sr-Cyrl-RS"/>
        </w:rPr>
        <w:t xml:space="preserve"> </w:t>
      </w:r>
      <w:r w:rsidRPr="00A01FB9">
        <w:rPr>
          <w:lang w:val="sr-Cyrl-RS"/>
        </w:rPr>
        <w:t>милиона</w:t>
      </w:r>
      <w:r w:rsidRPr="00A01FB9">
        <w:rPr>
          <w:spacing w:val="8"/>
          <w:lang w:val="sr-Cyrl-RS"/>
        </w:rPr>
        <w:t xml:space="preserve"> </w:t>
      </w:r>
      <w:r w:rsidRPr="00A01FB9">
        <w:rPr>
          <w:lang w:val="sr-Cyrl-RS"/>
        </w:rPr>
        <w:t>евра,</w:t>
      </w:r>
      <w:r w:rsidRPr="00A01FB9">
        <w:rPr>
          <w:spacing w:val="10"/>
          <w:lang w:val="sr-Cyrl-RS"/>
        </w:rPr>
        <w:t xml:space="preserve"> </w:t>
      </w:r>
      <w:r w:rsidRPr="00A01FB9">
        <w:rPr>
          <w:lang w:val="sr-Cyrl-RS"/>
        </w:rPr>
        <w:t>по</w:t>
      </w:r>
      <w:r w:rsidR="00AD614F" w:rsidRPr="00A01FB9">
        <w:rPr>
          <w:spacing w:val="-57"/>
          <w:lang w:val="sr-Cyrl-RS"/>
        </w:rPr>
        <w:t xml:space="preserve"> </w:t>
      </w:r>
      <w:r w:rsidR="006E4CE9">
        <w:rPr>
          <w:spacing w:val="-57"/>
          <w:lang w:val="sr-Cyrl-RS"/>
        </w:rPr>
        <w:t xml:space="preserve">  </w:t>
      </w:r>
      <w:r w:rsidRPr="00A01FB9">
        <w:rPr>
          <w:lang w:val="sr-Cyrl-RS"/>
        </w:rPr>
        <w:t>пројекту</w:t>
      </w:r>
      <w:r w:rsidRPr="00A01FB9">
        <w:rPr>
          <w:spacing w:val="-4"/>
          <w:lang w:val="sr-Cyrl-RS"/>
        </w:rPr>
        <w:t xml:space="preserve"> </w:t>
      </w:r>
      <w:r w:rsidRPr="00A01FB9">
        <w:rPr>
          <w:lang w:val="sr-Cyrl-RS"/>
        </w:rPr>
        <w:t>усавршавања.</w:t>
      </w:r>
    </w:p>
    <w:p w14:paraId="67EC2391" w14:textId="77777777" w:rsidR="00AD614F" w:rsidRPr="00A01FB9" w:rsidRDefault="00AD614F" w:rsidP="00E160B3">
      <w:pPr>
        <w:tabs>
          <w:tab w:val="left" w:pos="4276"/>
        </w:tabs>
        <w:spacing w:line="276" w:lineRule="auto"/>
        <w:ind w:right="-42"/>
        <w:rPr>
          <w:sz w:val="24"/>
          <w:szCs w:val="24"/>
          <w:lang w:val="sr-Cyrl-RS"/>
        </w:rPr>
      </w:pPr>
    </w:p>
    <w:p w14:paraId="0B8F1D4A" w14:textId="7CE7D189" w:rsidR="004A0246" w:rsidRPr="00A01FB9" w:rsidRDefault="00143865" w:rsidP="00AD614F">
      <w:pPr>
        <w:jc w:val="center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4</w:t>
      </w:r>
      <w:r w:rsidR="00BF1EC3" w:rsidRPr="00A01FB9">
        <w:rPr>
          <w:sz w:val="24"/>
          <w:szCs w:val="24"/>
          <w:lang w:val="sr-Cyrl-RS"/>
        </w:rPr>
        <w:t xml:space="preserve">. </w:t>
      </w:r>
      <w:r w:rsidRPr="00A01FB9">
        <w:rPr>
          <w:sz w:val="24"/>
          <w:szCs w:val="24"/>
          <w:lang w:val="sr-Cyrl-RS"/>
        </w:rPr>
        <w:t>Државна</w:t>
      </w:r>
      <w:r w:rsidRPr="00A01FB9">
        <w:rPr>
          <w:spacing w:val="-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помоћ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-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запошљавање</w:t>
      </w:r>
    </w:p>
    <w:p w14:paraId="0C6349F5" w14:textId="77777777" w:rsidR="004A0246" w:rsidRPr="00A01FB9" w:rsidRDefault="004A0246" w:rsidP="00AD614F">
      <w:pPr>
        <w:jc w:val="center"/>
        <w:rPr>
          <w:sz w:val="24"/>
          <w:szCs w:val="24"/>
          <w:lang w:val="sr-Cyrl-RS"/>
        </w:rPr>
      </w:pPr>
    </w:p>
    <w:p w14:paraId="58190253" w14:textId="579FBD5C" w:rsidR="004A0246" w:rsidRPr="00A01FB9" w:rsidRDefault="00000000" w:rsidP="00AD614F">
      <w:pPr>
        <w:jc w:val="center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 xml:space="preserve">Државна помоћ за запошљавање теже </w:t>
      </w:r>
      <w:proofErr w:type="spellStart"/>
      <w:r w:rsidRPr="00A01FB9">
        <w:rPr>
          <w:sz w:val="24"/>
          <w:szCs w:val="24"/>
          <w:lang w:val="sr-Cyrl-RS"/>
        </w:rPr>
        <w:t>запошљивих</w:t>
      </w:r>
      <w:proofErr w:type="spellEnd"/>
      <w:r w:rsidRPr="00A01FB9">
        <w:rPr>
          <w:sz w:val="24"/>
          <w:szCs w:val="24"/>
          <w:lang w:val="sr-Cyrl-RS"/>
        </w:rPr>
        <w:t xml:space="preserve"> незапослених </w:t>
      </w:r>
      <w:r w:rsidR="00C52701" w:rsidRPr="00A01FB9">
        <w:rPr>
          <w:sz w:val="24"/>
          <w:szCs w:val="24"/>
          <w:lang w:val="sr-Cyrl-RS"/>
        </w:rPr>
        <w:t>кроз</w:t>
      </w:r>
      <w:r w:rsidRPr="00A01FB9">
        <w:rPr>
          <w:sz w:val="24"/>
          <w:szCs w:val="24"/>
          <w:lang w:val="sr-Cyrl-RS"/>
        </w:rPr>
        <w:t xml:space="preserve"> субвенциј</w:t>
      </w:r>
      <w:r w:rsidR="00C52701" w:rsidRPr="00A01FB9">
        <w:rPr>
          <w:sz w:val="24"/>
          <w:szCs w:val="24"/>
          <w:lang w:val="sr-Cyrl-RS"/>
        </w:rPr>
        <w:t>у</w:t>
      </w:r>
      <w:r w:rsidR="00AD614F" w:rsidRPr="00A01FB9">
        <w:rPr>
          <w:sz w:val="24"/>
          <w:szCs w:val="24"/>
          <w:lang w:val="sr-Cyrl-RS"/>
        </w:rPr>
        <w:t xml:space="preserve"> 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="00AD614F" w:rsidRPr="00A01FB9">
        <w:rPr>
          <w:spacing w:val="-57"/>
          <w:sz w:val="24"/>
          <w:szCs w:val="24"/>
          <w:lang w:val="sr-Cyrl-RS"/>
        </w:rPr>
        <w:t xml:space="preserve">  </w:t>
      </w:r>
      <w:r w:rsidRPr="00A01FB9">
        <w:rPr>
          <w:sz w:val="24"/>
          <w:szCs w:val="24"/>
          <w:lang w:val="sr-Cyrl-RS"/>
        </w:rPr>
        <w:t>зарада</w:t>
      </w:r>
    </w:p>
    <w:p w14:paraId="527B02D4" w14:textId="77777777" w:rsidR="004A0246" w:rsidRPr="00A01FB9" w:rsidRDefault="004A0246" w:rsidP="00E160B3">
      <w:pPr>
        <w:pStyle w:val="BodyText"/>
        <w:tabs>
          <w:tab w:val="left" w:pos="4276"/>
        </w:tabs>
        <w:spacing w:line="276" w:lineRule="auto"/>
        <w:ind w:left="0" w:right="-42" w:firstLine="0"/>
        <w:jc w:val="left"/>
        <w:rPr>
          <w:lang w:val="sr-Cyrl-RS"/>
        </w:rPr>
      </w:pPr>
    </w:p>
    <w:p w14:paraId="54286AE9" w14:textId="6F0C8C4D" w:rsidR="004A0246" w:rsidRPr="00A01FB9" w:rsidRDefault="00000000" w:rsidP="00AD614F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  <w:r w:rsidRPr="00A01FB9">
        <w:rPr>
          <w:lang w:val="sr-Cyrl-RS"/>
        </w:rPr>
        <w:t xml:space="preserve">Члан </w:t>
      </w:r>
      <w:r w:rsidR="00AD614F" w:rsidRPr="00A01FB9">
        <w:rPr>
          <w:lang w:val="sr-Cyrl-RS"/>
        </w:rPr>
        <w:t>38</w:t>
      </w:r>
      <w:r w:rsidRPr="00A01FB9">
        <w:rPr>
          <w:lang w:val="sr-Cyrl-RS"/>
        </w:rPr>
        <w:t>.</w:t>
      </w:r>
    </w:p>
    <w:p w14:paraId="2D9A5C10" w14:textId="0CF59956" w:rsidR="004A0246" w:rsidRPr="00A01FB9" w:rsidRDefault="00000000" w:rsidP="00AD614F">
      <w:pPr>
        <w:pStyle w:val="BodyText"/>
        <w:tabs>
          <w:tab w:val="left" w:pos="4276"/>
        </w:tabs>
        <w:spacing w:line="276" w:lineRule="auto"/>
        <w:ind w:left="0" w:right="-42" w:firstLine="835"/>
        <w:rPr>
          <w:lang w:val="sr-Cyrl-RS"/>
        </w:rPr>
      </w:pPr>
      <w:r w:rsidRPr="00A01FB9">
        <w:rPr>
          <w:lang w:val="sr-Cyrl-RS"/>
        </w:rPr>
        <w:t>Оправдани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трошкови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доделу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запошљавање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теже</w:t>
      </w:r>
      <w:r w:rsidRPr="00A01FB9">
        <w:rPr>
          <w:spacing w:val="1"/>
          <w:lang w:val="sr-Cyrl-RS"/>
        </w:rPr>
        <w:t xml:space="preserve"> </w:t>
      </w:r>
      <w:proofErr w:type="spellStart"/>
      <w:r w:rsidRPr="00A01FB9">
        <w:rPr>
          <w:lang w:val="sr-Cyrl-RS"/>
        </w:rPr>
        <w:t>запошљивих</w:t>
      </w:r>
      <w:proofErr w:type="spellEnd"/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незапослених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су трошкови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зарада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тих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лица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 периоду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од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највише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12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 xml:space="preserve">месеци по запошљавању, односно у периоду од 24 месеца </w:t>
      </w:r>
      <w:r w:rsidR="00F87E7D">
        <w:rPr>
          <w:lang w:val="sr-Cyrl-RS"/>
        </w:rPr>
        <w:t xml:space="preserve">по запошљавању </w:t>
      </w:r>
      <w:r w:rsidRPr="00A01FB9">
        <w:rPr>
          <w:lang w:val="sr-Cyrl-RS"/>
        </w:rPr>
        <w:t>за дугорочно незапослена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лица.</w:t>
      </w:r>
      <w:r w:rsidR="006E4CE9">
        <w:rPr>
          <w:lang w:val="sr-Cyrl-RS"/>
        </w:rPr>
        <w:t xml:space="preserve"> </w:t>
      </w:r>
    </w:p>
    <w:p w14:paraId="15CAAF7A" w14:textId="45C23570" w:rsidR="004A0246" w:rsidRPr="00A01FB9" w:rsidRDefault="00000000" w:rsidP="00AD614F">
      <w:pPr>
        <w:pStyle w:val="BodyText"/>
        <w:tabs>
          <w:tab w:val="left" w:pos="4276"/>
        </w:tabs>
        <w:spacing w:before="240" w:line="276" w:lineRule="auto"/>
        <w:ind w:left="0" w:right="-42" w:firstLine="835"/>
        <w:rPr>
          <w:lang w:val="sr-Cyrl-RS"/>
        </w:rPr>
      </w:pPr>
      <w:r w:rsidRPr="00A01FB9">
        <w:rPr>
          <w:lang w:val="sr-Cyrl-RS"/>
        </w:rPr>
        <w:t>Теже</w:t>
      </w:r>
      <w:r w:rsidRPr="00A01FB9">
        <w:rPr>
          <w:spacing w:val="-4"/>
          <w:lang w:val="sr-Cyrl-RS"/>
        </w:rPr>
        <w:t xml:space="preserve"> </w:t>
      </w:r>
      <w:proofErr w:type="spellStart"/>
      <w:r w:rsidRPr="00A01FB9">
        <w:rPr>
          <w:lang w:val="sr-Cyrl-RS"/>
        </w:rPr>
        <w:t>запошљиви</w:t>
      </w:r>
      <w:proofErr w:type="spellEnd"/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нез</w:t>
      </w:r>
      <w:r w:rsidR="00C52701" w:rsidRPr="00A01FB9">
        <w:rPr>
          <w:lang w:val="sr-Cyrl-RS"/>
        </w:rPr>
        <w:t>а</w:t>
      </w:r>
      <w:r w:rsidRPr="00A01FB9">
        <w:rPr>
          <w:lang w:val="sr-Cyrl-RS"/>
        </w:rPr>
        <w:t>послени из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става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1.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овог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члана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је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лице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које</w:t>
      </w:r>
      <w:r w:rsidR="00C52701" w:rsidRPr="00A01FB9">
        <w:rPr>
          <w:lang w:val="sr-Cyrl-RS"/>
        </w:rPr>
        <w:t>:</w:t>
      </w:r>
      <w:r w:rsidR="00554FF6" w:rsidRPr="00A01FB9">
        <w:rPr>
          <w:lang w:val="sr-Cyrl-RS"/>
        </w:rPr>
        <w:t xml:space="preserve"> </w:t>
      </w:r>
    </w:p>
    <w:p w14:paraId="1BBA90BF" w14:textId="2ACCF932" w:rsidR="004A0246" w:rsidRPr="00A01FB9" w:rsidRDefault="00000000" w:rsidP="00AD614F">
      <w:pPr>
        <w:pStyle w:val="ListParagraph"/>
        <w:numPr>
          <w:ilvl w:val="0"/>
          <w:numId w:val="7"/>
        </w:numPr>
        <w:tabs>
          <w:tab w:val="left" w:pos="1097"/>
          <w:tab w:val="left" w:pos="1418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није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било</w:t>
      </w:r>
      <w:r w:rsidRPr="00A01FB9">
        <w:rPr>
          <w:spacing w:val="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-9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радном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односу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-6"/>
          <w:sz w:val="24"/>
          <w:szCs w:val="24"/>
          <w:lang w:val="sr-Cyrl-RS"/>
        </w:rPr>
        <w:t xml:space="preserve"> </w:t>
      </w:r>
      <w:r w:rsidR="003A1D43" w:rsidRPr="00A01FB9">
        <w:rPr>
          <w:sz w:val="24"/>
          <w:szCs w:val="24"/>
          <w:lang w:val="sr-Cyrl-RS"/>
        </w:rPr>
        <w:t>пре</w:t>
      </w:r>
      <w:r w:rsidR="00554FF6" w:rsidRPr="00A01FB9">
        <w:rPr>
          <w:sz w:val="24"/>
          <w:szCs w:val="24"/>
          <w:lang w:val="sr-Cyrl-RS"/>
        </w:rPr>
        <w:t>т</w:t>
      </w:r>
      <w:r w:rsidR="003A1D43" w:rsidRPr="00A01FB9">
        <w:rPr>
          <w:sz w:val="24"/>
          <w:szCs w:val="24"/>
          <w:lang w:val="sr-Cyrl-RS"/>
        </w:rPr>
        <w:t xml:space="preserve">ходних </w:t>
      </w:r>
      <w:r w:rsidRPr="00A01FB9">
        <w:rPr>
          <w:sz w:val="24"/>
          <w:szCs w:val="24"/>
          <w:lang w:val="sr-Cyrl-RS"/>
        </w:rPr>
        <w:t>шест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месеци</w:t>
      </w:r>
      <w:r w:rsidR="00554FF6" w:rsidRPr="00A01FB9">
        <w:rPr>
          <w:sz w:val="24"/>
          <w:szCs w:val="24"/>
          <w:lang w:val="sr-Cyrl-RS"/>
        </w:rPr>
        <w:t>;</w:t>
      </w:r>
    </w:p>
    <w:p w14:paraId="5F4FB66B" w14:textId="6EA9B600" w:rsidR="004A0246" w:rsidRPr="00A01FB9" w:rsidRDefault="00000000" w:rsidP="00AD614F">
      <w:pPr>
        <w:pStyle w:val="ListParagraph"/>
        <w:numPr>
          <w:ilvl w:val="0"/>
          <w:numId w:val="7"/>
        </w:numPr>
        <w:tabs>
          <w:tab w:val="left" w:pos="1097"/>
          <w:tab w:val="left" w:pos="1418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има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између</w:t>
      </w:r>
      <w:r w:rsidRPr="00A01FB9">
        <w:rPr>
          <w:spacing w:val="-6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15 и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24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="003A1D43" w:rsidRPr="00A01FB9">
        <w:rPr>
          <w:sz w:val="24"/>
          <w:szCs w:val="24"/>
          <w:lang w:val="sr-Cyrl-RS"/>
        </w:rPr>
        <w:t>година</w:t>
      </w:r>
      <w:r w:rsidR="00554FF6" w:rsidRPr="00A01FB9">
        <w:rPr>
          <w:sz w:val="24"/>
          <w:szCs w:val="24"/>
          <w:lang w:val="sr-Cyrl-RS"/>
        </w:rPr>
        <w:t>;</w:t>
      </w:r>
    </w:p>
    <w:p w14:paraId="10160835" w14:textId="7588CFDB" w:rsidR="004A0246" w:rsidRPr="00A01FB9" w:rsidRDefault="00000000" w:rsidP="00AD614F">
      <w:pPr>
        <w:pStyle w:val="ListParagraph"/>
        <w:numPr>
          <w:ilvl w:val="0"/>
          <w:numId w:val="7"/>
        </w:numPr>
        <w:tabs>
          <w:tab w:val="left" w:pos="1117"/>
          <w:tab w:val="left" w:pos="1418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није стекло средње образовање или стручне квалификације, или</w:t>
      </w:r>
      <w:r w:rsidRPr="00A01FB9">
        <w:rPr>
          <w:spacing w:val="60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је завршило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са редовним образовањем пре мање од две године, а претходно није било у радном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односу</w:t>
      </w:r>
      <w:r w:rsidR="00554FF6" w:rsidRPr="00A01FB9">
        <w:rPr>
          <w:sz w:val="24"/>
          <w:szCs w:val="24"/>
          <w:lang w:val="sr-Cyrl-RS"/>
        </w:rPr>
        <w:t>;</w:t>
      </w:r>
    </w:p>
    <w:p w14:paraId="38458ADB" w14:textId="1F33D4DC" w:rsidR="004A0246" w:rsidRPr="00A01FB9" w:rsidRDefault="00000000" w:rsidP="00AD614F">
      <w:pPr>
        <w:pStyle w:val="ListParagraph"/>
        <w:numPr>
          <w:ilvl w:val="0"/>
          <w:numId w:val="7"/>
        </w:numPr>
        <w:tabs>
          <w:tab w:val="left" w:pos="1097"/>
          <w:tab w:val="left" w:pos="1418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proofErr w:type="spellStart"/>
      <w:r w:rsidRPr="00A01FB9">
        <w:rPr>
          <w:sz w:val="24"/>
          <w:szCs w:val="24"/>
          <w:lang w:val="sr-Cyrl-RS"/>
        </w:rPr>
        <w:t>je</w:t>
      </w:r>
      <w:proofErr w:type="spellEnd"/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старије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од 50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година</w:t>
      </w:r>
      <w:r w:rsidR="00554FF6" w:rsidRPr="00A01FB9">
        <w:rPr>
          <w:sz w:val="24"/>
          <w:szCs w:val="24"/>
          <w:lang w:val="sr-Cyrl-RS"/>
        </w:rPr>
        <w:t>;</w:t>
      </w:r>
    </w:p>
    <w:p w14:paraId="5EECD6D6" w14:textId="78C08F68" w:rsidR="004A0246" w:rsidRPr="00A01FB9" w:rsidRDefault="00BA3840" w:rsidP="00AD614F">
      <w:pPr>
        <w:pStyle w:val="ListParagraph"/>
        <w:numPr>
          <w:ilvl w:val="0"/>
          <w:numId w:val="7"/>
        </w:numPr>
        <w:tabs>
          <w:tab w:val="left" w:pos="1097"/>
          <w:tab w:val="left" w:pos="1418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самостално издржава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једну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или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више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особа</w:t>
      </w:r>
      <w:r w:rsidR="00554FF6" w:rsidRPr="00A01FB9">
        <w:rPr>
          <w:spacing w:val="-2"/>
          <w:sz w:val="24"/>
          <w:szCs w:val="24"/>
          <w:lang w:val="sr-Cyrl-RS"/>
        </w:rPr>
        <w:t>;</w:t>
      </w:r>
    </w:p>
    <w:p w14:paraId="3EFAC36F" w14:textId="5EF02332" w:rsidR="004A0246" w:rsidRPr="00A01FB9" w:rsidRDefault="00000000" w:rsidP="00AD614F">
      <w:pPr>
        <w:pStyle w:val="ListParagraph"/>
        <w:numPr>
          <w:ilvl w:val="0"/>
          <w:numId w:val="7"/>
        </w:numPr>
        <w:tabs>
          <w:tab w:val="left" w:pos="1151"/>
          <w:tab w:val="left" w:pos="1418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ради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 струци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 Републици Србији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 којој је неравнотежа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између полова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бар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25%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већа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од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просечне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неравнотеже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између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полова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свим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привредним</w:t>
      </w:r>
      <w:r w:rsidRPr="00A01FB9">
        <w:rPr>
          <w:spacing w:val="58"/>
          <w:sz w:val="24"/>
          <w:szCs w:val="24"/>
          <w:lang w:val="sr-Cyrl-RS"/>
        </w:rPr>
        <w:t xml:space="preserve"> </w:t>
      </w:r>
      <w:r w:rsidR="008849FD" w:rsidRPr="00A01FB9">
        <w:rPr>
          <w:sz w:val="24"/>
          <w:szCs w:val="24"/>
          <w:lang w:val="sr-Cyrl-RS"/>
        </w:rPr>
        <w:t>делатностима</w:t>
      </w:r>
      <w:r w:rsidRPr="00A01FB9">
        <w:rPr>
          <w:sz w:val="24"/>
          <w:szCs w:val="24"/>
          <w:lang w:val="sr-Cyrl-RS"/>
        </w:rPr>
        <w:t>,</w:t>
      </w:r>
      <w:r w:rsidRPr="00A01FB9">
        <w:rPr>
          <w:spacing w:val="59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а</w:t>
      </w:r>
      <w:r w:rsidRPr="00A01FB9">
        <w:rPr>
          <w:spacing w:val="5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припада</w:t>
      </w:r>
      <w:r w:rsidRPr="00A01FB9">
        <w:rPr>
          <w:spacing w:val="5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том</w:t>
      </w:r>
      <w:r w:rsidRPr="00A01FB9">
        <w:rPr>
          <w:spacing w:val="59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премало</w:t>
      </w:r>
      <w:r w:rsidRPr="00A01FB9">
        <w:rPr>
          <w:spacing w:val="5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заступљеном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полу</w:t>
      </w:r>
      <w:r w:rsidR="00554FF6" w:rsidRPr="00A01FB9">
        <w:rPr>
          <w:spacing w:val="1"/>
          <w:sz w:val="24"/>
          <w:szCs w:val="24"/>
          <w:lang w:val="sr-Cyrl-RS"/>
        </w:rPr>
        <w:t>;</w:t>
      </w:r>
      <w:r w:rsidR="00C6192F"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или</w:t>
      </w:r>
    </w:p>
    <w:p w14:paraId="1C7DF4D1" w14:textId="7CB531D6" w:rsidR="00AE5C0D" w:rsidRPr="00A01FB9" w:rsidRDefault="00000000" w:rsidP="00AE5C0D">
      <w:pPr>
        <w:pStyle w:val="ListParagraph"/>
        <w:numPr>
          <w:ilvl w:val="0"/>
          <w:numId w:val="7"/>
        </w:numPr>
        <w:tabs>
          <w:tab w:val="left" w:pos="1120"/>
          <w:tab w:val="left" w:pos="1418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припада етничкој мањини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Републици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Србији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којој</w:t>
      </w:r>
      <w:r w:rsidRPr="00A01FB9">
        <w:rPr>
          <w:spacing w:val="60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је</w:t>
      </w:r>
      <w:r w:rsidRPr="00A01FB9">
        <w:rPr>
          <w:spacing w:val="60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потребан</w:t>
      </w:r>
      <w:r w:rsidRPr="00A01FB9">
        <w:rPr>
          <w:spacing w:val="60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развој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њеног лингвистичког профила, стручног усавршавања или радног искуства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како би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побољшала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изгледе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стално запослење.</w:t>
      </w:r>
    </w:p>
    <w:p w14:paraId="63E66824" w14:textId="77777777" w:rsidR="004A0246" w:rsidRPr="00A01FB9" w:rsidRDefault="00000000" w:rsidP="00C6192F">
      <w:pPr>
        <w:pStyle w:val="BodyText"/>
        <w:tabs>
          <w:tab w:val="left" w:pos="4276"/>
        </w:tabs>
        <w:spacing w:before="240" w:line="276" w:lineRule="auto"/>
        <w:ind w:left="0" w:right="-42" w:firstLine="835"/>
        <w:rPr>
          <w:lang w:val="sr-Cyrl-RS"/>
        </w:rPr>
      </w:pPr>
      <w:r w:rsidRPr="00A01FB9">
        <w:rPr>
          <w:lang w:val="sr-Cyrl-RS"/>
        </w:rPr>
        <w:t>Дугорочно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незапослено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лице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из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става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1.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овог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члана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је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лице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које:</w:t>
      </w:r>
    </w:p>
    <w:p w14:paraId="19360978" w14:textId="77777777" w:rsidR="004A0246" w:rsidRPr="00A01FB9" w:rsidRDefault="00000000" w:rsidP="00AD614F">
      <w:pPr>
        <w:pStyle w:val="ListParagraph"/>
        <w:numPr>
          <w:ilvl w:val="0"/>
          <w:numId w:val="6"/>
        </w:numPr>
        <w:tabs>
          <w:tab w:val="left" w:pos="1097"/>
          <w:tab w:val="left" w:pos="1276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није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било</w:t>
      </w:r>
      <w:r w:rsidRPr="00A01FB9">
        <w:rPr>
          <w:spacing w:val="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-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радном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односу</w:t>
      </w:r>
      <w:r w:rsidRPr="00A01FB9">
        <w:rPr>
          <w:spacing w:val="-6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протеклих</w:t>
      </w:r>
      <w:r w:rsidRPr="00A01FB9">
        <w:rPr>
          <w:spacing w:val="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24 месеца, или</w:t>
      </w:r>
    </w:p>
    <w:p w14:paraId="4915F2A5" w14:textId="77777777" w:rsidR="004A0246" w:rsidRPr="00A01FB9" w:rsidRDefault="00000000" w:rsidP="00AD614F">
      <w:pPr>
        <w:pStyle w:val="ListParagraph"/>
        <w:numPr>
          <w:ilvl w:val="0"/>
          <w:numId w:val="6"/>
        </w:numPr>
        <w:tabs>
          <w:tab w:val="left" w:pos="1127"/>
          <w:tab w:val="left" w:pos="1276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није било у радном односу протеклих 12 месеци и уједно припада некој од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категорија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лица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из става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 xml:space="preserve">2. </w:t>
      </w:r>
      <w:proofErr w:type="spellStart"/>
      <w:r w:rsidRPr="00A01FB9">
        <w:rPr>
          <w:sz w:val="24"/>
          <w:szCs w:val="24"/>
          <w:lang w:val="sr-Cyrl-RS"/>
        </w:rPr>
        <w:t>тач</w:t>
      </w:r>
      <w:proofErr w:type="spellEnd"/>
      <w:r w:rsidRPr="00A01FB9">
        <w:rPr>
          <w:sz w:val="24"/>
          <w:szCs w:val="24"/>
          <w:lang w:val="sr-Cyrl-RS"/>
        </w:rPr>
        <w:t>. 2)-7) овог члана.</w:t>
      </w:r>
    </w:p>
    <w:p w14:paraId="6A0A8AAA" w14:textId="4ED08710" w:rsidR="004A0246" w:rsidRPr="00A01FB9" w:rsidRDefault="00000000" w:rsidP="00C6192F">
      <w:pPr>
        <w:pStyle w:val="BodyText"/>
        <w:tabs>
          <w:tab w:val="left" w:pos="4276"/>
        </w:tabs>
        <w:spacing w:before="240" w:line="276" w:lineRule="auto"/>
        <w:ind w:left="0" w:right="-42" w:firstLine="835"/>
        <w:rPr>
          <w:lang w:val="sr-Cyrl-RS"/>
        </w:rPr>
      </w:pPr>
      <w:r w:rsidRPr="00A01FB9">
        <w:rPr>
          <w:lang w:val="sr-Cyrl-RS"/>
        </w:rPr>
        <w:t>Запошљавање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из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става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1.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овог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члана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односи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нето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повећање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броја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запослених у одређеном учеснику на тржишту у односу на просек током претходних 12</w:t>
      </w:r>
      <w:r w:rsidR="008849FD" w:rsidRPr="00A01FB9">
        <w:rPr>
          <w:lang w:val="sr-Cyrl-RS"/>
        </w:rPr>
        <w:t xml:space="preserve"> 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>месеци</w:t>
      </w:r>
      <w:r w:rsidR="006406F4" w:rsidRPr="00A01FB9">
        <w:rPr>
          <w:lang w:val="sr-Cyrl-RS"/>
        </w:rPr>
        <w:t xml:space="preserve"> и </w:t>
      </w:r>
      <w:r w:rsidRPr="00A01FB9">
        <w:rPr>
          <w:lang w:val="sr-Cyrl-RS"/>
        </w:rPr>
        <w:t>на попуњавање радних места</w:t>
      </w:r>
      <w:r w:rsidR="008849FD" w:rsidRPr="00A01FB9">
        <w:rPr>
          <w:lang w:val="sr-Cyrl-RS"/>
        </w:rPr>
        <w:t xml:space="preserve"> </w:t>
      </w:r>
      <w:r w:rsidR="006406F4" w:rsidRPr="00A01FB9">
        <w:rPr>
          <w:lang w:val="sr-Cyrl-RS"/>
        </w:rPr>
        <w:t xml:space="preserve">која су упражњена </w:t>
      </w:r>
      <w:r w:rsidR="00436D53" w:rsidRPr="00A01FB9">
        <w:rPr>
          <w:lang w:val="sr-Cyrl-RS"/>
        </w:rPr>
        <w:t xml:space="preserve">услед отказа од стране запосленог, </w:t>
      </w:r>
      <w:r w:rsidR="006406F4" w:rsidRPr="00A01FB9">
        <w:rPr>
          <w:lang w:val="sr-Cyrl-RS"/>
        </w:rPr>
        <w:t>остваривања права</w:t>
      </w:r>
      <w:r w:rsidR="00436D53" w:rsidRPr="00A01FB9">
        <w:rPr>
          <w:lang w:val="sr-Cyrl-RS"/>
        </w:rPr>
        <w:t xml:space="preserve"> на старосну пензију,</w:t>
      </w:r>
      <w:r w:rsidRPr="00A01FB9">
        <w:rPr>
          <w:lang w:val="sr-Cyrl-RS"/>
        </w:rPr>
        <w:t xml:space="preserve"> </w:t>
      </w:r>
      <w:r w:rsidR="00436D53" w:rsidRPr="00A01FB9">
        <w:rPr>
          <w:lang w:val="sr-Cyrl-RS"/>
        </w:rPr>
        <w:t xml:space="preserve">губитка радне способности у случају 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инвалидитета,</w:t>
      </w:r>
      <w:r w:rsidRPr="00A01FB9">
        <w:rPr>
          <w:spacing w:val="1"/>
          <w:lang w:val="sr-Cyrl-RS"/>
        </w:rPr>
        <w:t xml:space="preserve"> </w:t>
      </w:r>
      <w:r w:rsidR="001F1D7F" w:rsidRPr="00A01FB9">
        <w:rPr>
          <w:spacing w:val="1"/>
          <w:lang w:val="sr-Cyrl-RS"/>
        </w:rPr>
        <w:t xml:space="preserve">захтева запосленог са пуним радним временом за прелазак на непуно радно време, </w:t>
      </w:r>
      <w:r w:rsidR="00436D53" w:rsidRPr="00A01FB9">
        <w:rPr>
          <w:spacing w:val="1"/>
          <w:lang w:val="sr-Cyrl-RS"/>
        </w:rPr>
        <w:t xml:space="preserve">отказа од стране послодавца </w:t>
      </w:r>
      <w:r w:rsidRPr="00A01FB9">
        <w:rPr>
          <w:lang w:val="sr-Cyrl-RS"/>
        </w:rPr>
        <w:t>због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повреде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радне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обавезе</w:t>
      </w:r>
      <w:r w:rsidR="001F1D7F" w:rsidRPr="00A01FB9">
        <w:rPr>
          <w:lang w:val="sr-Cyrl-RS"/>
        </w:rPr>
        <w:t xml:space="preserve"> и сл.</w:t>
      </w:r>
    </w:p>
    <w:p w14:paraId="31769D16" w14:textId="77777777" w:rsidR="004A0246" w:rsidRPr="00A01FB9" w:rsidRDefault="00000000" w:rsidP="00C6192F">
      <w:pPr>
        <w:pStyle w:val="BodyText"/>
        <w:tabs>
          <w:tab w:val="left" w:pos="4276"/>
        </w:tabs>
        <w:spacing w:before="240" w:line="276" w:lineRule="auto"/>
        <w:ind w:left="0" w:right="-42" w:firstLine="835"/>
        <w:rPr>
          <w:lang w:val="sr-Cyrl-RS"/>
        </w:rPr>
      </w:pPr>
      <w:r w:rsidRPr="00A01FB9">
        <w:rPr>
          <w:lang w:val="sr-Cyrl-RS"/>
        </w:rPr>
        <w:t>Ако</w:t>
      </w:r>
      <w:r w:rsidRPr="00A01FB9">
        <w:rPr>
          <w:spacing w:val="26"/>
          <w:lang w:val="sr-Cyrl-RS"/>
        </w:rPr>
        <w:t xml:space="preserve"> </w:t>
      </w:r>
      <w:r w:rsidRPr="00A01FB9">
        <w:rPr>
          <w:lang w:val="sr-Cyrl-RS"/>
        </w:rPr>
        <w:t>је</w:t>
      </w:r>
      <w:r w:rsidRPr="00A01FB9">
        <w:rPr>
          <w:spacing w:val="27"/>
          <w:lang w:val="sr-Cyrl-RS"/>
        </w:rPr>
        <w:t xml:space="preserve"> </w:t>
      </w:r>
      <w:r w:rsidRPr="00A01FB9">
        <w:rPr>
          <w:lang w:val="sr-Cyrl-RS"/>
        </w:rPr>
        <w:t>период</w:t>
      </w:r>
      <w:r w:rsidRPr="00A01FB9">
        <w:rPr>
          <w:spacing w:val="24"/>
          <w:lang w:val="sr-Cyrl-RS"/>
        </w:rPr>
        <w:t xml:space="preserve"> </w:t>
      </w:r>
      <w:r w:rsidRPr="00A01FB9">
        <w:rPr>
          <w:lang w:val="sr-Cyrl-RS"/>
        </w:rPr>
        <w:t>запослења</w:t>
      </w:r>
      <w:r w:rsidRPr="00A01FB9">
        <w:rPr>
          <w:spacing w:val="29"/>
          <w:lang w:val="sr-Cyrl-RS"/>
        </w:rPr>
        <w:t xml:space="preserve"> </w:t>
      </w:r>
      <w:r w:rsidRPr="00A01FB9">
        <w:rPr>
          <w:lang w:val="sr-Cyrl-RS"/>
        </w:rPr>
        <w:t>теже</w:t>
      </w:r>
      <w:r w:rsidRPr="00A01FB9">
        <w:rPr>
          <w:spacing w:val="26"/>
          <w:lang w:val="sr-Cyrl-RS"/>
        </w:rPr>
        <w:t xml:space="preserve"> </w:t>
      </w:r>
      <w:proofErr w:type="spellStart"/>
      <w:r w:rsidRPr="00A01FB9">
        <w:rPr>
          <w:lang w:val="sr-Cyrl-RS"/>
        </w:rPr>
        <w:t>запошљивог</w:t>
      </w:r>
      <w:proofErr w:type="spellEnd"/>
      <w:r w:rsidRPr="00A01FB9">
        <w:rPr>
          <w:spacing w:val="26"/>
          <w:lang w:val="sr-Cyrl-RS"/>
        </w:rPr>
        <w:t xml:space="preserve"> </w:t>
      </w:r>
      <w:r w:rsidRPr="00A01FB9">
        <w:rPr>
          <w:lang w:val="sr-Cyrl-RS"/>
        </w:rPr>
        <w:t>незапосленог</w:t>
      </w:r>
      <w:r w:rsidRPr="00A01FB9">
        <w:rPr>
          <w:spacing w:val="27"/>
          <w:lang w:val="sr-Cyrl-RS"/>
        </w:rPr>
        <w:t xml:space="preserve"> </w:t>
      </w:r>
      <w:r w:rsidRPr="00A01FB9">
        <w:rPr>
          <w:lang w:val="sr-Cyrl-RS"/>
        </w:rPr>
        <w:t>краћи</w:t>
      </w:r>
      <w:r w:rsidRPr="00A01FB9">
        <w:rPr>
          <w:spacing w:val="28"/>
          <w:lang w:val="sr-Cyrl-RS"/>
        </w:rPr>
        <w:t xml:space="preserve"> </w:t>
      </w:r>
      <w:r w:rsidRPr="00A01FB9">
        <w:rPr>
          <w:lang w:val="sr-Cyrl-RS"/>
        </w:rPr>
        <w:t>од</w:t>
      </w:r>
      <w:r w:rsidRPr="00A01FB9">
        <w:rPr>
          <w:spacing w:val="26"/>
          <w:lang w:val="sr-Cyrl-RS"/>
        </w:rPr>
        <w:t xml:space="preserve"> </w:t>
      </w:r>
      <w:r w:rsidRPr="00A01FB9">
        <w:rPr>
          <w:lang w:val="sr-Cyrl-RS"/>
        </w:rPr>
        <w:t>12,</w:t>
      </w:r>
      <w:r w:rsidRPr="00A01FB9">
        <w:rPr>
          <w:spacing w:val="27"/>
          <w:lang w:val="sr-Cyrl-RS"/>
        </w:rPr>
        <w:t xml:space="preserve"> </w:t>
      </w:r>
      <w:r w:rsidRPr="00A01FB9">
        <w:rPr>
          <w:lang w:val="sr-Cyrl-RS"/>
        </w:rPr>
        <w:t>односно</w:t>
      </w:r>
      <w:r w:rsidRPr="00A01FB9">
        <w:rPr>
          <w:spacing w:val="-58"/>
          <w:lang w:val="sr-Cyrl-RS"/>
        </w:rPr>
        <w:t xml:space="preserve"> </w:t>
      </w:r>
      <w:r w:rsidRPr="00A01FB9">
        <w:rPr>
          <w:lang w:val="sr-Cyrl-RS"/>
        </w:rPr>
        <w:t>24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месеца, државна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помоћ се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пропорционално</w:t>
      </w:r>
      <w:r w:rsidRPr="00A01FB9">
        <w:rPr>
          <w:spacing w:val="-4"/>
          <w:lang w:val="sr-Cyrl-RS"/>
        </w:rPr>
        <w:t xml:space="preserve"> </w:t>
      </w:r>
      <w:r w:rsidRPr="00A01FB9">
        <w:rPr>
          <w:lang w:val="sr-Cyrl-RS"/>
        </w:rPr>
        <w:t>смањује.</w:t>
      </w:r>
    </w:p>
    <w:p w14:paraId="10A9AFBF" w14:textId="11A189A5" w:rsidR="00C6192F" w:rsidRPr="00A01FB9" w:rsidRDefault="0075051A" w:rsidP="00BF1EC3">
      <w:pPr>
        <w:pStyle w:val="BodyText"/>
        <w:tabs>
          <w:tab w:val="left" w:pos="4276"/>
        </w:tabs>
        <w:spacing w:before="240" w:line="276" w:lineRule="auto"/>
        <w:ind w:left="0" w:right="-42" w:firstLine="835"/>
        <w:rPr>
          <w:lang w:val="sr-Cyrl-RS"/>
        </w:rPr>
      </w:pPr>
      <w:r w:rsidRPr="00A01FB9">
        <w:rPr>
          <w:lang w:val="sr-Cyrl-RS"/>
        </w:rPr>
        <w:lastRenderedPageBreak/>
        <w:t>И</w:t>
      </w:r>
      <w:r w:rsidR="00CF3DBB" w:rsidRPr="00A01FB9">
        <w:rPr>
          <w:lang w:val="sr-Cyrl-RS"/>
        </w:rPr>
        <w:t>нтензитет</w:t>
      </w:r>
      <w:r w:rsidR="00CF3DBB" w:rsidRPr="00A01FB9">
        <w:rPr>
          <w:spacing w:val="1"/>
          <w:lang w:val="sr-Cyrl-RS"/>
        </w:rPr>
        <w:t xml:space="preserve"> </w:t>
      </w:r>
      <w:r w:rsidR="00CF3DBB" w:rsidRPr="00A01FB9">
        <w:rPr>
          <w:lang w:val="sr-Cyrl-RS"/>
        </w:rPr>
        <w:t>државне</w:t>
      </w:r>
      <w:r w:rsidR="00CF3DBB" w:rsidRPr="00A01FB9">
        <w:rPr>
          <w:spacing w:val="1"/>
          <w:lang w:val="sr-Cyrl-RS"/>
        </w:rPr>
        <w:t xml:space="preserve"> </w:t>
      </w:r>
      <w:r w:rsidR="00CF3DBB" w:rsidRPr="00A01FB9">
        <w:rPr>
          <w:lang w:val="sr-Cyrl-RS"/>
        </w:rPr>
        <w:t>помоћи</w:t>
      </w:r>
      <w:r w:rsidR="00CF3DBB" w:rsidRPr="00A01FB9">
        <w:rPr>
          <w:spacing w:val="1"/>
          <w:lang w:val="sr-Cyrl-RS"/>
        </w:rPr>
        <w:t xml:space="preserve"> </w:t>
      </w:r>
      <w:r w:rsidR="00CF3DBB" w:rsidRPr="00A01FB9">
        <w:rPr>
          <w:lang w:val="sr-Cyrl-RS"/>
        </w:rPr>
        <w:t>за</w:t>
      </w:r>
      <w:r w:rsidR="00CF3DBB" w:rsidRPr="00A01FB9">
        <w:rPr>
          <w:spacing w:val="1"/>
          <w:lang w:val="sr-Cyrl-RS"/>
        </w:rPr>
        <w:t xml:space="preserve"> </w:t>
      </w:r>
      <w:r w:rsidR="00CF3DBB" w:rsidRPr="00A01FB9">
        <w:rPr>
          <w:lang w:val="sr-Cyrl-RS"/>
        </w:rPr>
        <w:t>запошљавање</w:t>
      </w:r>
      <w:r w:rsidR="00CF3DBB" w:rsidRPr="00A01FB9">
        <w:rPr>
          <w:spacing w:val="1"/>
          <w:lang w:val="sr-Cyrl-RS"/>
        </w:rPr>
        <w:t xml:space="preserve"> </w:t>
      </w:r>
      <w:r w:rsidR="00CF3DBB" w:rsidRPr="00A01FB9">
        <w:rPr>
          <w:lang w:val="sr-Cyrl-RS"/>
        </w:rPr>
        <w:t>теже</w:t>
      </w:r>
      <w:r w:rsidR="00CF3DBB" w:rsidRPr="00A01FB9">
        <w:rPr>
          <w:spacing w:val="1"/>
          <w:lang w:val="sr-Cyrl-RS"/>
        </w:rPr>
        <w:t xml:space="preserve"> </w:t>
      </w:r>
      <w:proofErr w:type="spellStart"/>
      <w:r w:rsidR="00CF3DBB" w:rsidRPr="00A01FB9">
        <w:rPr>
          <w:lang w:val="sr-Cyrl-RS"/>
        </w:rPr>
        <w:t>запошљивих</w:t>
      </w:r>
      <w:proofErr w:type="spellEnd"/>
      <w:r w:rsidR="00CF3DBB" w:rsidRPr="00A01FB9">
        <w:rPr>
          <w:spacing w:val="1"/>
          <w:lang w:val="sr-Cyrl-RS"/>
        </w:rPr>
        <w:t xml:space="preserve"> </w:t>
      </w:r>
      <w:r w:rsidR="00CF3DBB" w:rsidRPr="00A01FB9">
        <w:rPr>
          <w:lang w:val="sr-Cyrl-RS"/>
        </w:rPr>
        <w:t xml:space="preserve">незапослених </w:t>
      </w:r>
      <w:r w:rsidR="00F64E4E" w:rsidRPr="00A01FB9">
        <w:rPr>
          <w:lang w:val="sr-Cyrl-RS"/>
        </w:rPr>
        <w:t xml:space="preserve">може да износи </w:t>
      </w:r>
      <w:r w:rsidR="00CF3DBB" w:rsidRPr="00A01FB9">
        <w:rPr>
          <w:lang w:val="sr-Cyrl-RS"/>
        </w:rPr>
        <w:t>до 50% оправданих трошкова из става 1. овог члана, а највише</w:t>
      </w:r>
      <w:r w:rsidR="00CF3DBB" w:rsidRPr="00A01FB9">
        <w:rPr>
          <w:spacing w:val="1"/>
          <w:lang w:val="sr-Cyrl-RS"/>
        </w:rPr>
        <w:t xml:space="preserve"> </w:t>
      </w:r>
      <w:r w:rsidR="00CF3DBB" w:rsidRPr="00A01FB9">
        <w:rPr>
          <w:lang w:val="sr-Cyrl-RS"/>
        </w:rPr>
        <w:t>5,5 милиона</w:t>
      </w:r>
      <w:r w:rsidR="00CF3DBB" w:rsidRPr="00A01FB9">
        <w:rPr>
          <w:spacing w:val="-2"/>
          <w:lang w:val="sr-Cyrl-RS"/>
        </w:rPr>
        <w:t xml:space="preserve"> </w:t>
      </w:r>
      <w:r w:rsidR="00CF3DBB" w:rsidRPr="00A01FB9">
        <w:rPr>
          <w:lang w:val="sr-Cyrl-RS"/>
        </w:rPr>
        <w:t>евра, по</w:t>
      </w:r>
      <w:r w:rsidR="00CF3DBB" w:rsidRPr="00A01FB9">
        <w:rPr>
          <w:spacing w:val="2"/>
          <w:lang w:val="sr-Cyrl-RS"/>
        </w:rPr>
        <w:t xml:space="preserve"> </w:t>
      </w:r>
      <w:r w:rsidR="00CF3DBB" w:rsidRPr="00A01FB9">
        <w:rPr>
          <w:lang w:val="sr-Cyrl-RS"/>
        </w:rPr>
        <w:t>учеснику</w:t>
      </w:r>
      <w:r w:rsidR="00CF3DBB" w:rsidRPr="00A01FB9">
        <w:rPr>
          <w:spacing w:val="-8"/>
          <w:lang w:val="sr-Cyrl-RS"/>
        </w:rPr>
        <w:t xml:space="preserve"> </w:t>
      </w:r>
      <w:r w:rsidR="00CF3DBB" w:rsidRPr="00A01FB9">
        <w:rPr>
          <w:lang w:val="sr-Cyrl-RS"/>
        </w:rPr>
        <w:t>на</w:t>
      </w:r>
      <w:r w:rsidR="00CF3DBB" w:rsidRPr="00A01FB9">
        <w:rPr>
          <w:spacing w:val="-1"/>
          <w:lang w:val="sr-Cyrl-RS"/>
        </w:rPr>
        <w:t xml:space="preserve"> </w:t>
      </w:r>
      <w:r w:rsidR="00CF3DBB" w:rsidRPr="00A01FB9">
        <w:rPr>
          <w:lang w:val="sr-Cyrl-RS"/>
        </w:rPr>
        <w:t>тржишту</w:t>
      </w:r>
      <w:r w:rsidR="00CF3DBB" w:rsidRPr="00A01FB9">
        <w:rPr>
          <w:spacing w:val="-5"/>
          <w:lang w:val="sr-Cyrl-RS"/>
        </w:rPr>
        <w:t xml:space="preserve"> </w:t>
      </w:r>
      <w:r w:rsidR="00CF3DBB" w:rsidRPr="00A01FB9">
        <w:rPr>
          <w:lang w:val="sr-Cyrl-RS"/>
        </w:rPr>
        <w:t>годишње.</w:t>
      </w:r>
    </w:p>
    <w:p w14:paraId="1473546B" w14:textId="77777777" w:rsidR="004A0246" w:rsidRPr="00A01FB9" w:rsidRDefault="004A0246" w:rsidP="00E160B3">
      <w:pPr>
        <w:tabs>
          <w:tab w:val="left" w:pos="4276"/>
        </w:tabs>
        <w:spacing w:line="276" w:lineRule="auto"/>
        <w:ind w:right="-42"/>
        <w:rPr>
          <w:sz w:val="24"/>
          <w:szCs w:val="24"/>
          <w:lang w:val="sr-Cyrl-RS"/>
        </w:rPr>
      </w:pPr>
    </w:p>
    <w:p w14:paraId="3C912A72" w14:textId="77777777" w:rsidR="004A0246" w:rsidRPr="00A01FB9" w:rsidRDefault="00000000" w:rsidP="00E160B3">
      <w:pPr>
        <w:pStyle w:val="BodyText"/>
        <w:tabs>
          <w:tab w:val="left" w:pos="4276"/>
        </w:tabs>
        <w:spacing w:line="276" w:lineRule="auto"/>
        <w:ind w:left="3885" w:right="-42" w:hanging="3426"/>
        <w:jc w:val="left"/>
        <w:rPr>
          <w:lang w:val="sr-Cyrl-RS"/>
        </w:rPr>
      </w:pPr>
      <w:r w:rsidRPr="00A01FB9">
        <w:rPr>
          <w:lang w:val="sr-Cyrl-RS"/>
        </w:rPr>
        <w:t xml:space="preserve">Државна помоћ за надокнаду трошкова подршке која се пружа теже </w:t>
      </w:r>
      <w:proofErr w:type="spellStart"/>
      <w:r w:rsidRPr="00A01FB9">
        <w:rPr>
          <w:lang w:val="sr-Cyrl-RS"/>
        </w:rPr>
        <w:t>запошљивим</w:t>
      </w:r>
      <w:proofErr w:type="spellEnd"/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>незапосленима</w:t>
      </w:r>
    </w:p>
    <w:p w14:paraId="28163B12" w14:textId="77777777" w:rsidR="004A0246" w:rsidRPr="00A01FB9" w:rsidRDefault="004A0246" w:rsidP="00E160B3">
      <w:pPr>
        <w:pStyle w:val="BodyText"/>
        <w:tabs>
          <w:tab w:val="left" w:pos="4276"/>
        </w:tabs>
        <w:spacing w:line="276" w:lineRule="auto"/>
        <w:ind w:left="0" w:right="-42" w:firstLine="0"/>
        <w:jc w:val="left"/>
        <w:rPr>
          <w:lang w:val="sr-Cyrl-RS"/>
        </w:rPr>
      </w:pPr>
    </w:p>
    <w:p w14:paraId="77E4EB57" w14:textId="1DF06278" w:rsidR="004A0246" w:rsidRPr="00A01FB9" w:rsidRDefault="00000000" w:rsidP="00E160B3">
      <w:pPr>
        <w:pStyle w:val="BodyText"/>
        <w:tabs>
          <w:tab w:val="left" w:pos="4276"/>
        </w:tabs>
        <w:spacing w:line="276" w:lineRule="auto"/>
        <w:ind w:left="4216" w:right="-42" w:firstLine="0"/>
        <w:rPr>
          <w:lang w:val="sr-Cyrl-RS"/>
        </w:rPr>
      </w:pPr>
      <w:r w:rsidRPr="00A01FB9">
        <w:rPr>
          <w:lang w:val="sr-Cyrl-RS"/>
        </w:rPr>
        <w:t xml:space="preserve">Члан </w:t>
      </w:r>
      <w:r w:rsidR="00C6192F" w:rsidRPr="00A01FB9">
        <w:rPr>
          <w:lang w:val="sr-Cyrl-RS"/>
        </w:rPr>
        <w:t>39</w:t>
      </w:r>
      <w:r w:rsidRPr="00A01FB9">
        <w:rPr>
          <w:lang w:val="sr-Cyrl-RS"/>
        </w:rPr>
        <w:t>.</w:t>
      </w:r>
    </w:p>
    <w:p w14:paraId="24256596" w14:textId="77777777" w:rsidR="004A0246" w:rsidRPr="00A01FB9" w:rsidRDefault="00000000" w:rsidP="00C6192F">
      <w:pPr>
        <w:pStyle w:val="BodyText"/>
        <w:tabs>
          <w:tab w:val="left" w:pos="4276"/>
        </w:tabs>
        <w:spacing w:line="276" w:lineRule="auto"/>
        <w:ind w:left="0" w:right="-42"/>
        <w:rPr>
          <w:lang w:val="sr-Cyrl-RS"/>
        </w:rPr>
      </w:pPr>
      <w:r w:rsidRPr="00A01FB9">
        <w:rPr>
          <w:lang w:val="sr-Cyrl-RS"/>
        </w:rPr>
        <w:t>Оправдани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трошкови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доделу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надокнаду</w:t>
      </w:r>
      <w:r w:rsidRPr="00A01FB9">
        <w:rPr>
          <w:spacing w:val="60"/>
          <w:lang w:val="sr-Cyrl-RS"/>
        </w:rPr>
        <w:t xml:space="preserve"> </w:t>
      </w:r>
      <w:r w:rsidRPr="00A01FB9">
        <w:rPr>
          <w:lang w:val="sr-Cyrl-RS"/>
        </w:rPr>
        <w:t>трошкова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подршке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која се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пружа</w:t>
      </w:r>
      <w:r w:rsidRPr="00A01FB9">
        <w:rPr>
          <w:spacing w:val="3"/>
          <w:lang w:val="sr-Cyrl-RS"/>
        </w:rPr>
        <w:t xml:space="preserve"> </w:t>
      </w:r>
      <w:r w:rsidRPr="00A01FB9">
        <w:rPr>
          <w:lang w:val="sr-Cyrl-RS"/>
        </w:rPr>
        <w:t>теже</w:t>
      </w:r>
      <w:r w:rsidRPr="00A01FB9">
        <w:rPr>
          <w:spacing w:val="-3"/>
          <w:lang w:val="sr-Cyrl-RS"/>
        </w:rPr>
        <w:t xml:space="preserve"> </w:t>
      </w:r>
      <w:proofErr w:type="spellStart"/>
      <w:r w:rsidRPr="00A01FB9">
        <w:rPr>
          <w:lang w:val="sr-Cyrl-RS"/>
        </w:rPr>
        <w:t>запошљивим</w:t>
      </w:r>
      <w:proofErr w:type="spellEnd"/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незапосленима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су</w:t>
      </w:r>
      <w:r w:rsidRPr="00A01FB9">
        <w:rPr>
          <w:spacing w:val="-5"/>
          <w:lang w:val="sr-Cyrl-RS"/>
        </w:rPr>
        <w:t xml:space="preserve"> </w:t>
      </w:r>
      <w:r w:rsidRPr="00A01FB9">
        <w:rPr>
          <w:lang w:val="sr-Cyrl-RS"/>
        </w:rPr>
        <w:t>трошкови:</w:t>
      </w:r>
    </w:p>
    <w:p w14:paraId="0B808498" w14:textId="58E2DE6F" w:rsidR="00C6192F" w:rsidRPr="00A01FB9" w:rsidRDefault="00000000" w:rsidP="00BF1EC3">
      <w:pPr>
        <w:pStyle w:val="ListParagraph"/>
        <w:numPr>
          <w:ilvl w:val="0"/>
          <w:numId w:val="5"/>
        </w:numPr>
        <w:tabs>
          <w:tab w:val="left" w:pos="1098"/>
          <w:tab w:val="left" w:pos="1418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 xml:space="preserve">запошљавања особља за подршку теже </w:t>
      </w:r>
      <w:proofErr w:type="spellStart"/>
      <w:r w:rsidRPr="00A01FB9">
        <w:rPr>
          <w:sz w:val="24"/>
          <w:szCs w:val="24"/>
          <w:lang w:val="sr-Cyrl-RS"/>
        </w:rPr>
        <w:t>запошљивим</w:t>
      </w:r>
      <w:proofErr w:type="spellEnd"/>
      <w:r w:rsidRPr="00A01FB9">
        <w:rPr>
          <w:sz w:val="24"/>
          <w:szCs w:val="24"/>
          <w:lang w:val="sr-Cyrl-RS"/>
        </w:rPr>
        <w:t xml:space="preserve"> незапосленима у периоду</w:t>
      </w:r>
      <w:r w:rsidR="00C52701" w:rsidRPr="00A01FB9">
        <w:rPr>
          <w:sz w:val="24"/>
          <w:szCs w:val="24"/>
          <w:lang w:val="sr-Cyrl-RS"/>
        </w:rPr>
        <w:t xml:space="preserve"> 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="00C52701" w:rsidRPr="00A01FB9">
        <w:rPr>
          <w:spacing w:val="-57"/>
          <w:sz w:val="24"/>
          <w:szCs w:val="24"/>
          <w:lang w:val="sr-Cyrl-RS"/>
        </w:rPr>
        <w:t xml:space="preserve">   </w:t>
      </w:r>
      <w:r w:rsidRPr="00A01FB9">
        <w:rPr>
          <w:sz w:val="24"/>
          <w:szCs w:val="24"/>
          <w:lang w:val="sr-Cyrl-RS"/>
        </w:rPr>
        <w:t>од највише 12 месеци од запошљавања, односно 24 месеца за лица која се изузетно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тешко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запошљавају</w:t>
      </w:r>
      <w:r w:rsidR="006E4CE9">
        <w:rPr>
          <w:sz w:val="24"/>
          <w:szCs w:val="24"/>
          <w:lang w:val="sr-Cyrl-RS"/>
        </w:rPr>
        <w:t>;</w:t>
      </w:r>
    </w:p>
    <w:p w14:paraId="0D31E11B" w14:textId="06F8A28C" w:rsidR="004A0246" w:rsidRPr="00A01FB9" w:rsidRDefault="00000000" w:rsidP="00BF1EC3">
      <w:pPr>
        <w:pStyle w:val="ListParagraph"/>
        <w:numPr>
          <w:ilvl w:val="0"/>
          <w:numId w:val="5"/>
        </w:numPr>
        <w:tabs>
          <w:tab w:val="left" w:pos="1098"/>
          <w:tab w:val="left" w:pos="1418"/>
        </w:tabs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обука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особља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које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пружа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подршку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теже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proofErr w:type="spellStart"/>
      <w:r w:rsidRPr="00A01FB9">
        <w:rPr>
          <w:sz w:val="24"/>
          <w:szCs w:val="24"/>
          <w:lang w:val="sr-Cyrl-RS"/>
        </w:rPr>
        <w:t>запошљивим</w:t>
      </w:r>
      <w:proofErr w:type="spellEnd"/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незапосленима.</w:t>
      </w:r>
    </w:p>
    <w:p w14:paraId="4D9586EC" w14:textId="77777777" w:rsidR="004A0246" w:rsidRPr="00A01FB9" w:rsidRDefault="00000000" w:rsidP="00C6192F">
      <w:pPr>
        <w:pStyle w:val="BodyText"/>
        <w:tabs>
          <w:tab w:val="left" w:pos="4276"/>
        </w:tabs>
        <w:spacing w:before="240" w:line="276" w:lineRule="auto"/>
        <w:ind w:left="0" w:right="-42"/>
        <w:rPr>
          <w:lang w:val="sr-Cyrl-RS"/>
        </w:rPr>
      </w:pPr>
      <w:r w:rsidRPr="00A01FB9">
        <w:rPr>
          <w:lang w:val="sr-Cyrl-RS"/>
        </w:rPr>
        <w:t>Подршка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теже</w:t>
      </w:r>
      <w:r w:rsidRPr="00A01FB9">
        <w:rPr>
          <w:spacing w:val="1"/>
          <w:lang w:val="sr-Cyrl-RS"/>
        </w:rPr>
        <w:t xml:space="preserve"> </w:t>
      </w:r>
      <w:proofErr w:type="spellStart"/>
      <w:r w:rsidRPr="00A01FB9">
        <w:rPr>
          <w:lang w:val="sr-Cyrl-RS"/>
        </w:rPr>
        <w:t>запошљивим</w:t>
      </w:r>
      <w:proofErr w:type="spellEnd"/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незапосленима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односи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њиховом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осамостаљивању и прилагођавању радном окружењу, сарадњу са тим лицима у вези са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социјалним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административним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поступцима,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ради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олакшавања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комуникације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претпостављенима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3"/>
          <w:lang w:val="sr-Cyrl-RS"/>
        </w:rPr>
        <w:t xml:space="preserve"> </w:t>
      </w:r>
      <w:r w:rsidRPr="00A01FB9">
        <w:rPr>
          <w:lang w:val="sr-Cyrl-RS"/>
        </w:rPr>
        <w:t>управљања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сукобима.</w:t>
      </w:r>
    </w:p>
    <w:p w14:paraId="489CFABA" w14:textId="2F97AB8F" w:rsidR="00A635DF" w:rsidRPr="00A01FB9" w:rsidRDefault="0075051A" w:rsidP="00263925">
      <w:pPr>
        <w:pStyle w:val="BodyText"/>
        <w:tabs>
          <w:tab w:val="left" w:pos="4276"/>
        </w:tabs>
        <w:spacing w:before="240" w:line="276" w:lineRule="auto"/>
        <w:ind w:left="0" w:right="-42"/>
        <w:rPr>
          <w:lang w:val="sr-Cyrl-RS"/>
        </w:rPr>
      </w:pPr>
      <w:r w:rsidRPr="00A01FB9">
        <w:rPr>
          <w:lang w:val="sr-Cyrl-RS"/>
        </w:rPr>
        <w:t>И</w:t>
      </w:r>
      <w:r w:rsidR="004F7277" w:rsidRPr="00A01FB9">
        <w:rPr>
          <w:lang w:val="sr-Cyrl-RS"/>
        </w:rPr>
        <w:t>нтензитет државне помоћи за надокнаду трошкова подршке која се</w:t>
      </w:r>
      <w:r w:rsidR="004F7277" w:rsidRPr="00A01FB9">
        <w:rPr>
          <w:spacing w:val="1"/>
          <w:lang w:val="sr-Cyrl-RS"/>
        </w:rPr>
        <w:t xml:space="preserve"> </w:t>
      </w:r>
      <w:r w:rsidR="004F7277" w:rsidRPr="00A01FB9">
        <w:rPr>
          <w:lang w:val="sr-Cyrl-RS"/>
        </w:rPr>
        <w:t xml:space="preserve">пружа теже </w:t>
      </w:r>
      <w:proofErr w:type="spellStart"/>
      <w:r w:rsidR="004F7277" w:rsidRPr="00A01FB9">
        <w:rPr>
          <w:lang w:val="sr-Cyrl-RS"/>
        </w:rPr>
        <w:t>запошљивим</w:t>
      </w:r>
      <w:proofErr w:type="spellEnd"/>
      <w:r w:rsidR="004F7277" w:rsidRPr="00A01FB9">
        <w:rPr>
          <w:lang w:val="sr-Cyrl-RS"/>
        </w:rPr>
        <w:t xml:space="preserve"> незапосленима </w:t>
      </w:r>
      <w:r w:rsidR="00F64E4E" w:rsidRPr="00A01FB9">
        <w:rPr>
          <w:lang w:val="sr-Cyrl-RS"/>
        </w:rPr>
        <w:t xml:space="preserve">може да износи </w:t>
      </w:r>
      <w:r w:rsidR="004F7277" w:rsidRPr="00A01FB9">
        <w:rPr>
          <w:lang w:val="sr-Cyrl-RS"/>
        </w:rPr>
        <w:t>до 50% оправданих трошкова из става 1.</w:t>
      </w:r>
      <w:r w:rsidR="004F7277" w:rsidRPr="00A01FB9">
        <w:rPr>
          <w:spacing w:val="1"/>
          <w:lang w:val="sr-Cyrl-RS"/>
        </w:rPr>
        <w:t xml:space="preserve"> </w:t>
      </w:r>
      <w:r w:rsidR="004F7277" w:rsidRPr="00A01FB9">
        <w:rPr>
          <w:lang w:val="sr-Cyrl-RS"/>
        </w:rPr>
        <w:t>овог</w:t>
      </w:r>
      <w:r w:rsidR="004F7277" w:rsidRPr="00A01FB9">
        <w:rPr>
          <w:spacing w:val="-1"/>
          <w:lang w:val="sr-Cyrl-RS"/>
        </w:rPr>
        <w:t xml:space="preserve"> </w:t>
      </w:r>
      <w:r w:rsidR="004F7277" w:rsidRPr="00A01FB9">
        <w:rPr>
          <w:lang w:val="sr-Cyrl-RS"/>
        </w:rPr>
        <w:t>члана</w:t>
      </w:r>
      <w:r w:rsidR="000F4B12">
        <w:rPr>
          <w:lang w:val="sr-Cyrl-RS"/>
        </w:rPr>
        <w:t>,</w:t>
      </w:r>
      <w:r w:rsidR="004F7277" w:rsidRPr="00A01FB9">
        <w:rPr>
          <w:spacing w:val="-1"/>
          <w:lang w:val="sr-Cyrl-RS"/>
        </w:rPr>
        <w:t xml:space="preserve"> </w:t>
      </w:r>
      <w:r w:rsidR="004F7277" w:rsidRPr="00A01FB9">
        <w:rPr>
          <w:lang w:val="sr-Cyrl-RS"/>
        </w:rPr>
        <w:t>а</w:t>
      </w:r>
      <w:r w:rsidR="004F7277" w:rsidRPr="00A01FB9">
        <w:rPr>
          <w:spacing w:val="-1"/>
          <w:lang w:val="sr-Cyrl-RS"/>
        </w:rPr>
        <w:t xml:space="preserve"> </w:t>
      </w:r>
      <w:r w:rsidR="004F7277" w:rsidRPr="00A01FB9">
        <w:rPr>
          <w:lang w:val="sr-Cyrl-RS"/>
        </w:rPr>
        <w:t>највише</w:t>
      </w:r>
      <w:r w:rsidR="004F7277" w:rsidRPr="00A01FB9">
        <w:rPr>
          <w:spacing w:val="-1"/>
          <w:lang w:val="sr-Cyrl-RS"/>
        </w:rPr>
        <w:t xml:space="preserve"> </w:t>
      </w:r>
      <w:r w:rsidR="00380AA1" w:rsidRPr="00A01FB9">
        <w:rPr>
          <w:spacing w:val="-1"/>
          <w:lang w:val="sr-Cyrl-RS"/>
        </w:rPr>
        <w:t xml:space="preserve">до </w:t>
      </w:r>
      <w:r w:rsidR="00CD746B" w:rsidRPr="00A01FB9">
        <w:rPr>
          <w:lang w:val="sr-Cyrl-RS"/>
        </w:rPr>
        <w:t xml:space="preserve">5,5 </w:t>
      </w:r>
      <w:r w:rsidR="004F7277" w:rsidRPr="00A01FB9">
        <w:rPr>
          <w:lang w:val="sr-Cyrl-RS"/>
        </w:rPr>
        <w:t>милиона</w:t>
      </w:r>
      <w:r w:rsidR="004F7277" w:rsidRPr="00A01FB9">
        <w:rPr>
          <w:spacing w:val="-1"/>
          <w:lang w:val="sr-Cyrl-RS"/>
        </w:rPr>
        <w:t xml:space="preserve"> </w:t>
      </w:r>
      <w:r w:rsidR="004F7277" w:rsidRPr="00A01FB9">
        <w:rPr>
          <w:lang w:val="sr-Cyrl-RS"/>
        </w:rPr>
        <w:t>евра, по</w:t>
      </w:r>
      <w:r w:rsidR="004F7277" w:rsidRPr="00A01FB9">
        <w:rPr>
          <w:spacing w:val="2"/>
          <w:lang w:val="sr-Cyrl-RS"/>
        </w:rPr>
        <w:t xml:space="preserve"> </w:t>
      </w:r>
      <w:r w:rsidR="004F7277" w:rsidRPr="00A01FB9">
        <w:rPr>
          <w:lang w:val="sr-Cyrl-RS"/>
        </w:rPr>
        <w:t>учеснику</w:t>
      </w:r>
      <w:r w:rsidR="004F7277" w:rsidRPr="00A01FB9">
        <w:rPr>
          <w:spacing w:val="-8"/>
          <w:lang w:val="sr-Cyrl-RS"/>
        </w:rPr>
        <w:t xml:space="preserve"> </w:t>
      </w:r>
      <w:r w:rsidR="004F7277" w:rsidRPr="00A01FB9">
        <w:rPr>
          <w:lang w:val="sr-Cyrl-RS"/>
        </w:rPr>
        <w:t>на</w:t>
      </w:r>
      <w:r w:rsidR="004F7277" w:rsidRPr="00A01FB9">
        <w:rPr>
          <w:spacing w:val="-1"/>
          <w:lang w:val="sr-Cyrl-RS"/>
        </w:rPr>
        <w:t xml:space="preserve"> </w:t>
      </w:r>
      <w:r w:rsidR="004F7277" w:rsidRPr="00A01FB9">
        <w:rPr>
          <w:lang w:val="sr-Cyrl-RS"/>
        </w:rPr>
        <w:t>тржишту</w:t>
      </w:r>
      <w:r w:rsidR="004F7277" w:rsidRPr="00A01FB9">
        <w:rPr>
          <w:spacing w:val="-6"/>
          <w:lang w:val="sr-Cyrl-RS"/>
        </w:rPr>
        <w:t xml:space="preserve"> </w:t>
      </w:r>
      <w:r w:rsidR="004F7277" w:rsidRPr="00A01FB9">
        <w:rPr>
          <w:lang w:val="sr-Cyrl-RS"/>
        </w:rPr>
        <w:t>годишње.</w:t>
      </w:r>
    </w:p>
    <w:p w14:paraId="02B216B0" w14:textId="77777777" w:rsidR="00C6192F" w:rsidRPr="00A01FB9" w:rsidRDefault="00C6192F" w:rsidP="00C6192F">
      <w:pPr>
        <w:pStyle w:val="BodyText"/>
        <w:tabs>
          <w:tab w:val="left" w:pos="4276"/>
        </w:tabs>
        <w:spacing w:line="276" w:lineRule="auto"/>
        <w:ind w:right="-42"/>
        <w:rPr>
          <w:lang w:val="sr-Cyrl-RS"/>
        </w:rPr>
      </w:pPr>
    </w:p>
    <w:p w14:paraId="3788E2A1" w14:textId="3ED361AE" w:rsidR="00C6192F" w:rsidRPr="00A01FB9" w:rsidRDefault="00000000" w:rsidP="00C6192F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spacing w:val="-57"/>
          <w:lang w:val="sr-Cyrl-RS"/>
        </w:rPr>
      </w:pPr>
      <w:r w:rsidRPr="00A01FB9">
        <w:rPr>
          <w:lang w:val="sr-Cyrl-RS"/>
        </w:rPr>
        <w:t xml:space="preserve">Државна помоћ за запошљавање особа са инвалидитетом </w:t>
      </w:r>
      <w:r w:rsidR="00380AA1" w:rsidRPr="00A01FB9">
        <w:rPr>
          <w:lang w:val="sr-Cyrl-RS"/>
        </w:rPr>
        <w:t>кроз</w:t>
      </w:r>
      <w:r w:rsidRPr="00A01FB9">
        <w:rPr>
          <w:lang w:val="sr-Cyrl-RS"/>
        </w:rPr>
        <w:t xml:space="preserve"> субвенциј</w:t>
      </w:r>
      <w:r w:rsidR="00380AA1" w:rsidRPr="00A01FB9">
        <w:rPr>
          <w:lang w:val="sr-Cyrl-RS"/>
        </w:rPr>
        <w:t>у</w:t>
      </w:r>
      <w:r w:rsidRPr="00A01FB9">
        <w:rPr>
          <w:lang w:val="sr-Cyrl-RS"/>
        </w:rPr>
        <w:t xml:space="preserve"> зарада</w:t>
      </w:r>
    </w:p>
    <w:p w14:paraId="772C2732" w14:textId="77777777" w:rsidR="00C6192F" w:rsidRPr="00A01FB9" w:rsidRDefault="00C6192F" w:rsidP="00C6192F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</w:p>
    <w:p w14:paraId="6F7AC3A9" w14:textId="6DE22E40" w:rsidR="004A0246" w:rsidRPr="00A01FB9" w:rsidRDefault="00000000" w:rsidP="00C6192F">
      <w:pPr>
        <w:pStyle w:val="BodyText"/>
        <w:tabs>
          <w:tab w:val="left" w:pos="4276"/>
        </w:tabs>
        <w:spacing w:line="276" w:lineRule="auto"/>
        <w:ind w:left="0" w:right="-42" w:firstLine="0"/>
        <w:jc w:val="center"/>
        <w:rPr>
          <w:lang w:val="sr-Cyrl-RS"/>
        </w:rPr>
      </w:pPr>
      <w:r w:rsidRPr="00A01FB9">
        <w:rPr>
          <w:lang w:val="sr-Cyrl-RS"/>
        </w:rPr>
        <w:t xml:space="preserve">Члан </w:t>
      </w:r>
      <w:r w:rsidR="00C6192F" w:rsidRPr="00A01FB9">
        <w:rPr>
          <w:lang w:val="sr-Cyrl-RS"/>
        </w:rPr>
        <w:t>40</w:t>
      </w:r>
      <w:r w:rsidRPr="00A01FB9">
        <w:rPr>
          <w:lang w:val="sr-Cyrl-RS"/>
        </w:rPr>
        <w:t>.</w:t>
      </w:r>
    </w:p>
    <w:p w14:paraId="6E280053" w14:textId="741BE506" w:rsidR="00AE5C0D" w:rsidRPr="00A01FB9" w:rsidRDefault="00000000" w:rsidP="00D00ACA">
      <w:pPr>
        <w:spacing w:after="240" w:line="276" w:lineRule="auto"/>
        <w:ind w:firstLine="720"/>
        <w:jc w:val="both"/>
        <w:rPr>
          <w:sz w:val="24"/>
          <w:szCs w:val="24"/>
          <w:lang w:val="sr-Cyrl-RS"/>
        </w:rPr>
      </w:pPr>
      <w:bookmarkStart w:id="34" w:name="_Hlk198553543"/>
      <w:r w:rsidRPr="00A01FB9">
        <w:rPr>
          <w:sz w:val="24"/>
          <w:szCs w:val="24"/>
          <w:lang w:val="sr-Cyrl-RS"/>
        </w:rPr>
        <w:t>Оправдани</w:t>
      </w:r>
      <w:r w:rsidRPr="00A01FB9">
        <w:rPr>
          <w:spacing w:val="2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трошкови</w:t>
      </w:r>
      <w:r w:rsidRPr="00A01FB9">
        <w:rPr>
          <w:spacing w:val="76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7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доделу</w:t>
      </w:r>
      <w:r w:rsidRPr="00A01FB9">
        <w:rPr>
          <w:spacing w:val="7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државне</w:t>
      </w:r>
      <w:r w:rsidRPr="00A01FB9">
        <w:rPr>
          <w:spacing w:val="7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помоћи</w:t>
      </w:r>
      <w:r w:rsidRPr="00A01FB9">
        <w:rPr>
          <w:spacing w:val="80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7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запошљавање</w:t>
      </w:r>
      <w:r w:rsidRPr="00A01FB9">
        <w:rPr>
          <w:spacing w:val="8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особа</w:t>
      </w:r>
      <w:r w:rsidRPr="00A01FB9">
        <w:rPr>
          <w:spacing w:val="79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са</w:t>
      </w:r>
      <w:r w:rsidR="00C6192F" w:rsidRPr="00A01FB9">
        <w:rPr>
          <w:sz w:val="24"/>
          <w:szCs w:val="24"/>
          <w:lang w:val="sr-Cyrl-RS"/>
        </w:rPr>
        <w:t xml:space="preserve"> </w:t>
      </w:r>
      <w:proofErr w:type="spellStart"/>
      <w:r w:rsidRPr="00A01FB9">
        <w:rPr>
          <w:sz w:val="24"/>
          <w:szCs w:val="24"/>
          <w:lang w:val="sr-Cyrl-RS"/>
        </w:rPr>
        <w:t>ивалидитетом</w:t>
      </w:r>
      <w:proofErr w:type="spellEnd"/>
      <w:r w:rsidRPr="00A01FB9">
        <w:rPr>
          <w:sz w:val="24"/>
          <w:szCs w:val="24"/>
          <w:lang w:val="sr-Cyrl-RS"/>
        </w:rPr>
        <w:t xml:space="preserve"> су</w:t>
      </w:r>
      <w:r w:rsidRPr="00A01FB9">
        <w:rPr>
          <w:spacing w:val="-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трошкови зарада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тих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лица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-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периоду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-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коме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су</w:t>
      </w:r>
      <w:r w:rsidRPr="00A01FB9">
        <w:rPr>
          <w:spacing w:val="-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запослена.</w:t>
      </w:r>
    </w:p>
    <w:bookmarkEnd w:id="34"/>
    <w:p w14:paraId="6E5BF467" w14:textId="77777777" w:rsidR="00C6192F" w:rsidRPr="00A01FB9" w:rsidRDefault="00000000" w:rsidP="00C6192F">
      <w:pPr>
        <w:spacing w:after="240" w:line="276" w:lineRule="auto"/>
        <w:ind w:firstLine="720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Особа</w:t>
      </w:r>
      <w:r w:rsidRPr="00A01FB9">
        <w:rPr>
          <w:spacing w:val="6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са</w:t>
      </w:r>
      <w:r w:rsidRPr="00A01FB9">
        <w:rPr>
          <w:spacing w:val="6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инвалидитетом из става 1. овог члана је</w:t>
      </w:r>
      <w:r w:rsidRPr="00A01FB9">
        <w:rPr>
          <w:spacing w:val="6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лице</w:t>
      </w:r>
      <w:r w:rsidRPr="00A01FB9">
        <w:rPr>
          <w:spacing w:val="6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коме  је  признат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статус особе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инвалидитетом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5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складу</w:t>
      </w:r>
      <w:r w:rsidRPr="00A01FB9">
        <w:rPr>
          <w:spacing w:val="5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прописима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Републике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Србије.</w:t>
      </w:r>
    </w:p>
    <w:p w14:paraId="34CF29B3" w14:textId="1BFEF33A" w:rsidR="00C6192F" w:rsidRPr="00A01FB9" w:rsidRDefault="00000000" w:rsidP="00C6192F">
      <w:pPr>
        <w:spacing w:after="240" w:line="276" w:lineRule="auto"/>
        <w:ind w:firstLine="720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Запошљавање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из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става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1.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овог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члана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односи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нето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повећање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броја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 xml:space="preserve">запослених </w:t>
      </w:r>
      <w:r w:rsidR="00F87E7D">
        <w:rPr>
          <w:sz w:val="24"/>
          <w:szCs w:val="24"/>
          <w:lang w:val="sr-Cyrl-RS"/>
        </w:rPr>
        <w:t xml:space="preserve">код одређеног </w:t>
      </w:r>
      <w:r w:rsidRPr="00A01FB9">
        <w:rPr>
          <w:sz w:val="24"/>
          <w:szCs w:val="24"/>
          <w:lang w:val="sr-Cyrl-RS"/>
        </w:rPr>
        <w:t>учесник</w:t>
      </w:r>
      <w:r w:rsidR="00F87E7D">
        <w:rPr>
          <w:sz w:val="24"/>
          <w:szCs w:val="24"/>
          <w:lang w:val="sr-Cyrl-RS"/>
        </w:rPr>
        <w:t>а</w:t>
      </w:r>
      <w:r w:rsidRPr="00A01FB9">
        <w:rPr>
          <w:sz w:val="24"/>
          <w:szCs w:val="24"/>
          <w:lang w:val="sr-Cyrl-RS"/>
        </w:rPr>
        <w:t xml:space="preserve"> на тржишту у односу на просек током претходних 12</w:t>
      </w:r>
      <w:r w:rsidR="00EE12A4" w:rsidRPr="00A01FB9">
        <w:rPr>
          <w:sz w:val="24"/>
          <w:szCs w:val="24"/>
          <w:lang w:val="sr-Cyrl-RS"/>
        </w:rPr>
        <w:t xml:space="preserve"> 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 xml:space="preserve">месеци </w:t>
      </w:r>
      <w:r w:rsidR="00A76CCF" w:rsidRPr="00A01FB9">
        <w:rPr>
          <w:sz w:val="24"/>
          <w:szCs w:val="24"/>
          <w:lang w:val="sr-Cyrl-RS"/>
        </w:rPr>
        <w:t xml:space="preserve">и на попуњавање радних места која су упражњена услед отказа од стране запосленог, остваривања права на старосну пензију, губитка радне способности у случају </w:t>
      </w:r>
      <w:r w:rsidR="00A76CCF" w:rsidRPr="00A01FB9">
        <w:rPr>
          <w:spacing w:val="1"/>
          <w:sz w:val="24"/>
          <w:szCs w:val="24"/>
          <w:lang w:val="sr-Cyrl-RS"/>
        </w:rPr>
        <w:t xml:space="preserve"> </w:t>
      </w:r>
      <w:r w:rsidR="00A76CCF" w:rsidRPr="00A01FB9">
        <w:rPr>
          <w:sz w:val="24"/>
          <w:szCs w:val="24"/>
          <w:lang w:val="sr-Cyrl-RS"/>
        </w:rPr>
        <w:t>инвалидитета,</w:t>
      </w:r>
      <w:r w:rsidR="00A76CCF" w:rsidRPr="00A01FB9">
        <w:rPr>
          <w:spacing w:val="1"/>
          <w:sz w:val="24"/>
          <w:szCs w:val="24"/>
          <w:lang w:val="sr-Cyrl-RS"/>
        </w:rPr>
        <w:t xml:space="preserve"> захтева запосленог са пуним радним временом за прелазак на непуно радно време, отказа од стране послодавца </w:t>
      </w:r>
      <w:r w:rsidR="00A76CCF" w:rsidRPr="00A01FB9">
        <w:rPr>
          <w:sz w:val="24"/>
          <w:szCs w:val="24"/>
          <w:lang w:val="sr-Cyrl-RS"/>
        </w:rPr>
        <w:t>због</w:t>
      </w:r>
      <w:r w:rsidR="00A76CCF" w:rsidRPr="00A01FB9">
        <w:rPr>
          <w:spacing w:val="1"/>
          <w:sz w:val="24"/>
          <w:szCs w:val="24"/>
          <w:lang w:val="sr-Cyrl-RS"/>
        </w:rPr>
        <w:t xml:space="preserve"> </w:t>
      </w:r>
      <w:r w:rsidR="00A76CCF" w:rsidRPr="00A01FB9">
        <w:rPr>
          <w:sz w:val="24"/>
          <w:szCs w:val="24"/>
          <w:lang w:val="sr-Cyrl-RS"/>
        </w:rPr>
        <w:t>повреде</w:t>
      </w:r>
      <w:r w:rsidR="00A76CCF" w:rsidRPr="00A01FB9">
        <w:rPr>
          <w:spacing w:val="1"/>
          <w:sz w:val="24"/>
          <w:szCs w:val="24"/>
          <w:lang w:val="sr-Cyrl-RS"/>
        </w:rPr>
        <w:t xml:space="preserve"> </w:t>
      </w:r>
      <w:r w:rsidR="00A76CCF" w:rsidRPr="00A01FB9">
        <w:rPr>
          <w:sz w:val="24"/>
          <w:szCs w:val="24"/>
          <w:lang w:val="sr-Cyrl-RS"/>
        </w:rPr>
        <w:t>радне</w:t>
      </w:r>
      <w:r w:rsidR="00A76CCF" w:rsidRPr="00A01FB9">
        <w:rPr>
          <w:spacing w:val="1"/>
          <w:sz w:val="24"/>
          <w:szCs w:val="24"/>
          <w:lang w:val="sr-Cyrl-RS"/>
        </w:rPr>
        <w:t xml:space="preserve"> </w:t>
      </w:r>
      <w:r w:rsidR="00A76CCF" w:rsidRPr="00A01FB9">
        <w:rPr>
          <w:sz w:val="24"/>
          <w:szCs w:val="24"/>
          <w:lang w:val="sr-Cyrl-RS"/>
        </w:rPr>
        <w:t>обавезе и сл.</w:t>
      </w:r>
    </w:p>
    <w:p w14:paraId="586B2195" w14:textId="0A292BAB" w:rsidR="00C6192F" w:rsidRPr="00A01FB9" w:rsidRDefault="0075051A" w:rsidP="00F635C3">
      <w:pPr>
        <w:spacing w:after="240" w:line="276" w:lineRule="auto"/>
        <w:ind w:firstLine="720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И</w:t>
      </w:r>
      <w:r w:rsidR="00CF3DBB" w:rsidRPr="00A01FB9">
        <w:rPr>
          <w:sz w:val="24"/>
          <w:szCs w:val="24"/>
          <w:lang w:val="sr-Cyrl-RS"/>
        </w:rPr>
        <w:t>нтензитет</w:t>
      </w:r>
      <w:r w:rsidR="00CF3DBB" w:rsidRPr="00A01FB9">
        <w:rPr>
          <w:spacing w:val="22"/>
          <w:sz w:val="24"/>
          <w:szCs w:val="24"/>
          <w:lang w:val="sr-Cyrl-RS"/>
        </w:rPr>
        <w:t xml:space="preserve"> </w:t>
      </w:r>
      <w:r w:rsidR="00CF3DBB" w:rsidRPr="00A01FB9">
        <w:rPr>
          <w:sz w:val="24"/>
          <w:szCs w:val="24"/>
          <w:lang w:val="sr-Cyrl-RS"/>
        </w:rPr>
        <w:t>државне</w:t>
      </w:r>
      <w:r w:rsidR="00CF3DBB" w:rsidRPr="00A01FB9">
        <w:rPr>
          <w:spacing w:val="24"/>
          <w:sz w:val="24"/>
          <w:szCs w:val="24"/>
          <w:lang w:val="sr-Cyrl-RS"/>
        </w:rPr>
        <w:t xml:space="preserve"> </w:t>
      </w:r>
      <w:r w:rsidR="00CF3DBB" w:rsidRPr="00A01FB9">
        <w:rPr>
          <w:sz w:val="24"/>
          <w:szCs w:val="24"/>
          <w:lang w:val="sr-Cyrl-RS"/>
        </w:rPr>
        <w:t>помоћи</w:t>
      </w:r>
      <w:r w:rsidR="00CF3DBB" w:rsidRPr="00A01FB9">
        <w:rPr>
          <w:spacing w:val="25"/>
          <w:sz w:val="24"/>
          <w:szCs w:val="24"/>
          <w:lang w:val="sr-Cyrl-RS"/>
        </w:rPr>
        <w:t xml:space="preserve"> </w:t>
      </w:r>
      <w:r w:rsidR="00CF3DBB" w:rsidRPr="00A01FB9">
        <w:rPr>
          <w:sz w:val="24"/>
          <w:szCs w:val="24"/>
          <w:lang w:val="sr-Cyrl-RS"/>
        </w:rPr>
        <w:t>за</w:t>
      </w:r>
      <w:r w:rsidR="00CF3DBB" w:rsidRPr="00A01FB9">
        <w:rPr>
          <w:spacing w:val="21"/>
          <w:sz w:val="24"/>
          <w:szCs w:val="24"/>
          <w:lang w:val="sr-Cyrl-RS"/>
        </w:rPr>
        <w:t xml:space="preserve"> </w:t>
      </w:r>
      <w:r w:rsidR="00CF3DBB" w:rsidRPr="00A01FB9">
        <w:rPr>
          <w:sz w:val="24"/>
          <w:szCs w:val="24"/>
          <w:lang w:val="sr-Cyrl-RS"/>
        </w:rPr>
        <w:t>запошљавање</w:t>
      </w:r>
      <w:r w:rsidR="00CF3DBB" w:rsidRPr="00A01FB9">
        <w:rPr>
          <w:spacing w:val="23"/>
          <w:sz w:val="24"/>
          <w:szCs w:val="24"/>
          <w:lang w:val="sr-Cyrl-RS"/>
        </w:rPr>
        <w:t xml:space="preserve"> </w:t>
      </w:r>
      <w:r w:rsidR="00CF3DBB" w:rsidRPr="00A01FB9">
        <w:rPr>
          <w:sz w:val="24"/>
          <w:szCs w:val="24"/>
          <w:lang w:val="sr-Cyrl-RS"/>
        </w:rPr>
        <w:t>лица</w:t>
      </w:r>
      <w:r w:rsidR="00CF3DBB" w:rsidRPr="00A01FB9">
        <w:rPr>
          <w:spacing w:val="24"/>
          <w:sz w:val="24"/>
          <w:szCs w:val="24"/>
          <w:lang w:val="sr-Cyrl-RS"/>
        </w:rPr>
        <w:t xml:space="preserve"> </w:t>
      </w:r>
      <w:r w:rsidR="00CF3DBB" w:rsidRPr="00A01FB9">
        <w:rPr>
          <w:sz w:val="24"/>
          <w:szCs w:val="24"/>
          <w:lang w:val="sr-Cyrl-RS"/>
        </w:rPr>
        <w:t>са</w:t>
      </w:r>
      <w:r w:rsidR="00CF3DBB" w:rsidRPr="00A01FB9">
        <w:rPr>
          <w:spacing w:val="23"/>
          <w:sz w:val="24"/>
          <w:szCs w:val="24"/>
          <w:lang w:val="sr-Cyrl-RS"/>
        </w:rPr>
        <w:t xml:space="preserve"> </w:t>
      </w:r>
      <w:proofErr w:type="spellStart"/>
      <w:r w:rsidR="00CF3DBB" w:rsidRPr="00A01FB9">
        <w:rPr>
          <w:sz w:val="24"/>
          <w:szCs w:val="24"/>
          <w:lang w:val="sr-Cyrl-RS"/>
        </w:rPr>
        <w:t>ивалидитетом</w:t>
      </w:r>
      <w:proofErr w:type="spellEnd"/>
      <w:r w:rsidR="000F4B12">
        <w:rPr>
          <w:sz w:val="24"/>
          <w:szCs w:val="24"/>
          <w:lang w:val="sr-Cyrl-RS"/>
        </w:rPr>
        <w:t xml:space="preserve"> </w:t>
      </w:r>
      <w:r w:rsidR="00CF3DBB" w:rsidRPr="00A01FB9">
        <w:rPr>
          <w:spacing w:val="-57"/>
          <w:sz w:val="24"/>
          <w:szCs w:val="24"/>
          <w:lang w:val="sr-Cyrl-RS"/>
        </w:rPr>
        <w:t xml:space="preserve"> </w:t>
      </w:r>
      <w:r w:rsidR="00F64E4E" w:rsidRPr="00A01FB9">
        <w:rPr>
          <w:sz w:val="24"/>
          <w:szCs w:val="24"/>
          <w:lang w:val="sr-Cyrl-RS"/>
        </w:rPr>
        <w:t xml:space="preserve">може да износи </w:t>
      </w:r>
      <w:r w:rsidR="00CF3DBB" w:rsidRPr="00A01FB9">
        <w:rPr>
          <w:sz w:val="24"/>
          <w:szCs w:val="24"/>
          <w:lang w:val="sr-Cyrl-RS"/>
        </w:rPr>
        <w:t>до 75% оправданих трошкова из става 1. овог члана</w:t>
      </w:r>
      <w:r w:rsidR="000F4B12">
        <w:rPr>
          <w:sz w:val="24"/>
          <w:szCs w:val="24"/>
          <w:lang w:val="sr-Cyrl-RS"/>
        </w:rPr>
        <w:t>,</w:t>
      </w:r>
      <w:r w:rsidR="00CF3DBB" w:rsidRPr="00A01FB9">
        <w:rPr>
          <w:sz w:val="24"/>
          <w:szCs w:val="24"/>
          <w:lang w:val="sr-Cyrl-RS"/>
        </w:rPr>
        <w:t xml:space="preserve"> а највише 11 милиона евра, по</w:t>
      </w:r>
      <w:r w:rsidR="00CF3DBB" w:rsidRPr="00A01FB9">
        <w:rPr>
          <w:spacing w:val="1"/>
          <w:sz w:val="24"/>
          <w:szCs w:val="24"/>
          <w:lang w:val="sr-Cyrl-RS"/>
        </w:rPr>
        <w:t xml:space="preserve"> </w:t>
      </w:r>
      <w:r w:rsidR="00CF3DBB" w:rsidRPr="00A01FB9">
        <w:rPr>
          <w:sz w:val="24"/>
          <w:szCs w:val="24"/>
          <w:lang w:val="sr-Cyrl-RS"/>
        </w:rPr>
        <w:t>учеснику</w:t>
      </w:r>
      <w:r w:rsidR="00CF3DBB" w:rsidRPr="00A01FB9">
        <w:rPr>
          <w:spacing w:val="-5"/>
          <w:sz w:val="24"/>
          <w:szCs w:val="24"/>
          <w:lang w:val="sr-Cyrl-RS"/>
        </w:rPr>
        <w:t xml:space="preserve"> </w:t>
      </w:r>
      <w:r w:rsidR="00CF3DBB" w:rsidRPr="00A01FB9">
        <w:rPr>
          <w:sz w:val="24"/>
          <w:szCs w:val="24"/>
          <w:lang w:val="sr-Cyrl-RS"/>
        </w:rPr>
        <w:t>на</w:t>
      </w:r>
      <w:r w:rsidR="00CF3DBB" w:rsidRPr="00A01FB9">
        <w:rPr>
          <w:spacing w:val="-1"/>
          <w:sz w:val="24"/>
          <w:szCs w:val="24"/>
          <w:lang w:val="sr-Cyrl-RS"/>
        </w:rPr>
        <w:t xml:space="preserve"> </w:t>
      </w:r>
      <w:r w:rsidR="00CF3DBB" w:rsidRPr="00A01FB9">
        <w:rPr>
          <w:sz w:val="24"/>
          <w:szCs w:val="24"/>
          <w:lang w:val="sr-Cyrl-RS"/>
        </w:rPr>
        <w:t>тржишту</w:t>
      </w:r>
      <w:r w:rsidR="00CF3DBB" w:rsidRPr="00A01FB9">
        <w:rPr>
          <w:spacing w:val="-5"/>
          <w:sz w:val="24"/>
          <w:szCs w:val="24"/>
          <w:lang w:val="sr-Cyrl-RS"/>
        </w:rPr>
        <w:t xml:space="preserve"> </w:t>
      </w:r>
      <w:r w:rsidR="00CF3DBB" w:rsidRPr="00A01FB9">
        <w:rPr>
          <w:sz w:val="24"/>
          <w:szCs w:val="24"/>
          <w:lang w:val="sr-Cyrl-RS"/>
        </w:rPr>
        <w:t>годишње.</w:t>
      </w:r>
    </w:p>
    <w:p w14:paraId="4319ADBB" w14:textId="4DFBF575" w:rsidR="00C6192F" w:rsidRPr="00A01FB9" w:rsidRDefault="00000000" w:rsidP="00C6192F">
      <w:pPr>
        <w:spacing w:line="276" w:lineRule="auto"/>
        <w:jc w:val="center"/>
        <w:rPr>
          <w:spacing w:val="-57"/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Државна помоћ за надокнаду додатних трошкова запошљавања особа са инвалидитетом</w:t>
      </w:r>
    </w:p>
    <w:p w14:paraId="42CE20C8" w14:textId="77777777" w:rsidR="00C6192F" w:rsidRPr="00A01FB9" w:rsidRDefault="00C6192F" w:rsidP="00C6192F">
      <w:pPr>
        <w:spacing w:line="276" w:lineRule="auto"/>
        <w:jc w:val="center"/>
        <w:rPr>
          <w:spacing w:val="-57"/>
          <w:sz w:val="24"/>
          <w:szCs w:val="24"/>
          <w:lang w:val="sr-Cyrl-RS"/>
        </w:rPr>
      </w:pPr>
    </w:p>
    <w:p w14:paraId="38DB17E7" w14:textId="317AB010" w:rsidR="004A0246" w:rsidRPr="00A01FB9" w:rsidRDefault="00000000" w:rsidP="00C6192F">
      <w:pPr>
        <w:spacing w:line="276" w:lineRule="auto"/>
        <w:jc w:val="center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lastRenderedPageBreak/>
        <w:t xml:space="preserve">Члан </w:t>
      </w:r>
      <w:r w:rsidR="00C6192F" w:rsidRPr="00A01FB9">
        <w:rPr>
          <w:sz w:val="24"/>
          <w:szCs w:val="24"/>
          <w:lang w:val="sr-Cyrl-RS"/>
        </w:rPr>
        <w:t>41</w:t>
      </w:r>
      <w:r w:rsidRPr="00A01FB9">
        <w:rPr>
          <w:sz w:val="24"/>
          <w:szCs w:val="24"/>
          <w:lang w:val="sr-Cyrl-RS"/>
        </w:rPr>
        <w:t>.</w:t>
      </w:r>
    </w:p>
    <w:p w14:paraId="12E45BBB" w14:textId="0027C6DF" w:rsidR="004A0246" w:rsidRPr="00A01FB9" w:rsidRDefault="00000000" w:rsidP="00C6192F">
      <w:pPr>
        <w:spacing w:line="276" w:lineRule="auto"/>
        <w:ind w:firstLine="720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Оправдани</w:t>
      </w:r>
      <w:r w:rsidRPr="00A01FB9">
        <w:rPr>
          <w:spacing w:val="119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трошкови</w:t>
      </w:r>
      <w:r w:rsidRPr="00A01FB9">
        <w:rPr>
          <w:spacing w:val="11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11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доделу</w:t>
      </w:r>
      <w:r w:rsidRPr="00A01FB9">
        <w:rPr>
          <w:spacing w:val="11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државне</w:t>
      </w:r>
      <w:r w:rsidRPr="00A01FB9">
        <w:rPr>
          <w:spacing w:val="6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 xml:space="preserve">помоћи  </w:t>
      </w:r>
      <w:r w:rsidRPr="00A01FB9">
        <w:rPr>
          <w:spacing w:val="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11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надокнаду</w:t>
      </w:r>
      <w:r w:rsidRPr="00A01FB9">
        <w:rPr>
          <w:spacing w:val="11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додатних</w:t>
      </w:r>
      <w:r w:rsidR="00C6192F" w:rsidRPr="00A01FB9">
        <w:rPr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трошкова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запошљавања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особа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инвалидитетом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су</w:t>
      </w:r>
      <w:r w:rsidRPr="00A01FB9">
        <w:rPr>
          <w:spacing w:val="-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трошкови:</w:t>
      </w:r>
    </w:p>
    <w:p w14:paraId="5D9FD2AC" w14:textId="1EC5AA59" w:rsidR="004A0246" w:rsidRPr="00A01FB9" w:rsidRDefault="00000000" w:rsidP="00C6192F">
      <w:pPr>
        <w:pStyle w:val="ListParagraph"/>
        <w:numPr>
          <w:ilvl w:val="0"/>
          <w:numId w:val="76"/>
        </w:numPr>
        <w:spacing w:line="276" w:lineRule="auto"/>
        <w:ind w:left="0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прилагођавања</w:t>
      </w:r>
      <w:r w:rsidRPr="00A01FB9">
        <w:rPr>
          <w:spacing w:val="-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просторија</w:t>
      </w:r>
      <w:r w:rsidR="000F4B12">
        <w:rPr>
          <w:sz w:val="24"/>
          <w:szCs w:val="24"/>
          <w:lang w:val="sr-Cyrl-RS"/>
        </w:rPr>
        <w:t>;</w:t>
      </w:r>
    </w:p>
    <w:p w14:paraId="7A75EE7D" w14:textId="2024ED9A" w:rsidR="004A0246" w:rsidRPr="00A01FB9" w:rsidRDefault="00000000" w:rsidP="00C6192F">
      <w:pPr>
        <w:pStyle w:val="ListParagraph"/>
        <w:numPr>
          <w:ilvl w:val="0"/>
          <w:numId w:val="76"/>
        </w:numPr>
        <w:spacing w:line="276" w:lineRule="auto"/>
        <w:ind w:left="0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запошљавања</w:t>
      </w:r>
      <w:r w:rsidRPr="00A01FB9">
        <w:rPr>
          <w:spacing w:val="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особља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подршку</w:t>
      </w:r>
      <w:r w:rsidRPr="00A01FB9">
        <w:rPr>
          <w:spacing w:val="58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особама</w:t>
      </w:r>
      <w:r w:rsidRPr="00A01FB9">
        <w:rPr>
          <w:spacing w:val="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инвалидитетом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сате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које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проведу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-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пружању</w:t>
      </w:r>
      <w:r w:rsidRPr="00A01FB9">
        <w:rPr>
          <w:spacing w:val="-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такве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подршке</w:t>
      </w:r>
      <w:r w:rsidRPr="00A01FB9">
        <w:rPr>
          <w:spacing w:val="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 трошкови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обука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тог особља</w:t>
      </w:r>
      <w:r w:rsidR="000F4B12">
        <w:rPr>
          <w:sz w:val="24"/>
          <w:szCs w:val="24"/>
          <w:lang w:val="sr-Cyrl-RS"/>
        </w:rPr>
        <w:t>;</w:t>
      </w:r>
    </w:p>
    <w:p w14:paraId="5D40196E" w14:textId="43BBFB8C" w:rsidR="004A0246" w:rsidRPr="00A01FB9" w:rsidRDefault="00000000" w:rsidP="00C6192F">
      <w:pPr>
        <w:pStyle w:val="ListParagraph"/>
        <w:numPr>
          <w:ilvl w:val="0"/>
          <w:numId w:val="76"/>
        </w:numPr>
        <w:spacing w:line="276" w:lineRule="auto"/>
        <w:ind w:left="0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прилагођавања и набавке опреме, набавке и тестирања софтверских програма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које користе особе са инвалидитетом, укључујући додатне прилагођене или помоћне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технолошке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објекте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особе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инвалидитетом</w:t>
      </w:r>
      <w:r w:rsidR="000F4B12">
        <w:rPr>
          <w:sz w:val="24"/>
          <w:szCs w:val="24"/>
          <w:lang w:val="sr-Cyrl-RS"/>
        </w:rPr>
        <w:t>;</w:t>
      </w:r>
    </w:p>
    <w:p w14:paraId="7F1C6CF8" w14:textId="1DADF218" w:rsidR="004A0246" w:rsidRPr="00A01FB9" w:rsidRDefault="00000000" w:rsidP="00C6192F">
      <w:pPr>
        <w:pStyle w:val="ListParagraph"/>
        <w:numPr>
          <w:ilvl w:val="0"/>
          <w:numId w:val="76"/>
        </w:numPr>
        <w:spacing w:line="276" w:lineRule="auto"/>
        <w:ind w:left="0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превоза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особа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инвалидитетом</w:t>
      </w:r>
      <w:r w:rsidR="000F4B12">
        <w:rPr>
          <w:sz w:val="24"/>
          <w:szCs w:val="24"/>
          <w:lang w:val="sr-Cyrl-RS"/>
        </w:rPr>
        <w:t>;</w:t>
      </w:r>
    </w:p>
    <w:p w14:paraId="008D6866" w14:textId="352D3A17" w:rsidR="004A0246" w:rsidRPr="00A01FB9" w:rsidRDefault="00000000" w:rsidP="00C6192F">
      <w:pPr>
        <w:pStyle w:val="ListParagraph"/>
        <w:numPr>
          <w:ilvl w:val="0"/>
          <w:numId w:val="76"/>
        </w:numPr>
        <w:spacing w:line="276" w:lineRule="auto"/>
        <w:ind w:left="0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накнада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зарада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особа са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инвалидитетом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које</w:t>
      </w:r>
      <w:r w:rsidRPr="00A01FB9">
        <w:rPr>
          <w:spacing w:val="-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је на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рехабилитацији</w:t>
      </w:r>
      <w:r w:rsidR="000F4B12">
        <w:rPr>
          <w:sz w:val="24"/>
          <w:szCs w:val="24"/>
          <w:lang w:val="sr-Cyrl-RS"/>
        </w:rPr>
        <w:t>;</w:t>
      </w:r>
    </w:p>
    <w:p w14:paraId="4BEABFBC" w14:textId="77777777" w:rsidR="004A0246" w:rsidRPr="00A01FB9" w:rsidRDefault="00000000" w:rsidP="00C6192F">
      <w:pPr>
        <w:pStyle w:val="ListParagraph"/>
        <w:numPr>
          <w:ilvl w:val="0"/>
          <w:numId w:val="76"/>
        </w:numPr>
        <w:spacing w:line="276" w:lineRule="auto"/>
        <w:ind w:left="0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изградње,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инсталације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модернизације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производних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линија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учесника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на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тржишту,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трошкови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превоза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административни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трошкови,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настали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као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последица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запошљавања особа са инвалидитетом ако тај учесник на тржишту спроводи заштићено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запошљавање.</w:t>
      </w:r>
    </w:p>
    <w:p w14:paraId="485F4EF8" w14:textId="46F28672" w:rsidR="00C6192F" w:rsidRPr="00A01FB9" w:rsidRDefault="00000000" w:rsidP="00C6192F">
      <w:pPr>
        <w:spacing w:before="240" w:line="276" w:lineRule="auto"/>
        <w:ind w:firstLine="720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Заштићено запошљавање из става 1. тачка 6) ов</w:t>
      </w:r>
      <w:r w:rsidR="00CE2BAE">
        <w:rPr>
          <w:sz w:val="24"/>
          <w:szCs w:val="24"/>
          <w:lang w:val="sr-Cyrl-RS"/>
        </w:rPr>
        <w:t>ог члана</w:t>
      </w:r>
      <w:r w:rsidRPr="00A01FB9">
        <w:rPr>
          <w:sz w:val="24"/>
          <w:szCs w:val="24"/>
          <w:lang w:val="sr-Cyrl-RS"/>
        </w:rPr>
        <w:t xml:space="preserve"> је запошљавање код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учесника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тржишту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коме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најмање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30%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запослених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лица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чине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особе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инвалидитетом.</w:t>
      </w:r>
    </w:p>
    <w:p w14:paraId="7C1ED61D" w14:textId="26A3E68F" w:rsidR="004A0246" w:rsidRPr="00A01FB9" w:rsidRDefault="0075051A" w:rsidP="00C6192F">
      <w:pPr>
        <w:spacing w:before="240" w:line="276" w:lineRule="auto"/>
        <w:ind w:firstLine="720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И</w:t>
      </w:r>
      <w:r w:rsidR="00C62588" w:rsidRPr="00A01FB9">
        <w:rPr>
          <w:sz w:val="24"/>
          <w:szCs w:val="24"/>
          <w:lang w:val="sr-Cyrl-RS"/>
        </w:rPr>
        <w:t>нтензитет</w:t>
      </w:r>
      <w:r w:rsidR="00C62588" w:rsidRPr="00A01FB9">
        <w:rPr>
          <w:spacing w:val="1"/>
          <w:sz w:val="24"/>
          <w:szCs w:val="24"/>
          <w:lang w:val="sr-Cyrl-RS"/>
        </w:rPr>
        <w:t xml:space="preserve"> </w:t>
      </w:r>
      <w:r w:rsidR="00C62588" w:rsidRPr="00A01FB9">
        <w:rPr>
          <w:sz w:val="24"/>
          <w:szCs w:val="24"/>
          <w:lang w:val="sr-Cyrl-RS"/>
        </w:rPr>
        <w:t>државне</w:t>
      </w:r>
      <w:r w:rsidR="00C62588" w:rsidRPr="00A01FB9">
        <w:rPr>
          <w:spacing w:val="1"/>
          <w:sz w:val="24"/>
          <w:szCs w:val="24"/>
          <w:lang w:val="sr-Cyrl-RS"/>
        </w:rPr>
        <w:t xml:space="preserve"> </w:t>
      </w:r>
      <w:r w:rsidR="00C62588" w:rsidRPr="00A01FB9">
        <w:rPr>
          <w:sz w:val="24"/>
          <w:szCs w:val="24"/>
          <w:lang w:val="sr-Cyrl-RS"/>
        </w:rPr>
        <w:t>помоћи</w:t>
      </w:r>
      <w:r w:rsidR="00C62588" w:rsidRPr="00A01FB9">
        <w:rPr>
          <w:spacing w:val="1"/>
          <w:sz w:val="24"/>
          <w:szCs w:val="24"/>
          <w:lang w:val="sr-Cyrl-RS"/>
        </w:rPr>
        <w:t xml:space="preserve"> </w:t>
      </w:r>
      <w:r w:rsidR="00C62588" w:rsidRPr="00A01FB9">
        <w:rPr>
          <w:sz w:val="24"/>
          <w:szCs w:val="24"/>
          <w:lang w:val="sr-Cyrl-RS"/>
        </w:rPr>
        <w:t>за</w:t>
      </w:r>
      <w:r w:rsidR="00C62588" w:rsidRPr="00A01FB9">
        <w:rPr>
          <w:spacing w:val="1"/>
          <w:sz w:val="24"/>
          <w:szCs w:val="24"/>
          <w:lang w:val="sr-Cyrl-RS"/>
        </w:rPr>
        <w:t xml:space="preserve"> </w:t>
      </w:r>
      <w:r w:rsidR="00C62588" w:rsidRPr="00A01FB9">
        <w:rPr>
          <w:sz w:val="24"/>
          <w:szCs w:val="24"/>
          <w:lang w:val="sr-Cyrl-RS"/>
        </w:rPr>
        <w:t>надокнаду</w:t>
      </w:r>
      <w:r w:rsidR="00C62588" w:rsidRPr="00A01FB9">
        <w:rPr>
          <w:spacing w:val="1"/>
          <w:sz w:val="24"/>
          <w:szCs w:val="24"/>
          <w:lang w:val="sr-Cyrl-RS"/>
        </w:rPr>
        <w:t xml:space="preserve"> </w:t>
      </w:r>
      <w:r w:rsidR="00C62588" w:rsidRPr="00A01FB9">
        <w:rPr>
          <w:sz w:val="24"/>
          <w:szCs w:val="24"/>
          <w:lang w:val="sr-Cyrl-RS"/>
        </w:rPr>
        <w:t>додатних</w:t>
      </w:r>
      <w:r w:rsidR="00C62588" w:rsidRPr="00A01FB9">
        <w:rPr>
          <w:spacing w:val="1"/>
          <w:sz w:val="24"/>
          <w:szCs w:val="24"/>
          <w:lang w:val="sr-Cyrl-RS"/>
        </w:rPr>
        <w:t xml:space="preserve"> </w:t>
      </w:r>
      <w:r w:rsidR="00C62588" w:rsidRPr="00A01FB9">
        <w:rPr>
          <w:sz w:val="24"/>
          <w:szCs w:val="24"/>
          <w:lang w:val="sr-Cyrl-RS"/>
        </w:rPr>
        <w:t>трошкова</w:t>
      </w:r>
      <w:r w:rsidR="00C62588" w:rsidRPr="00A01FB9">
        <w:rPr>
          <w:spacing w:val="1"/>
          <w:sz w:val="24"/>
          <w:szCs w:val="24"/>
          <w:lang w:val="sr-Cyrl-RS"/>
        </w:rPr>
        <w:t xml:space="preserve"> </w:t>
      </w:r>
      <w:r w:rsidR="00C62588" w:rsidRPr="00A01FB9">
        <w:rPr>
          <w:sz w:val="24"/>
          <w:szCs w:val="24"/>
          <w:lang w:val="sr-Cyrl-RS"/>
        </w:rPr>
        <w:t xml:space="preserve">запошљавања особа са инвалидитетом </w:t>
      </w:r>
      <w:r w:rsidR="00F64E4E" w:rsidRPr="00A01FB9">
        <w:rPr>
          <w:sz w:val="24"/>
          <w:szCs w:val="24"/>
          <w:lang w:val="sr-Cyrl-RS"/>
        </w:rPr>
        <w:t xml:space="preserve">може да износи </w:t>
      </w:r>
      <w:r w:rsidR="00C62588" w:rsidRPr="00A01FB9">
        <w:rPr>
          <w:sz w:val="24"/>
          <w:szCs w:val="24"/>
          <w:lang w:val="sr-Cyrl-RS"/>
        </w:rPr>
        <w:t>до 100% оправданих трошкова из става 1. овог</w:t>
      </w:r>
      <w:r w:rsidR="00C6192F" w:rsidRPr="00A01FB9">
        <w:rPr>
          <w:sz w:val="24"/>
          <w:szCs w:val="24"/>
          <w:lang w:val="sr-Cyrl-RS"/>
        </w:rPr>
        <w:t xml:space="preserve"> </w:t>
      </w:r>
      <w:r w:rsidR="00C62588" w:rsidRPr="00A01FB9">
        <w:rPr>
          <w:spacing w:val="-57"/>
          <w:sz w:val="24"/>
          <w:szCs w:val="24"/>
          <w:lang w:val="sr-Cyrl-RS"/>
        </w:rPr>
        <w:t xml:space="preserve"> </w:t>
      </w:r>
      <w:r w:rsidR="00C62588" w:rsidRPr="00A01FB9">
        <w:rPr>
          <w:sz w:val="24"/>
          <w:szCs w:val="24"/>
          <w:lang w:val="sr-Cyrl-RS"/>
        </w:rPr>
        <w:t>члана</w:t>
      </w:r>
      <w:r w:rsidR="000F4B12">
        <w:rPr>
          <w:sz w:val="24"/>
          <w:szCs w:val="24"/>
          <w:lang w:val="sr-Cyrl-RS"/>
        </w:rPr>
        <w:t>,</w:t>
      </w:r>
      <w:r w:rsidR="00C62588" w:rsidRPr="00A01FB9">
        <w:rPr>
          <w:spacing w:val="-2"/>
          <w:sz w:val="24"/>
          <w:szCs w:val="24"/>
          <w:lang w:val="sr-Cyrl-RS"/>
        </w:rPr>
        <w:t xml:space="preserve"> </w:t>
      </w:r>
      <w:r w:rsidR="00C62588" w:rsidRPr="00A01FB9">
        <w:rPr>
          <w:sz w:val="24"/>
          <w:szCs w:val="24"/>
          <w:lang w:val="sr-Cyrl-RS"/>
        </w:rPr>
        <w:t>а</w:t>
      </w:r>
      <w:r w:rsidR="00C62588" w:rsidRPr="00A01FB9">
        <w:rPr>
          <w:spacing w:val="-1"/>
          <w:sz w:val="24"/>
          <w:szCs w:val="24"/>
          <w:lang w:val="sr-Cyrl-RS"/>
        </w:rPr>
        <w:t xml:space="preserve"> </w:t>
      </w:r>
      <w:r w:rsidR="00C62588" w:rsidRPr="00A01FB9">
        <w:rPr>
          <w:sz w:val="24"/>
          <w:szCs w:val="24"/>
          <w:lang w:val="sr-Cyrl-RS"/>
        </w:rPr>
        <w:t>највише</w:t>
      </w:r>
      <w:r w:rsidR="00C62588" w:rsidRPr="00A01FB9">
        <w:rPr>
          <w:spacing w:val="-1"/>
          <w:sz w:val="24"/>
          <w:szCs w:val="24"/>
          <w:lang w:val="sr-Cyrl-RS"/>
        </w:rPr>
        <w:t xml:space="preserve"> </w:t>
      </w:r>
      <w:r w:rsidR="00F64E4E" w:rsidRPr="00A01FB9">
        <w:rPr>
          <w:spacing w:val="-1"/>
          <w:sz w:val="24"/>
          <w:szCs w:val="24"/>
          <w:lang w:val="sr-Cyrl-RS"/>
        </w:rPr>
        <w:t xml:space="preserve">до </w:t>
      </w:r>
      <w:r w:rsidR="00C62588" w:rsidRPr="00A01FB9">
        <w:rPr>
          <w:sz w:val="24"/>
          <w:szCs w:val="24"/>
          <w:lang w:val="sr-Cyrl-RS"/>
        </w:rPr>
        <w:t>11 милиона</w:t>
      </w:r>
      <w:r w:rsidR="00C62588" w:rsidRPr="00A01FB9">
        <w:rPr>
          <w:spacing w:val="-2"/>
          <w:sz w:val="24"/>
          <w:szCs w:val="24"/>
          <w:lang w:val="sr-Cyrl-RS"/>
        </w:rPr>
        <w:t xml:space="preserve"> </w:t>
      </w:r>
      <w:r w:rsidR="00C62588" w:rsidRPr="00A01FB9">
        <w:rPr>
          <w:sz w:val="24"/>
          <w:szCs w:val="24"/>
          <w:lang w:val="sr-Cyrl-RS"/>
        </w:rPr>
        <w:t>евра, по</w:t>
      </w:r>
      <w:r w:rsidR="00C62588" w:rsidRPr="00A01FB9">
        <w:rPr>
          <w:spacing w:val="2"/>
          <w:sz w:val="24"/>
          <w:szCs w:val="24"/>
          <w:lang w:val="sr-Cyrl-RS"/>
        </w:rPr>
        <w:t xml:space="preserve"> </w:t>
      </w:r>
      <w:r w:rsidR="00C62588" w:rsidRPr="00A01FB9">
        <w:rPr>
          <w:sz w:val="24"/>
          <w:szCs w:val="24"/>
          <w:lang w:val="sr-Cyrl-RS"/>
        </w:rPr>
        <w:t>учеснику</w:t>
      </w:r>
      <w:r w:rsidR="00C62588" w:rsidRPr="00A01FB9">
        <w:rPr>
          <w:spacing w:val="-8"/>
          <w:sz w:val="24"/>
          <w:szCs w:val="24"/>
          <w:lang w:val="sr-Cyrl-RS"/>
        </w:rPr>
        <w:t xml:space="preserve"> </w:t>
      </w:r>
      <w:r w:rsidR="00C62588" w:rsidRPr="00A01FB9">
        <w:rPr>
          <w:sz w:val="24"/>
          <w:szCs w:val="24"/>
          <w:lang w:val="sr-Cyrl-RS"/>
        </w:rPr>
        <w:t>на</w:t>
      </w:r>
      <w:r w:rsidR="00C62588" w:rsidRPr="00A01FB9">
        <w:rPr>
          <w:spacing w:val="-2"/>
          <w:sz w:val="24"/>
          <w:szCs w:val="24"/>
          <w:lang w:val="sr-Cyrl-RS"/>
        </w:rPr>
        <w:t xml:space="preserve"> </w:t>
      </w:r>
      <w:r w:rsidR="00C62588" w:rsidRPr="00A01FB9">
        <w:rPr>
          <w:sz w:val="24"/>
          <w:szCs w:val="24"/>
          <w:lang w:val="sr-Cyrl-RS"/>
        </w:rPr>
        <w:t>тржишту</w:t>
      </w:r>
      <w:r w:rsidR="00C62588" w:rsidRPr="00A01FB9">
        <w:rPr>
          <w:spacing w:val="-2"/>
          <w:sz w:val="24"/>
          <w:szCs w:val="24"/>
          <w:lang w:val="sr-Cyrl-RS"/>
        </w:rPr>
        <w:t xml:space="preserve"> </w:t>
      </w:r>
      <w:r w:rsidR="00C62588" w:rsidRPr="00A01FB9">
        <w:rPr>
          <w:sz w:val="24"/>
          <w:szCs w:val="24"/>
          <w:lang w:val="sr-Cyrl-RS"/>
        </w:rPr>
        <w:t>годишње.</w:t>
      </w:r>
    </w:p>
    <w:p w14:paraId="4609117E" w14:textId="77777777" w:rsidR="004A0246" w:rsidRPr="00A01FB9" w:rsidRDefault="004A0246" w:rsidP="00E160B3">
      <w:pPr>
        <w:pStyle w:val="BodyText"/>
        <w:tabs>
          <w:tab w:val="left" w:pos="4276"/>
        </w:tabs>
        <w:spacing w:line="276" w:lineRule="auto"/>
        <w:ind w:left="0" w:right="-42" w:firstLine="0"/>
        <w:jc w:val="left"/>
        <w:rPr>
          <w:lang w:val="sr-Cyrl-RS"/>
        </w:rPr>
      </w:pPr>
    </w:p>
    <w:p w14:paraId="64F0EB75" w14:textId="444227BB" w:rsidR="004A0246" w:rsidRPr="00A01FB9" w:rsidRDefault="00143865" w:rsidP="00633CAF">
      <w:pPr>
        <w:tabs>
          <w:tab w:val="left" w:pos="643"/>
          <w:tab w:val="left" w:pos="4276"/>
        </w:tabs>
        <w:spacing w:line="276" w:lineRule="auto"/>
        <w:ind w:right="-42"/>
        <w:jc w:val="center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5. Државна</w:t>
      </w:r>
      <w:r w:rsidRPr="00A01FB9">
        <w:rPr>
          <w:spacing w:val="-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помоћ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ради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отклањања</w:t>
      </w:r>
      <w:r w:rsidRPr="00A01FB9">
        <w:rPr>
          <w:spacing w:val="-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штетних</w:t>
      </w:r>
      <w:r w:rsidRPr="00A01FB9">
        <w:rPr>
          <w:spacing w:val="-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последица</w:t>
      </w:r>
      <w:r w:rsidRPr="00A01FB9">
        <w:rPr>
          <w:spacing w:val="-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проузрокованих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одређеном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природном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катастрофом</w:t>
      </w:r>
    </w:p>
    <w:p w14:paraId="0985DBCC" w14:textId="77777777" w:rsidR="004A0246" w:rsidRPr="00A01FB9" w:rsidRDefault="004A0246" w:rsidP="00E160B3">
      <w:pPr>
        <w:pStyle w:val="BodyText"/>
        <w:tabs>
          <w:tab w:val="left" w:pos="4276"/>
        </w:tabs>
        <w:spacing w:line="276" w:lineRule="auto"/>
        <w:ind w:left="0" w:right="-42" w:firstLine="0"/>
        <w:jc w:val="left"/>
        <w:rPr>
          <w:lang w:val="sr-Cyrl-RS"/>
        </w:rPr>
      </w:pPr>
    </w:p>
    <w:p w14:paraId="6F4DD0FC" w14:textId="7478F574" w:rsidR="004A0246" w:rsidRPr="00A01FB9" w:rsidRDefault="00000000" w:rsidP="00E160B3">
      <w:pPr>
        <w:pStyle w:val="BodyText"/>
        <w:tabs>
          <w:tab w:val="left" w:pos="4276"/>
        </w:tabs>
        <w:spacing w:line="276" w:lineRule="auto"/>
        <w:ind w:left="4216" w:right="-42" w:firstLine="0"/>
        <w:rPr>
          <w:lang w:val="sr-Cyrl-RS"/>
        </w:rPr>
      </w:pPr>
      <w:r w:rsidRPr="00A01FB9">
        <w:rPr>
          <w:lang w:val="sr-Cyrl-RS"/>
        </w:rPr>
        <w:t xml:space="preserve">Члан </w:t>
      </w:r>
      <w:r w:rsidR="00633CAF" w:rsidRPr="00A01FB9">
        <w:rPr>
          <w:lang w:val="sr-Cyrl-RS"/>
        </w:rPr>
        <w:t>42</w:t>
      </w:r>
      <w:r w:rsidRPr="00A01FB9">
        <w:rPr>
          <w:lang w:val="sr-Cyrl-RS"/>
        </w:rPr>
        <w:t>.</w:t>
      </w:r>
    </w:p>
    <w:p w14:paraId="17575660" w14:textId="77777777" w:rsidR="004A0246" w:rsidRPr="00A01FB9" w:rsidRDefault="00000000" w:rsidP="00143865">
      <w:pPr>
        <w:pStyle w:val="BodyText"/>
        <w:tabs>
          <w:tab w:val="left" w:pos="4276"/>
        </w:tabs>
        <w:spacing w:after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Државна помоћ ради отклањања штетних последица проузрокованих одређеном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природном катастрофом усклађена је у смислу члана 3. ове уредбе ако се додељује 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основу шеме државне помоћи за намене у складу са законом којим се уређује смањење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ризика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од катастрофа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управљање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ванредним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ситуацијама.</w:t>
      </w:r>
    </w:p>
    <w:p w14:paraId="0C995A0C" w14:textId="77777777" w:rsidR="004A0246" w:rsidRPr="00A01FB9" w:rsidRDefault="00000000" w:rsidP="00143865">
      <w:pPr>
        <w:pStyle w:val="BodyText"/>
        <w:tabs>
          <w:tab w:val="left" w:pos="4276"/>
        </w:tabs>
        <w:spacing w:after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Државна помоћ из става 1. овог члана усклађена је у смислу члана 3. ове уредбе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ако је у Републици Србији или на њеном делу проглашена ванредна ситуација и ако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постоји узрочно-последична веза између природне катастрофе, односно елементарне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непогоде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и штете коју</w:t>
      </w:r>
      <w:r w:rsidRPr="00A01FB9">
        <w:rPr>
          <w:spacing w:val="-9"/>
          <w:lang w:val="sr-Cyrl-RS"/>
        </w:rPr>
        <w:t xml:space="preserve"> </w:t>
      </w:r>
      <w:r w:rsidRPr="00A01FB9">
        <w:rPr>
          <w:lang w:val="sr-Cyrl-RS"/>
        </w:rPr>
        <w:t>је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претрпео одређени</w:t>
      </w:r>
      <w:r w:rsidRPr="00A01FB9">
        <w:rPr>
          <w:spacing w:val="3"/>
          <w:lang w:val="sr-Cyrl-RS"/>
        </w:rPr>
        <w:t xml:space="preserve"> </w:t>
      </w:r>
      <w:r w:rsidRPr="00A01FB9">
        <w:rPr>
          <w:lang w:val="sr-Cyrl-RS"/>
        </w:rPr>
        <w:t>учесник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тржишту.</w:t>
      </w:r>
    </w:p>
    <w:p w14:paraId="72204889" w14:textId="611CA51E" w:rsidR="004A0246" w:rsidRPr="00A01FB9" w:rsidRDefault="00000000" w:rsidP="00143865">
      <w:pPr>
        <w:pStyle w:val="BodyText"/>
        <w:tabs>
          <w:tab w:val="left" w:pos="4276"/>
        </w:tabs>
        <w:spacing w:after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Шема државне помоћи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из става 1. овог члана мора да се донесе у року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од три године од дана настанка природне катастрофе, а државна помоћ која се додељује</w:t>
      </w:r>
      <w:r w:rsidR="00380AA1" w:rsidRPr="00A01FB9">
        <w:rPr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основу те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шеме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може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додели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 року од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четири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године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од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дана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настанка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природне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катастрофе.</w:t>
      </w:r>
    </w:p>
    <w:p w14:paraId="5B8BA93A" w14:textId="57CE6ED6" w:rsidR="004A0246" w:rsidRPr="00A01FB9" w:rsidRDefault="00000000" w:rsidP="00143865">
      <w:pPr>
        <w:pStyle w:val="BodyText"/>
        <w:tabs>
          <w:tab w:val="left" w:pos="4276"/>
        </w:tabs>
        <w:spacing w:after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Оправдани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трошкови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доделу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из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става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1.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овог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члана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трошкови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отклањања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штете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настале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као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директна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последица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одређене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природне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катастрофе,</w:t>
      </w:r>
      <w:r w:rsidRPr="00A01FB9">
        <w:rPr>
          <w:spacing w:val="1"/>
          <w:lang w:val="sr-Cyrl-RS"/>
        </w:rPr>
        <w:t xml:space="preserve"> </w:t>
      </w:r>
      <w:r w:rsidR="00F87E7D">
        <w:rPr>
          <w:spacing w:val="1"/>
          <w:lang w:val="sr-Cyrl-RS"/>
        </w:rPr>
        <w:t xml:space="preserve">утврђени </w:t>
      </w:r>
      <w:r w:rsidRPr="00A01FB9">
        <w:rPr>
          <w:lang w:val="sr-Cyrl-RS"/>
        </w:rPr>
        <w:t>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основу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процене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овлашћеног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независног</w:t>
      </w:r>
      <w:r w:rsidRPr="00A01FB9">
        <w:rPr>
          <w:spacing w:val="61"/>
          <w:lang w:val="sr-Cyrl-RS"/>
        </w:rPr>
        <w:t xml:space="preserve"> </w:t>
      </w:r>
      <w:r w:rsidRPr="00A01FB9">
        <w:rPr>
          <w:lang w:val="sr-Cyrl-RS"/>
        </w:rPr>
        <w:t>проценитеља</w:t>
      </w:r>
      <w:r w:rsidRPr="00A01FB9">
        <w:rPr>
          <w:spacing w:val="61"/>
          <w:lang w:val="sr-Cyrl-RS"/>
        </w:rPr>
        <w:t xml:space="preserve"> </w:t>
      </w:r>
      <w:r w:rsidRPr="00A01FB9">
        <w:rPr>
          <w:lang w:val="sr-Cyrl-RS"/>
        </w:rPr>
        <w:t>или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осигуравајућег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друштва.</w:t>
      </w:r>
    </w:p>
    <w:p w14:paraId="17E800D9" w14:textId="77777777" w:rsidR="004A0246" w:rsidRPr="00A01FB9" w:rsidRDefault="00000000" w:rsidP="00143865">
      <w:pPr>
        <w:pStyle w:val="BodyText"/>
        <w:tabs>
          <w:tab w:val="left" w:pos="4276"/>
        </w:tabs>
        <w:spacing w:after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Штета обухвата материјалну штету на основним средствима, као што су објекти,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lastRenderedPageBreak/>
        <w:t>опрема, машине или на залихама, као и губитак прихода због делимичног или потпуног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>прекида делатности у периоду не дужем од шест месеци од дана настанка природне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катастрофе.</w:t>
      </w:r>
    </w:p>
    <w:p w14:paraId="138CC0FB" w14:textId="6B3B92DA" w:rsidR="004A0246" w:rsidRPr="00A01FB9" w:rsidRDefault="00000000" w:rsidP="00143865">
      <w:pPr>
        <w:pStyle w:val="BodyText"/>
        <w:tabs>
          <w:tab w:val="left" w:pos="4276"/>
        </w:tabs>
        <w:spacing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Утврђивање износа материјалне штете заснива се на трошковима поправке или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економској вредности оштећеног средства пре катастрофе и тај износ може</w:t>
      </w:r>
      <w:r w:rsidR="00380AA1" w:rsidRPr="00A01FB9">
        <w:rPr>
          <w:lang w:val="sr-Cyrl-RS"/>
        </w:rPr>
        <w:t xml:space="preserve"> 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>да</w:t>
      </w:r>
      <w:r w:rsidRPr="00A01FB9">
        <w:rPr>
          <w:spacing w:val="22"/>
          <w:lang w:val="sr-Cyrl-RS"/>
        </w:rPr>
        <w:t xml:space="preserve"> </w:t>
      </w:r>
      <w:r w:rsidRPr="00A01FB9">
        <w:rPr>
          <w:lang w:val="sr-Cyrl-RS"/>
        </w:rPr>
        <w:t>буде</w:t>
      </w:r>
      <w:r w:rsidRPr="00A01FB9">
        <w:rPr>
          <w:spacing w:val="23"/>
          <w:lang w:val="sr-Cyrl-RS"/>
        </w:rPr>
        <w:t xml:space="preserve"> </w:t>
      </w:r>
      <w:r w:rsidRPr="00A01FB9">
        <w:rPr>
          <w:lang w:val="sr-Cyrl-RS"/>
        </w:rPr>
        <w:t>до</w:t>
      </w:r>
      <w:r w:rsidRPr="00A01FB9">
        <w:rPr>
          <w:spacing w:val="24"/>
          <w:lang w:val="sr-Cyrl-RS"/>
        </w:rPr>
        <w:t xml:space="preserve"> </w:t>
      </w:r>
      <w:r w:rsidRPr="00A01FB9">
        <w:rPr>
          <w:lang w:val="sr-Cyrl-RS"/>
        </w:rPr>
        <w:t>висине</w:t>
      </w:r>
      <w:r w:rsidRPr="00A01FB9">
        <w:rPr>
          <w:spacing w:val="23"/>
          <w:lang w:val="sr-Cyrl-RS"/>
        </w:rPr>
        <w:t xml:space="preserve"> </w:t>
      </w:r>
      <w:r w:rsidRPr="00A01FB9">
        <w:rPr>
          <w:lang w:val="sr-Cyrl-RS"/>
        </w:rPr>
        <w:t>трошкова</w:t>
      </w:r>
      <w:r w:rsidRPr="00A01FB9">
        <w:rPr>
          <w:spacing w:val="22"/>
          <w:lang w:val="sr-Cyrl-RS"/>
        </w:rPr>
        <w:t xml:space="preserve"> </w:t>
      </w:r>
      <w:r w:rsidRPr="00A01FB9">
        <w:rPr>
          <w:lang w:val="sr-Cyrl-RS"/>
        </w:rPr>
        <w:t>поправке</w:t>
      </w:r>
      <w:r w:rsidRPr="00A01FB9">
        <w:rPr>
          <w:spacing w:val="23"/>
          <w:lang w:val="sr-Cyrl-RS"/>
        </w:rPr>
        <w:t xml:space="preserve"> </w:t>
      </w:r>
      <w:r w:rsidRPr="00A01FB9">
        <w:rPr>
          <w:lang w:val="sr-Cyrl-RS"/>
        </w:rPr>
        <w:t>или</w:t>
      </w:r>
      <w:r w:rsidRPr="00A01FB9">
        <w:rPr>
          <w:spacing w:val="25"/>
          <w:lang w:val="sr-Cyrl-RS"/>
        </w:rPr>
        <w:t xml:space="preserve"> </w:t>
      </w:r>
      <w:r w:rsidRPr="00F87E7D">
        <w:rPr>
          <w:lang w:val="sr-Cyrl-RS"/>
        </w:rPr>
        <w:t>смањења</w:t>
      </w:r>
      <w:r w:rsidRPr="00F87E7D">
        <w:rPr>
          <w:spacing w:val="22"/>
          <w:lang w:val="sr-Cyrl-RS"/>
        </w:rPr>
        <w:t xml:space="preserve"> </w:t>
      </w:r>
      <w:r w:rsidRPr="00F87E7D">
        <w:rPr>
          <w:lang w:val="sr-Cyrl-RS"/>
        </w:rPr>
        <w:t>фер</w:t>
      </w:r>
      <w:r w:rsidRPr="00F87E7D">
        <w:rPr>
          <w:spacing w:val="23"/>
          <w:lang w:val="sr-Cyrl-RS"/>
        </w:rPr>
        <w:t xml:space="preserve"> </w:t>
      </w:r>
      <w:r w:rsidRPr="00F87E7D">
        <w:rPr>
          <w:lang w:val="sr-Cyrl-RS"/>
        </w:rPr>
        <w:t>тржишне</w:t>
      </w:r>
      <w:r w:rsidRPr="00F87E7D">
        <w:rPr>
          <w:spacing w:val="20"/>
          <w:lang w:val="sr-Cyrl-RS"/>
        </w:rPr>
        <w:t xml:space="preserve"> </w:t>
      </w:r>
      <w:r w:rsidRPr="00F87E7D">
        <w:rPr>
          <w:lang w:val="sr-Cyrl-RS"/>
        </w:rPr>
        <w:t>вредности</w:t>
      </w:r>
      <w:r w:rsidRPr="00A01FB9">
        <w:rPr>
          <w:spacing w:val="24"/>
          <w:lang w:val="sr-Cyrl-RS"/>
        </w:rPr>
        <w:t xml:space="preserve"> </w:t>
      </w:r>
      <w:r w:rsidRPr="00A01FB9">
        <w:rPr>
          <w:lang w:val="sr-Cyrl-RS"/>
        </w:rPr>
        <w:t>изазване</w:t>
      </w:r>
      <w:r w:rsidR="00BF1EC3" w:rsidRPr="00A01FB9">
        <w:rPr>
          <w:lang w:val="sr-Cyrl-RS"/>
        </w:rPr>
        <w:t xml:space="preserve"> </w:t>
      </w:r>
      <w:r w:rsidRPr="00A01FB9">
        <w:rPr>
          <w:lang w:val="sr-Cyrl-RS"/>
        </w:rPr>
        <w:t>катастрофом, односно разлику између вредности имовине непосредно пре и непосредно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>након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настанка</w:t>
      </w:r>
      <w:r w:rsidRPr="00A01FB9">
        <w:rPr>
          <w:spacing w:val="-4"/>
          <w:lang w:val="sr-Cyrl-RS"/>
        </w:rPr>
        <w:t xml:space="preserve"> </w:t>
      </w:r>
      <w:r w:rsidRPr="00A01FB9">
        <w:rPr>
          <w:lang w:val="sr-Cyrl-RS"/>
        </w:rPr>
        <w:t>катастрофе.</w:t>
      </w:r>
    </w:p>
    <w:p w14:paraId="19D40C51" w14:textId="217E3F11" w:rsidR="004A0246" w:rsidRPr="00A01FB9" w:rsidRDefault="00000000" w:rsidP="00AE5C0D">
      <w:pPr>
        <w:pStyle w:val="BodyText"/>
        <w:tabs>
          <w:tab w:val="left" w:pos="4276"/>
        </w:tabs>
        <w:spacing w:before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Губитак прихода израчунава се на основу финансијских података учесника 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тржишту које је претрпело штету (зараде пре камата и пореза (ЕБИТ), амортизације 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трошкова рада пословне јединице погођене природном катастрофом)</w:t>
      </w:r>
      <w:r w:rsidR="00AD6728">
        <w:rPr>
          <w:lang w:val="sr-Cyrl-RS"/>
        </w:rPr>
        <w:t>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упоређивањем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финансијских података за шест месеци након настанка катастрофе са просеком од три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године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изабраним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између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пет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година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које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претходиле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настанку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катастрофе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(изузимајући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две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године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најбољим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најгорим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финансијским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резултатом)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израчунатим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исти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шестомесечни период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године.</w:t>
      </w:r>
    </w:p>
    <w:p w14:paraId="76E93C90" w14:textId="77777777" w:rsidR="004A0246" w:rsidRPr="00A01FB9" w:rsidRDefault="00000000" w:rsidP="00BF1EC3">
      <w:pPr>
        <w:pStyle w:val="BodyText"/>
        <w:tabs>
          <w:tab w:val="left" w:pos="4276"/>
        </w:tabs>
        <w:spacing w:before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Штета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израчунава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посебно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сваког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појединачног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корисника</w:t>
      </w:r>
      <w:r w:rsidRPr="00A01FB9">
        <w:rPr>
          <w:spacing w:val="60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помоћи.</w:t>
      </w:r>
    </w:p>
    <w:p w14:paraId="7412F716" w14:textId="7C682EC6" w:rsidR="00A635DF" w:rsidRPr="00A01FB9" w:rsidRDefault="00000000" w:rsidP="00D460B5">
      <w:pPr>
        <w:pStyle w:val="BodyText"/>
        <w:tabs>
          <w:tab w:val="left" w:pos="4276"/>
        </w:tabs>
        <w:spacing w:before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Интензитет државне помоћи заједно са осталим надокнадама (од осигуравајућег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друштва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и сл.)</w:t>
      </w:r>
      <w:r w:rsidRPr="00A01FB9">
        <w:rPr>
          <w:spacing w:val="-2"/>
          <w:lang w:val="sr-Cyrl-RS"/>
        </w:rPr>
        <w:t xml:space="preserve"> </w:t>
      </w:r>
      <w:r w:rsidR="00F64E4E" w:rsidRPr="00A01FB9">
        <w:rPr>
          <w:lang w:val="sr-Cyrl-RS"/>
        </w:rPr>
        <w:t>може да износи</w:t>
      </w:r>
      <w:r w:rsidR="00F64E4E"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до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100%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оправданих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трошкова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из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става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4.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овог члана.</w:t>
      </w:r>
    </w:p>
    <w:p w14:paraId="35D8A86E" w14:textId="77777777" w:rsidR="008701BF" w:rsidRPr="00A01FB9" w:rsidRDefault="008701BF" w:rsidP="008701BF">
      <w:pPr>
        <w:pStyle w:val="BodyText"/>
        <w:tabs>
          <w:tab w:val="left" w:pos="4276"/>
        </w:tabs>
        <w:spacing w:line="276" w:lineRule="auto"/>
        <w:ind w:left="0" w:right="-42" w:firstLine="955"/>
        <w:jc w:val="center"/>
        <w:rPr>
          <w:lang w:val="sr-Cyrl-RS"/>
        </w:rPr>
      </w:pPr>
    </w:p>
    <w:p w14:paraId="445A65D4" w14:textId="19908B2E" w:rsidR="008701BF" w:rsidRPr="00A01FB9" w:rsidRDefault="00D30380" w:rsidP="008701BF">
      <w:pPr>
        <w:tabs>
          <w:tab w:val="left" w:pos="945"/>
          <w:tab w:val="left" w:pos="4276"/>
        </w:tabs>
        <w:spacing w:line="276" w:lineRule="auto"/>
        <w:ind w:right="-42"/>
        <w:jc w:val="center"/>
        <w:rPr>
          <w:spacing w:val="-57"/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6. Државна помоћ за спортску и вишенаменску рекреативну инфраструктуру</w:t>
      </w:r>
    </w:p>
    <w:p w14:paraId="5A78AC37" w14:textId="77777777" w:rsidR="008701BF" w:rsidRPr="00A01FB9" w:rsidRDefault="008701BF" w:rsidP="008701BF">
      <w:pPr>
        <w:tabs>
          <w:tab w:val="left" w:pos="945"/>
          <w:tab w:val="left" w:pos="4276"/>
        </w:tabs>
        <w:spacing w:line="276" w:lineRule="auto"/>
        <w:ind w:right="-42"/>
        <w:jc w:val="center"/>
        <w:rPr>
          <w:spacing w:val="-57"/>
          <w:sz w:val="24"/>
          <w:szCs w:val="24"/>
          <w:lang w:val="sr-Cyrl-RS"/>
        </w:rPr>
      </w:pPr>
    </w:p>
    <w:p w14:paraId="6C566B37" w14:textId="622948A7" w:rsidR="004A0246" w:rsidRPr="00A01FB9" w:rsidRDefault="00000000" w:rsidP="008701BF">
      <w:pPr>
        <w:tabs>
          <w:tab w:val="left" w:pos="945"/>
          <w:tab w:val="left" w:pos="4276"/>
        </w:tabs>
        <w:spacing w:line="276" w:lineRule="auto"/>
        <w:ind w:right="-42"/>
        <w:jc w:val="center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 xml:space="preserve">Члан </w:t>
      </w:r>
      <w:r w:rsidR="008701BF" w:rsidRPr="00A01FB9">
        <w:rPr>
          <w:sz w:val="24"/>
          <w:szCs w:val="24"/>
          <w:lang w:val="sr-Cyrl-RS"/>
        </w:rPr>
        <w:t>43</w:t>
      </w:r>
      <w:r w:rsidRPr="00A01FB9">
        <w:rPr>
          <w:sz w:val="24"/>
          <w:szCs w:val="24"/>
          <w:lang w:val="sr-Cyrl-RS"/>
        </w:rPr>
        <w:t>.</w:t>
      </w:r>
    </w:p>
    <w:p w14:paraId="45E79EB9" w14:textId="334361F0" w:rsidR="004A0246" w:rsidRPr="00A01FB9" w:rsidRDefault="00000000" w:rsidP="00BF1EC3">
      <w:pPr>
        <w:spacing w:after="240" w:line="276" w:lineRule="auto"/>
        <w:ind w:firstLine="851"/>
        <w:jc w:val="both"/>
        <w:rPr>
          <w:sz w:val="24"/>
          <w:szCs w:val="24"/>
          <w:lang w:val="sr-Cyrl-RS"/>
        </w:rPr>
      </w:pPr>
      <w:bookmarkStart w:id="35" w:name="_Hlk199405461"/>
      <w:r w:rsidRPr="00A01FB9">
        <w:rPr>
          <w:sz w:val="24"/>
          <w:szCs w:val="24"/>
          <w:lang w:val="sr-Cyrl-RS"/>
        </w:rPr>
        <w:t>Државна</w:t>
      </w:r>
      <w:r w:rsidRPr="00A01FB9">
        <w:rPr>
          <w:spacing w:val="1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помоћ</w:t>
      </w:r>
      <w:r w:rsidRPr="00A01FB9">
        <w:rPr>
          <w:spacing w:val="1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</w:t>
      </w:r>
      <w:r w:rsidRPr="00A01FB9">
        <w:rPr>
          <w:spacing w:val="1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спортску</w:t>
      </w:r>
      <w:r w:rsidRPr="00A01FB9">
        <w:rPr>
          <w:spacing w:val="10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инфраструктуру</w:t>
      </w:r>
      <w:r w:rsidRPr="00A01FB9">
        <w:rPr>
          <w:spacing w:val="1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усклађена</w:t>
      </w:r>
      <w:r w:rsidRPr="00A01FB9">
        <w:rPr>
          <w:spacing w:val="1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је</w:t>
      </w:r>
      <w:r w:rsidRPr="00A01FB9">
        <w:rPr>
          <w:spacing w:val="29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1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смислу</w:t>
      </w:r>
      <w:r w:rsidRPr="00A01FB9">
        <w:rPr>
          <w:spacing w:val="1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члана</w:t>
      </w:r>
      <w:r w:rsidRPr="00A01FB9">
        <w:rPr>
          <w:spacing w:val="1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3.</w:t>
      </w:r>
      <w:r w:rsidRPr="00A01FB9">
        <w:rPr>
          <w:spacing w:val="1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ове</w:t>
      </w:r>
      <w:r w:rsidR="004D41BB" w:rsidRPr="00A01FB9">
        <w:rPr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уредбе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ако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није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намењена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само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једном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кориснику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који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бави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професионалним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спортом.</w:t>
      </w:r>
    </w:p>
    <w:bookmarkEnd w:id="35"/>
    <w:p w14:paraId="5C14B8C9" w14:textId="121C63F2" w:rsidR="00380AA1" w:rsidRPr="00A01FB9" w:rsidRDefault="00000000" w:rsidP="00AE5C0D">
      <w:pPr>
        <w:pStyle w:val="BodyText"/>
        <w:tabs>
          <w:tab w:val="left" w:pos="4276"/>
        </w:tabs>
        <w:spacing w:after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Професионални спорт из става 1. овог члана у смислу ове уредбе је бављење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спортом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облику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плаћеног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запослења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или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услуге,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без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обзира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ли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је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између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професионалног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спортисте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релевантне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спортске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организације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закључен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формални</w:t>
      </w:r>
      <w:r w:rsidR="00380AA1" w:rsidRPr="00A01FB9">
        <w:rPr>
          <w:lang w:val="sr-Cyrl-RS"/>
        </w:rPr>
        <w:t xml:space="preserve"> 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 xml:space="preserve">уговор о раду, где накнада за услугу премашује трошкове </w:t>
      </w:r>
      <w:r w:rsidRPr="002A6B32">
        <w:rPr>
          <w:lang w:val="sr-Cyrl-RS"/>
        </w:rPr>
        <w:t>учешћа</w:t>
      </w:r>
      <w:r w:rsidRPr="00A01FB9">
        <w:rPr>
          <w:lang w:val="sr-Cyrl-RS"/>
        </w:rPr>
        <w:t xml:space="preserve"> и чини значајан део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 xml:space="preserve">прихода спортисте. </w:t>
      </w:r>
    </w:p>
    <w:p w14:paraId="690A0691" w14:textId="71F4EC28" w:rsidR="00AE5C0D" w:rsidRPr="00A01FB9" w:rsidRDefault="00000000" w:rsidP="00AE5C0D">
      <w:pPr>
        <w:pStyle w:val="BodyText"/>
        <w:tabs>
          <w:tab w:val="left" w:pos="4276"/>
        </w:tabs>
        <w:spacing w:after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Путни трошкови и трошкови смештаја 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учешће на спортском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догађају</w:t>
      </w:r>
      <w:r w:rsidRPr="00A01FB9">
        <w:rPr>
          <w:spacing w:val="-5"/>
          <w:lang w:val="sr-Cyrl-RS"/>
        </w:rPr>
        <w:t xml:space="preserve"> </w:t>
      </w:r>
      <w:r w:rsidRPr="00A01FB9">
        <w:rPr>
          <w:lang w:val="sr-Cyrl-RS"/>
        </w:rPr>
        <w:t>не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сматрају</w:t>
      </w:r>
      <w:r w:rsidRPr="00A01FB9">
        <w:rPr>
          <w:spacing w:val="-4"/>
          <w:lang w:val="sr-Cyrl-RS"/>
        </w:rPr>
        <w:t xml:space="preserve"> </w:t>
      </w:r>
      <w:r w:rsidRPr="00A01FB9">
        <w:rPr>
          <w:lang w:val="sr-Cyrl-RS"/>
        </w:rPr>
        <w:t>се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накнадом.</w:t>
      </w:r>
    </w:p>
    <w:p w14:paraId="51EA5E71" w14:textId="3DA99D8D" w:rsidR="00F635C3" w:rsidRPr="00A01FB9" w:rsidRDefault="00000000" w:rsidP="00AE5C0D">
      <w:pPr>
        <w:pStyle w:val="BodyText"/>
        <w:tabs>
          <w:tab w:val="left" w:pos="4276"/>
        </w:tabs>
        <w:spacing w:after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Осталим корисницима спортске инфраструктуре који се баве професионалним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или</w:t>
      </w:r>
      <w:r w:rsidRPr="00A01FB9">
        <w:rPr>
          <w:spacing w:val="13"/>
          <w:lang w:val="sr-Cyrl-RS"/>
        </w:rPr>
        <w:t xml:space="preserve"> </w:t>
      </w:r>
      <w:r w:rsidRPr="00A01FB9">
        <w:rPr>
          <w:lang w:val="sr-Cyrl-RS"/>
        </w:rPr>
        <w:t>рекреативним</w:t>
      </w:r>
      <w:r w:rsidRPr="00A01FB9">
        <w:rPr>
          <w:spacing w:val="11"/>
          <w:lang w:val="sr-Cyrl-RS"/>
        </w:rPr>
        <w:t xml:space="preserve"> </w:t>
      </w:r>
      <w:r w:rsidRPr="00A01FB9">
        <w:rPr>
          <w:lang w:val="sr-Cyrl-RS"/>
        </w:rPr>
        <w:t>спортом</w:t>
      </w:r>
      <w:r w:rsidRPr="00A01FB9">
        <w:rPr>
          <w:spacing w:val="14"/>
          <w:lang w:val="sr-Cyrl-RS"/>
        </w:rPr>
        <w:t xml:space="preserve"> </w:t>
      </w:r>
      <w:r w:rsidRPr="00A01FB9">
        <w:rPr>
          <w:lang w:val="sr-Cyrl-RS"/>
        </w:rPr>
        <w:t>омогућава</w:t>
      </w:r>
      <w:r w:rsidRPr="00A01FB9">
        <w:rPr>
          <w:spacing w:val="11"/>
          <w:lang w:val="sr-Cyrl-RS"/>
        </w:rPr>
        <w:t xml:space="preserve"> </w:t>
      </w:r>
      <w:r w:rsidRPr="00A01FB9">
        <w:rPr>
          <w:lang w:val="sr-Cyrl-RS"/>
        </w:rPr>
        <w:t>се</w:t>
      </w:r>
      <w:r w:rsidRPr="00A01FB9">
        <w:rPr>
          <w:spacing w:val="12"/>
          <w:lang w:val="sr-Cyrl-RS"/>
        </w:rPr>
        <w:t xml:space="preserve"> </w:t>
      </w:r>
      <w:r w:rsidRPr="00A01FB9">
        <w:rPr>
          <w:lang w:val="sr-Cyrl-RS"/>
        </w:rPr>
        <w:t>коришћење</w:t>
      </w:r>
      <w:r w:rsidRPr="00A01FB9">
        <w:rPr>
          <w:spacing w:val="11"/>
          <w:lang w:val="sr-Cyrl-RS"/>
        </w:rPr>
        <w:t xml:space="preserve"> </w:t>
      </w:r>
      <w:r w:rsidRPr="00A01FB9">
        <w:rPr>
          <w:lang w:val="sr-Cyrl-RS"/>
        </w:rPr>
        <w:t>одређене</w:t>
      </w:r>
      <w:r w:rsidRPr="00A01FB9">
        <w:rPr>
          <w:spacing w:val="13"/>
          <w:lang w:val="sr-Cyrl-RS"/>
        </w:rPr>
        <w:t xml:space="preserve"> </w:t>
      </w:r>
      <w:r w:rsidRPr="00A01FB9">
        <w:rPr>
          <w:lang w:val="sr-Cyrl-RS"/>
        </w:rPr>
        <w:t>спортске</w:t>
      </w:r>
      <w:r w:rsidRPr="00A01FB9">
        <w:rPr>
          <w:spacing w:val="11"/>
          <w:lang w:val="sr-Cyrl-RS"/>
        </w:rPr>
        <w:t xml:space="preserve"> </w:t>
      </w:r>
      <w:r w:rsidRPr="00A01FB9">
        <w:rPr>
          <w:lang w:val="sr-Cyrl-RS"/>
        </w:rPr>
        <w:t>и</w:t>
      </w:r>
      <w:r w:rsidR="005D7202">
        <w:rPr>
          <w:lang w:val="sr-Cyrl-RS"/>
        </w:rPr>
        <w:t>н</w:t>
      </w:r>
      <w:r w:rsidRPr="00A01FB9">
        <w:rPr>
          <w:lang w:val="sr-Cyrl-RS"/>
        </w:rPr>
        <w:t>фраструктуре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укупном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трајању</w:t>
      </w:r>
      <w:r w:rsidRPr="00A01FB9">
        <w:rPr>
          <w:spacing w:val="-5"/>
          <w:lang w:val="sr-Cyrl-RS"/>
        </w:rPr>
        <w:t xml:space="preserve"> </w:t>
      </w:r>
      <w:r w:rsidRPr="00A01FB9">
        <w:rPr>
          <w:lang w:val="sr-Cyrl-RS"/>
        </w:rPr>
        <w:t>од</w:t>
      </w:r>
      <w:r w:rsidRPr="00A01FB9">
        <w:rPr>
          <w:spacing w:val="2"/>
          <w:lang w:val="sr-Cyrl-RS"/>
        </w:rPr>
        <w:t xml:space="preserve"> </w:t>
      </w:r>
      <w:r w:rsidRPr="00A01FB9">
        <w:rPr>
          <w:lang w:val="sr-Cyrl-RS"/>
        </w:rPr>
        <w:t>најмање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20%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времена</w:t>
      </w:r>
      <w:r w:rsidR="005D7202">
        <w:rPr>
          <w:lang w:val="sr-Cyrl-RS"/>
        </w:rPr>
        <w:t xml:space="preserve"> рада</w:t>
      </w:r>
      <w:r w:rsidRPr="00A01FB9">
        <w:rPr>
          <w:spacing w:val="3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-5"/>
          <w:lang w:val="sr-Cyrl-RS"/>
        </w:rPr>
        <w:t xml:space="preserve"> </w:t>
      </w:r>
      <w:r w:rsidRPr="00A01FB9">
        <w:rPr>
          <w:lang w:val="sr-Cyrl-RS"/>
        </w:rPr>
        <w:t>току</w:t>
      </w:r>
      <w:r w:rsidRPr="00A01FB9">
        <w:rPr>
          <w:spacing w:val="-5"/>
          <w:lang w:val="sr-Cyrl-RS"/>
        </w:rPr>
        <w:t xml:space="preserve"> </w:t>
      </w:r>
      <w:r w:rsidRPr="00A01FB9">
        <w:rPr>
          <w:lang w:val="sr-Cyrl-RS"/>
        </w:rPr>
        <w:t>године.</w:t>
      </w:r>
    </w:p>
    <w:p w14:paraId="298030EA" w14:textId="5D74B75B" w:rsidR="004A0246" w:rsidRPr="00A01FB9" w:rsidRDefault="002A6B32" w:rsidP="00BF1EC3">
      <w:pPr>
        <w:pStyle w:val="BodyText"/>
        <w:tabs>
          <w:tab w:val="left" w:pos="4276"/>
        </w:tabs>
        <w:spacing w:after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Вишенаменск</w:t>
      </w:r>
      <w:r>
        <w:rPr>
          <w:lang w:val="sr-Cyrl-RS"/>
        </w:rPr>
        <w:t xml:space="preserve">а </w:t>
      </w:r>
      <w:r w:rsidRPr="00A01FB9">
        <w:rPr>
          <w:lang w:val="sr-Cyrl-RS"/>
        </w:rPr>
        <w:t>рекреативна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инфраструктура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односи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објекте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 xml:space="preserve">рекреацију </w:t>
      </w:r>
      <w:r>
        <w:rPr>
          <w:lang w:val="sr-Cyrl-RS"/>
        </w:rPr>
        <w:t xml:space="preserve">вишенаменског </w:t>
      </w:r>
      <w:r w:rsidRPr="00A01FB9">
        <w:rPr>
          <w:lang w:val="sr-Cyrl-RS"/>
        </w:rPr>
        <w:t>карактера кој</w:t>
      </w:r>
      <w:r w:rsidR="005D7202">
        <w:rPr>
          <w:lang w:val="sr-Cyrl-RS"/>
        </w:rPr>
        <w:t>и</w:t>
      </w:r>
      <w:r w:rsidRPr="00A01FB9">
        <w:rPr>
          <w:lang w:val="sr-Cyrl-RS"/>
        </w:rPr>
        <w:t xml:space="preserve"> нуде културне и рекреативне услуге,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изузев</w:t>
      </w:r>
      <w:r w:rsidR="00447ADF" w:rsidRPr="00A01FB9">
        <w:rPr>
          <w:lang w:val="sr-Cyrl-RS"/>
        </w:rPr>
        <w:t xml:space="preserve"> </w:t>
      </w:r>
      <w:r w:rsidR="00447ADF" w:rsidRPr="00A01FB9">
        <w:rPr>
          <w:rStyle w:val="cf01"/>
          <w:rFonts w:ascii="Times New Roman" w:hAnsi="Times New Roman" w:cs="Times New Roman"/>
          <w:sz w:val="24"/>
          <w:szCs w:val="24"/>
          <w:lang w:val="sr-Cyrl-RS"/>
        </w:rPr>
        <w:t>забавних паркова</w:t>
      </w:r>
      <w:r w:rsidR="00380AA1" w:rsidRPr="00A01FB9">
        <w:rPr>
          <w:rStyle w:val="cf0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1FB9">
        <w:rPr>
          <w:lang w:val="sr-Cyrl-RS"/>
        </w:rPr>
        <w:t>и хотелских</w:t>
      </w:r>
      <w:r w:rsidRPr="00A01FB9">
        <w:rPr>
          <w:spacing w:val="2"/>
          <w:lang w:val="sr-Cyrl-RS"/>
        </w:rPr>
        <w:t xml:space="preserve"> </w:t>
      </w:r>
      <w:r w:rsidRPr="00A01FB9">
        <w:rPr>
          <w:lang w:val="sr-Cyrl-RS"/>
        </w:rPr>
        <w:t>објеката.</w:t>
      </w:r>
    </w:p>
    <w:p w14:paraId="35E1560D" w14:textId="2E6BC314" w:rsidR="004A0246" w:rsidRPr="00A01FB9" w:rsidRDefault="00000000" w:rsidP="00BF1EC3">
      <w:pPr>
        <w:pStyle w:val="BodyText"/>
        <w:tabs>
          <w:tab w:val="left" w:pos="4276"/>
        </w:tabs>
        <w:spacing w:after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Приступ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спортској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или</w:t>
      </w:r>
      <w:r w:rsidRPr="00A01FB9">
        <w:rPr>
          <w:spacing w:val="1"/>
          <w:lang w:val="sr-Cyrl-RS"/>
        </w:rPr>
        <w:t xml:space="preserve"> </w:t>
      </w:r>
      <w:proofErr w:type="spellStart"/>
      <w:r w:rsidR="00F754ED" w:rsidRPr="00A01FB9">
        <w:rPr>
          <w:lang w:val="sr-Cyrl-RS"/>
        </w:rPr>
        <w:t>вишенаменск</w:t>
      </w:r>
      <w:r w:rsidR="00F754ED">
        <w:rPr>
          <w:lang w:val="sr-Cyrl-RS"/>
        </w:rPr>
        <w:t>ој</w:t>
      </w:r>
      <w:r w:rsidRPr="00A01FB9">
        <w:rPr>
          <w:lang w:val="sr-Cyrl-RS"/>
        </w:rPr>
        <w:t>рекреативној</w:t>
      </w:r>
      <w:proofErr w:type="spellEnd"/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инфраструктури</w:t>
      </w:r>
      <w:r w:rsidR="00F754ED">
        <w:rPr>
          <w:lang w:val="sr-Cyrl-RS"/>
        </w:rPr>
        <w:t xml:space="preserve"> мора бити</w:t>
      </w:r>
      <w:r w:rsidRPr="00A01FB9">
        <w:rPr>
          <w:spacing w:val="1"/>
          <w:lang w:val="sr-Cyrl-RS"/>
        </w:rPr>
        <w:t xml:space="preserve"> </w:t>
      </w:r>
      <w:r w:rsidR="00B33F0A" w:rsidRPr="00A01FB9">
        <w:rPr>
          <w:lang w:val="sr-Cyrl-RS"/>
        </w:rPr>
        <w:lastRenderedPageBreak/>
        <w:t>омогућен за</w:t>
      </w:r>
      <w:r w:rsidR="00B33F0A" w:rsidRPr="00A01FB9">
        <w:rPr>
          <w:spacing w:val="1"/>
          <w:lang w:val="sr-Cyrl-RS"/>
        </w:rPr>
        <w:t xml:space="preserve"> све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корисник</w:t>
      </w:r>
      <w:r w:rsidR="00B33F0A" w:rsidRPr="00A01FB9">
        <w:rPr>
          <w:lang w:val="sr-Cyrl-RS"/>
        </w:rPr>
        <w:t>е под једнаким условима</w:t>
      </w:r>
      <w:r w:rsidRPr="00A01FB9">
        <w:rPr>
          <w:spacing w:val="1"/>
          <w:lang w:val="sr-Cyrl-RS"/>
        </w:rPr>
        <w:t xml:space="preserve"> </w:t>
      </w:r>
      <w:r w:rsidR="00B33F0A" w:rsidRPr="00A01FB9">
        <w:rPr>
          <w:spacing w:val="1"/>
          <w:lang w:val="sr-Cyrl-RS"/>
        </w:rPr>
        <w:t xml:space="preserve">и </w:t>
      </w:r>
      <w:r w:rsidRPr="00A01FB9">
        <w:rPr>
          <w:lang w:val="sr-Cyrl-RS"/>
        </w:rPr>
        <w:t>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транспарентан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начин.</w:t>
      </w:r>
    </w:p>
    <w:p w14:paraId="20AF10C8" w14:textId="668FACBB" w:rsidR="004A0246" w:rsidRPr="00A01FB9" w:rsidRDefault="00000000" w:rsidP="00BF1EC3">
      <w:pPr>
        <w:pStyle w:val="BodyText"/>
        <w:tabs>
          <w:tab w:val="left" w:pos="4276"/>
        </w:tabs>
        <w:spacing w:after="240" w:line="276" w:lineRule="auto"/>
        <w:ind w:left="0" w:right="-42" w:firstLine="851"/>
        <w:rPr>
          <w:lang w:val="sr-Cyrl-RS"/>
        </w:rPr>
      </w:pPr>
      <w:bookmarkStart w:id="36" w:name="_Hlk199405837"/>
      <w:r w:rsidRPr="00A01FB9">
        <w:rPr>
          <w:lang w:val="sr-Cyrl-RS"/>
        </w:rPr>
        <w:t>Учесник</w:t>
      </w:r>
      <w:r w:rsidR="00B33F0A" w:rsidRPr="00A01FB9">
        <w:rPr>
          <w:lang w:val="sr-Cyrl-RS"/>
        </w:rPr>
        <w:t>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тржишту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који</w:t>
      </w:r>
      <w:r w:rsidRPr="00A01FB9">
        <w:rPr>
          <w:spacing w:val="1"/>
          <w:lang w:val="sr-Cyrl-RS"/>
        </w:rPr>
        <w:t xml:space="preserve"> </w:t>
      </w:r>
      <w:r w:rsidR="00B33F0A" w:rsidRPr="00A01FB9">
        <w:rPr>
          <w:lang w:val="sr-Cyrl-RS"/>
        </w:rPr>
        <w:t>сноси</w:t>
      </w:r>
      <w:r w:rsidR="00B33F0A"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најмање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30%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трошкова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улагања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1"/>
          <w:lang w:val="sr-Cyrl-RS"/>
        </w:rPr>
        <w:t xml:space="preserve"> </w:t>
      </w:r>
      <w:r w:rsidR="00D065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 xml:space="preserve">инфраструктуру </w:t>
      </w:r>
      <w:r w:rsidR="00B33F0A" w:rsidRPr="00A01FB9">
        <w:rPr>
          <w:lang w:val="sr-Cyrl-RS"/>
        </w:rPr>
        <w:t>може се одобрити повлашћени приступ инфраструктури по повољнијим</w:t>
      </w:r>
      <w:r w:rsidR="00B33F0A" w:rsidRPr="00A01FB9">
        <w:rPr>
          <w:spacing w:val="1"/>
          <w:lang w:val="sr-Cyrl-RS"/>
        </w:rPr>
        <w:t xml:space="preserve"> </w:t>
      </w:r>
      <w:r w:rsidR="00B33F0A" w:rsidRPr="00A01FB9">
        <w:rPr>
          <w:lang w:val="sr-Cyrl-RS"/>
        </w:rPr>
        <w:t>условима</w:t>
      </w:r>
      <w:r w:rsidRPr="00A01FB9">
        <w:rPr>
          <w:lang w:val="sr-Cyrl-RS"/>
        </w:rPr>
        <w:t>,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при чему</w:t>
      </w:r>
      <w:r w:rsidRPr="00A01FB9">
        <w:rPr>
          <w:spacing w:val="-5"/>
          <w:lang w:val="sr-Cyrl-RS"/>
        </w:rPr>
        <w:t xml:space="preserve"> </w:t>
      </w:r>
      <w:r w:rsidRPr="00A01FB9">
        <w:rPr>
          <w:lang w:val="sr-Cyrl-RS"/>
        </w:rPr>
        <w:t>ти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услови морају</w:t>
      </w:r>
      <w:r w:rsidRPr="00A01FB9">
        <w:rPr>
          <w:spacing w:val="-6"/>
          <w:lang w:val="sr-Cyrl-RS"/>
        </w:rPr>
        <w:t xml:space="preserve"> </w:t>
      </w:r>
      <w:r w:rsidRPr="00A01FB9">
        <w:rPr>
          <w:lang w:val="sr-Cyrl-RS"/>
        </w:rPr>
        <w:t>бити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јавно доступни</w:t>
      </w:r>
      <w:bookmarkEnd w:id="36"/>
      <w:r w:rsidRPr="00A01FB9">
        <w:rPr>
          <w:lang w:val="sr-Cyrl-RS"/>
        </w:rPr>
        <w:t>.</w:t>
      </w:r>
    </w:p>
    <w:p w14:paraId="77239D3F" w14:textId="5B1B1F2E" w:rsidR="004A0246" w:rsidRPr="00A01FB9" w:rsidRDefault="00000000" w:rsidP="00BF1EC3">
      <w:pPr>
        <w:pStyle w:val="BodyText"/>
        <w:tabs>
          <w:tab w:val="left" w:pos="4276"/>
        </w:tabs>
        <w:spacing w:after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Ако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спортску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инфраструктуру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користе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професионални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спортски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клубови,</w:t>
      </w:r>
      <w:r w:rsidR="00380AA1" w:rsidRPr="00A01FB9">
        <w:rPr>
          <w:lang w:val="sr-Cyrl-RS"/>
        </w:rPr>
        <w:t xml:space="preserve"> </w:t>
      </w:r>
      <w:r w:rsidRPr="00A01FB9">
        <w:rPr>
          <w:spacing w:val="-57"/>
          <w:lang w:val="sr-Cyrl-RS"/>
        </w:rPr>
        <w:t xml:space="preserve"> </w:t>
      </w:r>
      <w:r w:rsidR="00447ADF" w:rsidRPr="00A01FB9">
        <w:rPr>
          <w:lang w:val="sr-Cyrl-RS"/>
        </w:rPr>
        <w:t>накнада и услови коришћења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морају</w:t>
      </w:r>
      <w:r w:rsidRPr="00A01FB9">
        <w:rPr>
          <w:spacing w:val="-6"/>
          <w:lang w:val="sr-Cyrl-RS"/>
        </w:rPr>
        <w:t xml:space="preserve"> </w:t>
      </w:r>
      <w:r w:rsidRPr="00A01FB9">
        <w:rPr>
          <w:lang w:val="sr-Cyrl-RS"/>
        </w:rPr>
        <w:t>бити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јавно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доступни.</w:t>
      </w:r>
    </w:p>
    <w:p w14:paraId="12CF24DC" w14:textId="1AA856F8" w:rsidR="00170913" w:rsidRPr="00A01FB9" w:rsidRDefault="00B33F0A" w:rsidP="00BF1EC3">
      <w:pPr>
        <w:pStyle w:val="BodyText"/>
        <w:tabs>
          <w:tab w:val="left" w:pos="4276"/>
        </w:tabs>
        <w:spacing w:line="276" w:lineRule="auto"/>
        <w:ind w:left="0" w:right="-42" w:firstLine="851"/>
        <w:rPr>
          <w:lang w:val="sr-Cyrl-RS"/>
        </w:rPr>
      </w:pPr>
      <w:bookmarkStart w:id="37" w:name="_Hlk199405551"/>
      <w:r w:rsidRPr="00A01FB9">
        <w:rPr>
          <w:lang w:val="sr-Cyrl-RS"/>
        </w:rPr>
        <w:t>Давање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концесије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или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поверавање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изградње,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надоградње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и/или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управљања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спортском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или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мултифункционалном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рекреативном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инфраструктуром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трећој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страни</w:t>
      </w:r>
      <w:r w:rsidR="005879D1" w:rsidRPr="00A01FB9">
        <w:rPr>
          <w:lang w:val="sr-Cyrl-RS"/>
        </w:rPr>
        <w:t xml:space="preserve"> 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 xml:space="preserve">врши се </w:t>
      </w:r>
      <w:bookmarkStart w:id="38" w:name="_Hlk152744968"/>
      <w:r w:rsidRPr="00A01FB9">
        <w:rPr>
          <w:lang w:val="sr-Cyrl-RS"/>
        </w:rPr>
        <w:t>у оквиру конкурентног поступка јавног надметања</w:t>
      </w:r>
      <w:bookmarkEnd w:id="38"/>
      <w:r w:rsidRPr="00A01FB9">
        <w:rPr>
          <w:lang w:val="sr-Cyrl-RS"/>
        </w:rPr>
        <w:t>, на транспарентан начин и без дискриминације, у складу са прописима о јавним набавкама</w:t>
      </w:r>
      <w:bookmarkEnd w:id="37"/>
      <w:r w:rsidRPr="00A01FB9">
        <w:rPr>
          <w:lang w:val="sr-Cyrl-RS"/>
        </w:rPr>
        <w:t>.</w:t>
      </w:r>
    </w:p>
    <w:p w14:paraId="1F2AD943" w14:textId="77777777" w:rsidR="004A0246" w:rsidRPr="00A01FB9" w:rsidRDefault="004A0246" w:rsidP="00E160B3">
      <w:pPr>
        <w:pStyle w:val="BodyText"/>
        <w:tabs>
          <w:tab w:val="left" w:pos="4276"/>
        </w:tabs>
        <w:spacing w:line="276" w:lineRule="auto"/>
        <w:ind w:right="-42"/>
        <w:rPr>
          <w:lang w:val="sr-Cyrl-RS"/>
        </w:rPr>
      </w:pPr>
    </w:p>
    <w:p w14:paraId="7CA1B1E2" w14:textId="77777777" w:rsidR="004A0246" w:rsidRPr="00A01FB9" w:rsidRDefault="00000000" w:rsidP="00E160B3">
      <w:pPr>
        <w:pStyle w:val="BodyText"/>
        <w:tabs>
          <w:tab w:val="left" w:pos="4276"/>
        </w:tabs>
        <w:spacing w:line="276" w:lineRule="auto"/>
        <w:ind w:left="3815" w:right="-42" w:hanging="3299"/>
        <w:jc w:val="left"/>
        <w:rPr>
          <w:lang w:val="sr-Cyrl-RS"/>
        </w:rPr>
      </w:pPr>
      <w:r w:rsidRPr="00A01FB9">
        <w:rPr>
          <w:lang w:val="sr-Cyrl-RS"/>
        </w:rPr>
        <w:t>Оправдани трошкови државне помоћи за спортску и вишенаменску рекреативну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>инфраструктуру</w:t>
      </w:r>
    </w:p>
    <w:p w14:paraId="62322D8D" w14:textId="77777777" w:rsidR="004A0246" w:rsidRPr="00A01FB9" w:rsidRDefault="004A0246" w:rsidP="00E160B3">
      <w:pPr>
        <w:pStyle w:val="BodyText"/>
        <w:tabs>
          <w:tab w:val="left" w:pos="4276"/>
        </w:tabs>
        <w:spacing w:line="276" w:lineRule="auto"/>
        <w:ind w:left="0" w:right="-42" w:firstLine="0"/>
        <w:jc w:val="left"/>
        <w:rPr>
          <w:lang w:val="sr-Cyrl-RS"/>
        </w:rPr>
      </w:pPr>
    </w:p>
    <w:p w14:paraId="3A0A5D34" w14:textId="50F1AD21" w:rsidR="004A0246" w:rsidRPr="00A01FB9" w:rsidRDefault="00000000" w:rsidP="00E160B3">
      <w:pPr>
        <w:pStyle w:val="BodyText"/>
        <w:tabs>
          <w:tab w:val="left" w:pos="4276"/>
        </w:tabs>
        <w:spacing w:line="276" w:lineRule="auto"/>
        <w:ind w:left="4216" w:right="-42" w:firstLine="0"/>
        <w:rPr>
          <w:lang w:val="sr-Cyrl-RS"/>
        </w:rPr>
      </w:pPr>
      <w:r w:rsidRPr="00A01FB9">
        <w:rPr>
          <w:lang w:val="sr-Cyrl-RS"/>
        </w:rPr>
        <w:t xml:space="preserve">Члан </w:t>
      </w:r>
      <w:r w:rsidR="007B0133" w:rsidRPr="00A01FB9">
        <w:rPr>
          <w:lang w:val="sr-Cyrl-RS"/>
        </w:rPr>
        <w:t>44</w:t>
      </w:r>
      <w:r w:rsidRPr="00A01FB9">
        <w:rPr>
          <w:lang w:val="sr-Cyrl-RS"/>
        </w:rPr>
        <w:t>.</w:t>
      </w:r>
    </w:p>
    <w:p w14:paraId="3AA66BB5" w14:textId="452CF0D9" w:rsidR="004A0246" w:rsidRPr="00A01FB9" w:rsidRDefault="00000000" w:rsidP="00BF1EC3">
      <w:pPr>
        <w:pStyle w:val="BodyText"/>
        <w:tabs>
          <w:tab w:val="left" w:pos="4276"/>
        </w:tabs>
        <w:spacing w:line="276" w:lineRule="auto"/>
        <w:ind w:left="0" w:right="-42" w:firstLine="851"/>
        <w:rPr>
          <w:lang w:val="sr-Cyrl-RS"/>
        </w:rPr>
      </w:pPr>
      <w:bookmarkStart w:id="39" w:name="_Hlk199406659"/>
      <w:r w:rsidRPr="00A01FB9">
        <w:rPr>
          <w:lang w:val="sr-Cyrl-RS"/>
        </w:rPr>
        <w:t>Државна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спортску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вишенаменску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рекреативну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инфраструктуру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додељује се као државна помоћ за</w:t>
      </w:r>
      <w:r w:rsidRPr="00A01FB9">
        <w:rPr>
          <w:spacing w:val="60"/>
          <w:lang w:val="sr-Cyrl-RS"/>
        </w:rPr>
        <w:t xml:space="preserve"> </w:t>
      </w:r>
      <w:r w:rsidRPr="00A01FB9">
        <w:rPr>
          <w:lang w:val="sr-Cyrl-RS"/>
        </w:rPr>
        <w:t>улагање,</w:t>
      </w:r>
      <w:r w:rsidRPr="00A01FB9">
        <w:rPr>
          <w:spacing w:val="60"/>
          <w:lang w:val="sr-Cyrl-RS"/>
        </w:rPr>
        <w:t xml:space="preserve"> </w:t>
      </w:r>
      <w:r w:rsidRPr="00A01FB9">
        <w:rPr>
          <w:lang w:val="sr-Cyrl-RS"/>
        </w:rPr>
        <w:t>укључујући државну помоћ за изградњу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или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надоградњу обе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инфраструктуре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као</w:t>
      </w:r>
      <w:r w:rsidRPr="00A01FB9">
        <w:rPr>
          <w:spacing w:val="1"/>
          <w:lang w:val="sr-Cyrl-RS"/>
        </w:rPr>
        <w:t xml:space="preserve"> </w:t>
      </w:r>
      <w:r w:rsidRPr="00FE4262">
        <w:rPr>
          <w:lang w:val="sr-Cyrl-RS"/>
        </w:rPr>
        <w:t>оперативна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државна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спортску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инфраструктуру.</w:t>
      </w:r>
    </w:p>
    <w:bookmarkEnd w:id="39"/>
    <w:p w14:paraId="1D7ED41A" w14:textId="77777777" w:rsidR="004A0246" w:rsidRPr="00A01FB9" w:rsidRDefault="00000000" w:rsidP="00BF1EC3">
      <w:pPr>
        <w:pStyle w:val="BodyText"/>
        <w:tabs>
          <w:tab w:val="left" w:pos="4276"/>
        </w:tabs>
        <w:spacing w:before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Оправдани трошкови за доделу државне помоћи за</w:t>
      </w:r>
      <w:r w:rsidRPr="00A01FB9">
        <w:rPr>
          <w:spacing w:val="60"/>
          <w:lang w:val="sr-Cyrl-RS"/>
        </w:rPr>
        <w:t xml:space="preserve"> </w:t>
      </w:r>
      <w:r w:rsidRPr="00A01FB9">
        <w:rPr>
          <w:lang w:val="sr-Cyrl-RS"/>
        </w:rPr>
        <w:t>улагање из става 1. овог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члана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су</w:t>
      </w:r>
      <w:r w:rsidRPr="00A01FB9">
        <w:rPr>
          <w:spacing w:val="-5"/>
          <w:lang w:val="sr-Cyrl-RS"/>
        </w:rPr>
        <w:t xml:space="preserve"> </w:t>
      </w:r>
      <w:r w:rsidRPr="00A01FB9">
        <w:rPr>
          <w:lang w:val="sr-Cyrl-RS"/>
        </w:rPr>
        <w:t>трошкови</w:t>
      </w:r>
      <w:r w:rsidRPr="00A01FB9">
        <w:rPr>
          <w:spacing w:val="2"/>
          <w:lang w:val="sr-Cyrl-RS"/>
        </w:rPr>
        <w:t xml:space="preserve"> </w:t>
      </w:r>
      <w:r w:rsidRPr="00A01FB9">
        <w:rPr>
          <w:lang w:val="sr-Cyrl-RS"/>
        </w:rPr>
        <w:t>улагања</w:t>
      </w:r>
      <w:r w:rsidRPr="00A01FB9">
        <w:rPr>
          <w:spacing w:val="3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-5"/>
          <w:lang w:val="sr-Cyrl-RS"/>
        </w:rPr>
        <w:t xml:space="preserve"> </w:t>
      </w:r>
      <w:r w:rsidRPr="00A01FB9">
        <w:rPr>
          <w:lang w:val="sr-Cyrl-RS"/>
        </w:rPr>
        <w:t>материјалну</w:t>
      </w:r>
      <w:r w:rsidRPr="00A01FB9">
        <w:rPr>
          <w:spacing w:val="-5"/>
          <w:lang w:val="sr-Cyrl-RS"/>
        </w:rPr>
        <w:t xml:space="preserve"> </w:t>
      </w:r>
      <w:r w:rsidRPr="00A01FB9">
        <w:rPr>
          <w:lang w:val="sr-Cyrl-RS"/>
        </w:rPr>
        <w:t>и нематеријалну</w:t>
      </w:r>
      <w:r w:rsidRPr="00A01FB9">
        <w:rPr>
          <w:spacing w:val="-5"/>
          <w:lang w:val="sr-Cyrl-RS"/>
        </w:rPr>
        <w:t xml:space="preserve"> </w:t>
      </w:r>
      <w:r w:rsidRPr="00A01FB9">
        <w:rPr>
          <w:lang w:val="sr-Cyrl-RS"/>
        </w:rPr>
        <w:t>имовину.</w:t>
      </w:r>
    </w:p>
    <w:p w14:paraId="5D3C02C7" w14:textId="19E875F6" w:rsidR="004A0246" w:rsidRPr="00A01FB9" w:rsidRDefault="00000000" w:rsidP="00AE5C0D">
      <w:pPr>
        <w:pStyle w:val="BodyText"/>
        <w:tabs>
          <w:tab w:val="left" w:pos="4276"/>
        </w:tabs>
        <w:spacing w:before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Оправдани трошкови за доделу оперативне државне помоћи из става 1. овог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члана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оперативни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трошкови</w:t>
      </w:r>
      <w:r w:rsidR="00D065B9">
        <w:rPr>
          <w:lang w:val="sr-Cyrl-RS"/>
        </w:rPr>
        <w:t xml:space="preserve"> у вези са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услуга</w:t>
      </w:r>
      <w:r w:rsidR="00D065B9">
        <w:rPr>
          <w:lang w:val="sr-Cyrl-RS"/>
        </w:rPr>
        <w:t>ма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које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пружа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инфраструктура,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као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што</w:t>
      </w:r>
      <w:r w:rsidRPr="00A01FB9">
        <w:rPr>
          <w:spacing w:val="60"/>
          <w:lang w:val="sr-Cyrl-RS"/>
        </w:rPr>
        <w:t xml:space="preserve"> </w:t>
      </w:r>
      <w:r w:rsidRPr="00A01FB9">
        <w:rPr>
          <w:lang w:val="sr-Cyrl-RS"/>
        </w:rPr>
        <w:t>су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трошкови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особља,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материјала,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уговорених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услуга,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одржавања,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закупа,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 xml:space="preserve">административни </w:t>
      </w:r>
      <w:r w:rsidR="00447ADF" w:rsidRPr="00A01FB9">
        <w:rPr>
          <w:lang w:val="sr-Cyrl-RS"/>
        </w:rPr>
        <w:t xml:space="preserve">и режијски </w:t>
      </w:r>
      <w:r w:rsidRPr="00A01FB9">
        <w:rPr>
          <w:lang w:val="sr-Cyrl-RS"/>
        </w:rPr>
        <w:t xml:space="preserve">трошкови и </w:t>
      </w:r>
      <w:proofErr w:type="spellStart"/>
      <w:r w:rsidRPr="00A01FB9">
        <w:rPr>
          <w:lang w:val="sr-Cyrl-RS"/>
        </w:rPr>
        <w:t>сл</w:t>
      </w:r>
      <w:proofErr w:type="spellEnd"/>
      <w:r w:rsidRPr="00A01FB9">
        <w:rPr>
          <w:lang w:val="sr-Cyrl-RS"/>
        </w:rPr>
        <w:t>, али не обухватају трошкове амортизације и трошкове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-1"/>
          <w:lang w:val="sr-Cyrl-RS"/>
        </w:rPr>
        <w:t xml:space="preserve"> </w:t>
      </w:r>
      <w:r w:rsidR="00447ADF" w:rsidRPr="00A01FB9">
        <w:rPr>
          <w:spacing w:val="-1"/>
          <w:lang w:val="sr-Cyrl-RS"/>
        </w:rPr>
        <w:t xml:space="preserve">које је </w:t>
      </w:r>
      <w:r w:rsidRPr="00A01FB9">
        <w:rPr>
          <w:lang w:val="sr-Cyrl-RS"/>
        </w:rPr>
        <w:t>већ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додељена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државна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помоћ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 улагање.</w:t>
      </w:r>
    </w:p>
    <w:p w14:paraId="118E27EF" w14:textId="77777777" w:rsidR="00AE5C0D" w:rsidRPr="00A01FB9" w:rsidRDefault="00AE5C0D" w:rsidP="00AE5C0D">
      <w:pPr>
        <w:pStyle w:val="BodyText"/>
        <w:tabs>
          <w:tab w:val="left" w:pos="4276"/>
        </w:tabs>
        <w:spacing w:line="276" w:lineRule="auto"/>
        <w:ind w:left="0" w:right="-42" w:firstLine="851"/>
        <w:rPr>
          <w:lang w:val="sr-Cyrl-RS"/>
        </w:rPr>
      </w:pPr>
    </w:p>
    <w:p w14:paraId="62436A67" w14:textId="77777777" w:rsidR="004A0246" w:rsidRPr="00A01FB9" w:rsidRDefault="00000000" w:rsidP="00E160B3">
      <w:pPr>
        <w:pStyle w:val="BodyText"/>
        <w:tabs>
          <w:tab w:val="left" w:pos="4276"/>
        </w:tabs>
        <w:spacing w:line="276" w:lineRule="auto"/>
        <w:ind w:left="3815" w:right="-42" w:hanging="3203"/>
        <w:jc w:val="left"/>
        <w:rPr>
          <w:lang w:val="sr-Cyrl-RS"/>
        </w:rPr>
      </w:pPr>
      <w:bookmarkStart w:id="40" w:name="_Hlk199407075"/>
      <w:r w:rsidRPr="00A01FB9">
        <w:rPr>
          <w:lang w:val="sr-Cyrl-RS"/>
        </w:rPr>
        <w:t>Износ и интензитет државне помоћи за спортску и вишенаменску рекреативну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>инфраструктуру</w:t>
      </w:r>
      <w:bookmarkEnd w:id="40"/>
    </w:p>
    <w:p w14:paraId="4F55D0A7" w14:textId="77777777" w:rsidR="004A0246" w:rsidRPr="00A01FB9" w:rsidRDefault="004A0246" w:rsidP="00E160B3">
      <w:pPr>
        <w:pStyle w:val="BodyText"/>
        <w:tabs>
          <w:tab w:val="left" w:pos="4276"/>
        </w:tabs>
        <w:spacing w:line="276" w:lineRule="auto"/>
        <w:ind w:left="0" w:right="-42" w:firstLine="0"/>
        <w:jc w:val="left"/>
        <w:rPr>
          <w:lang w:val="sr-Cyrl-RS"/>
        </w:rPr>
      </w:pPr>
    </w:p>
    <w:p w14:paraId="2A326B57" w14:textId="22C74701" w:rsidR="004A0246" w:rsidRPr="00A01FB9" w:rsidRDefault="00000000" w:rsidP="00E160B3">
      <w:pPr>
        <w:pStyle w:val="BodyText"/>
        <w:tabs>
          <w:tab w:val="left" w:pos="4276"/>
        </w:tabs>
        <w:spacing w:line="276" w:lineRule="auto"/>
        <w:ind w:left="4216" w:right="-42" w:firstLine="0"/>
        <w:rPr>
          <w:lang w:val="sr-Cyrl-RS"/>
        </w:rPr>
      </w:pPr>
      <w:r w:rsidRPr="00A01FB9">
        <w:rPr>
          <w:lang w:val="sr-Cyrl-RS"/>
        </w:rPr>
        <w:t xml:space="preserve">Члан </w:t>
      </w:r>
      <w:r w:rsidR="007B0133" w:rsidRPr="00A01FB9">
        <w:rPr>
          <w:lang w:val="sr-Cyrl-RS"/>
        </w:rPr>
        <w:t>45</w:t>
      </w:r>
      <w:r w:rsidRPr="00A01FB9">
        <w:rPr>
          <w:lang w:val="sr-Cyrl-RS"/>
        </w:rPr>
        <w:t>.</w:t>
      </w:r>
    </w:p>
    <w:p w14:paraId="6B4CA5D2" w14:textId="384FAB65" w:rsidR="004A0246" w:rsidRPr="00A01FB9" w:rsidRDefault="00000000" w:rsidP="007B0133">
      <w:pPr>
        <w:pStyle w:val="BodyText"/>
        <w:tabs>
          <w:tab w:val="left" w:pos="4276"/>
        </w:tabs>
        <w:spacing w:line="276" w:lineRule="auto"/>
        <w:ind w:left="0" w:right="-42" w:firstLine="835"/>
        <w:rPr>
          <w:lang w:val="sr-Cyrl-RS"/>
        </w:rPr>
      </w:pPr>
      <w:r w:rsidRPr="00A01FB9">
        <w:rPr>
          <w:lang w:val="sr-Cyrl-RS"/>
        </w:rPr>
        <w:t>Државна помоћ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улагање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из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 xml:space="preserve">члана </w:t>
      </w:r>
      <w:r w:rsidR="00D14FBA" w:rsidRPr="00A01FB9">
        <w:rPr>
          <w:lang w:val="sr-Cyrl-RS"/>
        </w:rPr>
        <w:t>4</w:t>
      </w:r>
      <w:r w:rsidRPr="00A01FB9">
        <w:rPr>
          <w:lang w:val="sr-Cyrl-RS"/>
        </w:rPr>
        <w:t>4.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став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1.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ове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уредбе може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да износи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висине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разлике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између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оправданих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трошкова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оперативне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добити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 xml:space="preserve">улагања, при чему се оперативна добит одузима од оправданих трошкова унапред </w:t>
      </w:r>
      <w:r w:rsidRPr="00FE4262">
        <w:rPr>
          <w:lang w:val="sr-Cyrl-RS"/>
        </w:rPr>
        <w:t>(</w:t>
      </w:r>
      <w:proofErr w:type="spellStart"/>
      <w:r w:rsidRPr="00FE4262">
        <w:rPr>
          <w:i/>
          <w:lang w:val="sr-Cyrl-RS"/>
        </w:rPr>
        <w:t>ex</w:t>
      </w:r>
      <w:proofErr w:type="spellEnd"/>
      <w:r w:rsidRPr="00FE4262">
        <w:rPr>
          <w:i/>
          <w:spacing w:val="1"/>
          <w:lang w:val="sr-Cyrl-RS"/>
        </w:rPr>
        <w:t xml:space="preserve"> </w:t>
      </w:r>
      <w:proofErr w:type="spellStart"/>
      <w:r w:rsidRPr="00FE4262">
        <w:rPr>
          <w:i/>
          <w:lang w:val="sr-Cyrl-RS"/>
        </w:rPr>
        <w:t>ante</w:t>
      </w:r>
      <w:proofErr w:type="spellEnd"/>
      <w:r w:rsidRPr="00FE4262">
        <w:rPr>
          <w:lang w:val="sr-Cyrl-RS"/>
        </w:rPr>
        <w:t>)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основу</w:t>
      </w:r>
      <w:r w:rsidRPr="00A01FB9">
        <w:rPr>
          <w:spacing w:val="-5"/>
          <w:lang w:val="sr-Cyrl-RS"/>
        </w:rPr>
        <w:t xml:space="preserve"> </w:t>
      </w:r>
      <w:r w:rsidRPr="00A01FB9">
        <w:rPr>
          <w:lang w:val="sr-Cyrl-RS"/>
        </w:rPr>
        <w:t>реалних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предвиђања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или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путем механизма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повраћаја.</w:t>
      </w:r>
    </w:p>
    <w:p w14:paraId="7682527C" w14:textId="63BFB7D3" w:rsidR="004A0246" w:rsidRPr="00A01FB9" w:rsidRDefault="00000000" w:rsidP="007B0133">
      <w:pPr>
        <w:pStyle w:val="BodyText"/>
        <w:tabs>
          <w:tab w:val="left" w:pos="4276"/>
        </w:tabs>
        <w:spacing w:before="240" w:line="276" w:lineRule="auto"/>
        <w:ind w:left="0" w:right="-42" w:firstLine="835"/>
        <w:rPr>
          <w:lang w:val="sr-Cyrl-RS"/>
        </w:rPr>
      </w:pPr>
      <w:r w:rsidRPr="00A01FB9">
        <w:rPr>
          <w:lang w:val="sr-Cyrl-RS"/>
        </w:rPr>
        <w:t>Износ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оперативне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спортску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инфраструктуру</w:t>
      </w:r>
      <w:r w:rsidRPr="00774523">
        <w:rPr>
          <w:lang w:val="sr-Cyrl-RS"/>
        </w:rPr>
        <w:t xml:space="preserve"> </w:t>
      </w:r>
      <w:r w:rsidRPr="00A01FB9">
        <w:rPr>
          <w:lang w:val="sr-Cyrl-RS"/>
        </w:rPr>
        <w:t>не</w:t>
      </w:r>
      <w:r w:rsidRPr="00774523">
        <w:rPr>
          <w:lang w:val="sr-Cyrl-RS"/>
        </w:rPr>
        <w:t xml:space="preserve"> </w:t>
      </w:r>
      <w:r w:rsidR="00E553F1" w:rsidRPr="00774523">
        <w:rPr>
          <w:lang w:val="sr-Cyrl-RS"/>
        </w:rPr>
        <w:t xml:space="preserve">сме да пређе </w:t>
      </w:r>
      <w:r w:rsidRPr="00774523">
        <w:rPr>
          <w:lang w:val="sr-Cyrl-RS"/>
        </w:rPr>
        <w:t xml:space="preserve"> </w:t>
      </w:r>
      <w:r w:rsidRPr="00A01FB9">
        <w:rPr>
          <w:lang w:val="sr-Cyrl-RS"/>
        </w:rPr>
        <w:t>износ оперативних губитака у одређеном временском периоду, што се утврђује унапред</w:t>
      </w:r>
      <w:r w:rsidR="00E553F1">
        <w:rPr>
          <w:lang w:val="sr-Cyrl-RS"/>
        </w:rPr>
        <w:t xml:space="preserve"> 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>(</w:t>
      </w:r>
      <w:proofErr w:type="spellStart"/>
      <w:r w:rsidRPr="00A01FB9">
        <w:rPr>
          <w:i/>
          <w:lang w:val="sr-Cyrl-RS"/>
        </w:rPr>
        <w:t>ex</w:t>
      </w:r>
      <w:proofErr w:type="spellEnd"/>
      <w:r w:rsidRPr="00A01FB9">
        <w:rPr>
          <w:i/>
          <w:spacing w:val="-2"/>
          <w:lang w:val="sr-Cyrl-RS"/>
        </w:rPr>
        <w:t xml:space="preserve"> </w:t>
      </w:r>
      <w:proofErr w:type="spellStart"/>
      <w:r w:rsidRPr="00A01FB9">
        <w:rPr>
          <w:i/>
          <w:lang w:val="sr-Cyrl-RS"/>
        </w:rPr>
        <w:t>ante</w:t>
      </w:r>
      <w:proofErr w:type="spellEnd"/>
      <w:r w:rsidRPr="00A01FB9">
        <w:rPr>
          <w:lang w:val="sr-Cyrl-RS"/>
        </w:rPr>
        <w:t>), на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основу</w:t>
      </w:r>
      <w:r w:rsidRPr="00A01FB9">
        <w:rPr>
          <w:spacing w:val="-5"/>
          <w:lang w:val="sr-Cyrl-RS"/>
        </w:rPr>
        <w:t xml:space="preserve"> </w:t>
      </w:r>
      <w:r w:rsidRPr="00A01FB9">
        <w:rPr>
          <w:lang w:val="sr-Cyrl-RS"/>
        </w:rPr>
        <w:t>реалних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предвиђања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или путем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механизма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повраћаја.</w:t>
      </w:r>
    </w:p>
    <w:p w14:paraId="00A36027" w14:textId="6F21DB82" w:rsidR="004A0246" w:rsidRPr="00A01FB9" w:rsidRDefault="00000000" w:rsidP="007B0133">
      <w:pPr>
        <w:pStyle w:val="BodyText"/>
        <w:tabs>
          <w:tab w:val="left" w:pos="4276"/>
        </w:tabs>
        <w:spacing w:before="240" w:line="276" w:lineRule="auto"/>
        <w:ind w:left="0" w:right="-42" w:firstLine="835"/>
        <w:rPr>
          <w:lang w:val="sr-Cyrl-RS"/>
        </w:rPr>
      </w:pPr>
      <w:r w:rsidRPr="00A01FB9">
        <w:rPr>
          <w:lang w:val="sr-Cyrl-RS"/>
        </w:rPr>
        <w:t>Изузетно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од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ст.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1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2.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овог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члана,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државна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</w:t>
      </w:r>
      <w:r w:rsidRPr="00A01FB9">
        <w:rPr>
          <w:spacing w:val="1"/>
          <w:lang w:val="sr-Cyrl-RS"/>
        </w:rPr>
        <w:t xml:space="preserve"> </w:t>
      </w:r>
      <w:r w:rsidR="00A440D5" w:rsidRPr="00A01FB9">
        <w:rPr>
          <w:lang w:val="sr-Cyrl-RS"/>
        </w:rPr>
        <w:t xml:space="preserve">може </w:t>
      </w:r>
      <w:r w:rsidR="005879D1" w:rsidRPr="00A01FB9">
        <w:rPr>
          <w:lang w:val="sr-Cyrl-RS"/>
        </w:rPr>
        <w:t xml:space="preserve">да  </w:t>
      </w:r>
      <w:r w:rsidR="00A440D5" w:rsidRPr="00A01FB9">
        <w:rPr>
          <w:lang w:val="sr-Cyrl-RS"/>
        </w:rPr>
        <w:t>се додели у висини</w:t>
      </w:r>
      <w:r w:rsidRPr="00A01FB9">
        <w:rPr>
          <w:lang w:val="sr-Cyrl-RS"/>
        </w:rPr>
        <w:t xml:space="preserve"> </w:t>
      </w:r>
      <w:r w:rsidR="00A440D5" w:rsidRPr="00A01FB9">
        <w:rPr>
          <w:lang w:val="sr-Cyrl-RS"/>
        </w:rPr>
        <w:t>до</w:t>
      </w:r>
      <w:r w:rsidR="00A440D5" w:rsidRPr="00A01FB9">
        <w:rPr>
          <w:spacing w:val="-1"/>
          <w:lang w:val="sr-Cyrl-RS"/>
        </w:rPr>
        <w:t xml:space="preserve"> </w:t>
      </w:r>
      <w:r w:rsidR="00A440D5" w:rsidRPr="00A01FB9">
        <w:rPr>
          <w:lang w:val="sr-Cyrl-RS"/>
        </w:rPr>
        <w:lastRenderedPageBreak/>
        <w:t>80%</w:t>
      </w:r>
      <w:r w:rsidR="00A440D5" w:rsidRPr="00A01FB9">
        <w:rPr>
          <w:spacing w:val="-1"/>
          <w:lang w:val="sr-Cyrl-RS"/>
        </w:rPr>
        <w:t xml:space="preserve"> </w:t>
      </w:r>
      <w:r w:rsidR="00A440D5" w:rsidRPr="00A01FB9">
        <w:rPr>
          <w:lang w:val="sr-Cyrl-RS"/>
        </w:rPr>
        <w:t>оправданих</w:t>
      </w:r>
      <w:r w:rsidR="00A440D5" w:rsidRPr="00A01FB9">
        <w:rPr>
          <w:spacing w:val="2"/>
          <w:lang w:val="sr-Cyrl-RS"/>
        </w:rPr>
        <w:t xml:space="preserve"> </w:t>
      </w:r>
      <w:r w:rsidR="00A440D5" w:rsidRPr="00A01FB9">
        <w:rPr>
          <w:lang w:val="sr-Cyrl-RS"/>
        </w:rPr>
        <w:t>трошкова</w:t>
      </w:r>
      <w:r w:rsidR="00A440D5" w:rsidRPr="00A01FB9">
        <w:rPr>
          <w:spacing w:val="-3"/>
          <w:lang w:val="sr-Cyrl-RS"/>
        </w:rPr>
        <w:t xml:space="preserve"> </w:t>
      </w:r>
      <w:r w:rsidR="00A440D5" w:rsidRPr="00A01FB9">
        <w:rPr>
          <w:lang w:val="sr-Cyrl-RS"/>
        </w:rPr>
        <w:t>из</w:t>
      </w:r>
      <w:r w:rsidR="00A440D5" w:rsidRPr="00A01FB9">
        <w:rPr>
          <w:spacing w:val="3"/>
          <w:lang w:val="sr-Cyrl-RS"/>
        </w:rPr>
        <w:t xml:space="preserve"> </w:t>
      </w:r>
      <w:r w:rsidR="00A440D5" w:rsidRPr="00A01FB9">
        <w:rPr>
          <w:lang w:val="sr-Cyrl-RS"/>
        </w:rPr>
        <w:t>члана</w:t>
      </w:r>
      <w:r w:rsidR="00A440D5" w:rsidRPr="00A01FB9">
        <w:rPr>
          <w:spacing w:val="-1"/>
          <w:lang w:val="sr-Cyrl-RS"/>
        </w:rPr>
        <w:t xml:space="preserve"> </w:t>
      </w:r>
      <w:r w:rsidR="00D14FBA" w:rsidRPr="00A01FB9">
        <w:rPr>
          <w:lang w:val="sr-Cyrl-RS"/>
        </w:rPr>
        <w:t>44</w:t>
      </w:r>
      <w:r w:rsidR="00A440D5" w:rsidRPr="00A01FB9">
        <w:rPr>
          <w:lang w:val="sr-Cyrl-RS"/>
        </w:rPr>
        <w:t>.</w:t>
      </w:r>
      <w:r w:rsidR="00A440D5" w:rsidRPr="00A01FB9">
        <w:rPr>
          <w:spacing w:val="-1"/>
          <w:lang w:val="sr-Cyrl-RS"/>
        </w:rPr>
        <w:t xml:space="preserve"> </w:t>
      </w:r>
      <w:r w:rsidR="00A440D5" w:rsidRPr="00A01FB9">
        <w:rPr>
          <w:lang w:val="sr-Cyrl-RS"/>
        </w:rPr>
        <w:t>ове</w:t>
      </w:r>
      <w:r w:rsidR="00A440D5" w:rsidRPr="00A01FB9">
        <w:rPr>
          <w:spacing w:val="3"/>
          <w:lang w:val="sr-Cyrl-RS"/>
        </w:rPr>
        <w:t xml:space="preserve"> </w:t>
      </w:r>
      <w:r w:rsidR="00A440D5" w:rsidRPr="00A01FB9">
        <w:rPr>
          <w:lang w:val="sr-Cyrl-RS"/>
        </w:rPr>
        <w:t>уредбе,</w:t>
      </w:r>
      <w:r w:rsidR="00A440D5" w:rsidRPr="00A01FB9" w:rsidDel="00342BB9">
        <w:rPr>
          <w:lang w:val="sr-Cyrl-RS"/>
        </w:rPr>
        <w:t xml:space="preserve"> </w:t>
      </w:r>
      <w:r w:rsidR="00A440D5" w:rsidRPr="00A01FB9">
        <w:rPr>
          <w:lang w:val="sr-Cyrl-RS"/>
        </w:rPr>
        <w:t>а највише до</w:t>
      </w:r>
      <w:r w:rsidRPr="00A01FB9">
        <w:rPr>
          <w:lang w:val="sr-Cyrl-RS"/>
        </w:rPr>
        <w:t xml:space="preserve"> </w:t>
      </w:r>
      <w:r w:rsidR="00C572D4" w:rsidRPr="00A01FB9">
        <w:rPr>
          <w:lang w:val="sr-Cyrl-RS"/>
        </w:rPr>
        <w:t xml:space="preserve">2,2 </w:t>
      </w:r>
      <w:r w:rsidRPr="00A01FB9">
        <w:rPr>
          <w:lang w:val="sr-Cyrl-RS"/>
        </w:rPr>
        <w:t>милиона евра у динарској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противвредности</w:t>
      </w:r>
      <w:r w:rsidR="00A440D5" w:rsidRPr="00A01FB9">
        <w:rPr>
          <w:lang w:val="sr-Cyrl-RS"/>
        </w:rPr>
        <w:t>.</w:t>
      </w:r>
    </w:p>
    <w:p w14:paraId="16AC6A73" w14:textId="38299FFA" w:rsidR="004A0246" w:rsidRPr="00A01FB9" w:rsidRDefault="00000000" w:rsidP="007B0133">
      <w:pPr>
        <w:pStyle w:val="BodyText"/>
        <w:tabs>
          <w:tab w:val="left" w:pos="4276"/>
        </w:tabs>
        <w:spacing w:before="240" w:line="276" w:lineRule="auto"/>
        <w:ind w:left="0" w:right="-42" w:firstLine="835"/>
        <w:rPr>
          <w:lang w:val="sr-Cyrl-RS"/>
        </w:rPr>
      </w:pPr>
      <w:r w:rsidRPr="00A01FB9">
        <w:rPr>
          <w:lang w:val="sr-Cyrl-RS"/>
        </w:rPr>
        <w:t xml:space="preserve">Оперативна државна помоћ може да износи </w:t>
      </w:r>
      <w:r w:rsidR="005879D1" w:rsidRPr="00A01FB9">
        <w:rPr>
          <w:lang w:val="sr-Cyrl-RS"/>
        </w:rPr>
        <w:t>до</w:t>
      </w:r>
      <w:r w:rsidRPr="00A01FB9">
        <w:rPr>
          <w:lang w:val="sr-Cyrl-RS"/>
        </w:rPr>
        <w:t xml:space="preserve"> </w:t>
      </w:r>
      <w:r w:rsidR="007707D9" w:rsidRPr="00A01FB9">
        <w:rPr>
          <w:lang w:val="sr-Cyrl-RS"/>
        </w:rPr>
        <w:t xml:space="preserve">2,2 </w:t>
      </w:r>
      <w:r w:rsidRPr="00A01FB9">
        <w:rPr>
          <w:lang w:val="sr-Cyrl-RS"/>
        </w:rPr>
        <w:t>милиона евра, по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инфраструктури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годишње.</w:t>
      </w:r>
    </w:p>
    <w:p w14:paraId="6F7C6CAE" w14:textId="7DF19E4E" w:rsidR="004A0246" w:rsidRPr="00A01FB9" w:rsidRDefault="00000000" w:rsidP="007B0133">
      <w:pPr>
        <w:pStyle w:val="BodyText"/>
        <w:tabs>
          <w:tab w:val="left" w:pos="4276"/>
        </w:tabs>
        <w:spacing w:before="240" w:line="276" w:lineRule="auto"/>
        <w:ind w:left="0" w:right="-42" w:firstLine="835"/>
        <w:rPr>
          <w:lang w:val="sr-Cyrl-RS"/>
        </w:rPr>
      </w:pPr>
      <w:r w:rsidRPr="00A01FB9">
        <w:rPr>
          <w:lang w:val="sr-Cyrl-RS"/>
        </w:rPr>
        <w:t xml:space="preserve">Државна помоћ за улагање може да износи </w:t>
      </w:r>
      <w:r w:rsidR="005879D1" w:rsidRPr="00A01FB9">
        <w:rPr>
          <w:lang w:val="sr-Cyrl-RS"/>
        </w:rPr>
        <w:t xml:space="preserve">до </w:t>
      </w:r>
      <w:r w:rsidR="007707D9" w:rsidRPr="00A01FB9">
        <w:rPr>
          <w:lang w:val="sr-Cyrl-RS"/>
        </w:rPr>
        <w:t xml:space="preserve">33 </w:t>
      </w:r>
      <w:r w:rsidRPr="00A01FB9">
        <w:rPr>
          <w:lang w:val="sr-Cyrl-RS"/>
        </w:rPr>
        <w:t>милиона евра</w:t>
      </w:r>
      <w:r w:rsidR="00A440D5" w:rsidRPr="00A01FB9">
        <w:rPr>
          <w:lang w:val="sr-Cyrl-RS"/>
        </w:rPr>
        <w:t>,</w:t>
      </w:r>
      <w:r w:rsidRPr="00A01FB9">
        <w:rPr>
          <w:spacing w:val="-3"/>
          <w:lang w:val="sr-Cyrl-RS"/>
        </w:rPr>
        <w:t xml:space="preserve"> </w:t>
      </w:r>
      <w:bookmarkStart w:id="41" w:name="_Hlk153889990"/>
      <w:r w:rsidR="00A440D5" w:rsidRPr="00A01FB9">
        <w:rPr>
          <w:spacing w:val="-3"/>
          <w:lang w:val="sr-Cyrl-RS"/>
        </w:rPr>
        <w:t>а оправдани</w:t>
      </w:r>
      <w:bookmarkStart w:id="42" w:name="_Hlk152742626"/>
      <w:r w:rsidR="005879D1" w:rsidRPr="00A01FB9">
        <w:rPr>
          <w:spacing w:val="-3"/>
          <w:lang w:val="sr-Cyrl-RS"/>
        </w:rPr>
        <w:t xml:space="preserve"> </w:t>
      </w:r>
      <w:r w:rsidR="007707D9" w:rsidRPr="00A01FB9">
        <w:rPr>
          <w:lang w:val="sr-Cyrl-RS"/>
        </w:rPr>
        <w:t>трошкови</w:t>
      </w:r>
      <w:r w:rsidR="00A440D5" w:rsidRPr="00A01FB9">
        <w:rPr>
          <w:lang w:val="sr-Cyrl-RS"/>
        </w:rPr>
        <w:t xml:space="preserve"> улагања</w:t>
      </w:r>
      <w:r w:rsidR="007707D9" w:rsidRPr="00A01FB9">
        <w:rPr>
          <w:lang w:val="sr-Cyrl-RS"/>
        </w:rPr>
        <w:t xml:space="preserve"> </w:t>
      </w:r>
      <w:r w:rsidR="00A440D5" w:rsidRPr="00A01FB9">
        <w:rPr>
          <w:lang w:val="sr-Cyrl-RS"/>
        </w:rPr>
        <w:t xml:space="preserve">могу </w:t>
      </w:r>
      <w:r w:rsidR="005879D1" w:rsidRPr="00A01FB9">
        <w:rPr>
          <w:lang w:val="sr-Cyrl-RS"/>
        </w:rPr>
        <w:t xml:space="preserve">да износе </w:t>
      </w:r>
      <w:r w:rsidR="00A440D5" w:rsidRPr="00A01FB9">
        <w:rPr>
          <w:lang w:val="sr-Cyrl-RS"/>
        </w:rPr>
        <w:t>до</w:t>
      </w:r>
      <w:r w:rsidR="007707D9" w:rsidRPr="00A01FB9">
        <w:rPr>
          <w:lang w:val="sr-Cyrl-RS"/>
        </w:rPr>
        <w:t xml:space="preserve"> </w:t>
      </w:r>
      <w:bookmarkEnd w:id="41"/>
      <w:bookmarkEnd w:id="42"/>
      <w:r w:rsidR="007707D9" w:rsidRPr="00A01FB9">
        <w:rPr>
          <w:lang w:val="sr-Cyrl-RS"/>
        </w:rPr>
        <w:t xml:space="preserve">110 </w:t>
      </w:r>
      <w:r w:rsidRPr="00A01FB9">
        <w:rPr>
          <w:lang w:val="sr-Cyrl-RS"/>
        </w:rPr>
        <w:t>милиона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евра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по пројекту.</w:t>
      </w:r>
    </w:p>
    <w:p w14:paraId="03465098" w14:textId="77777777" w:rsidR="00D14FBA" w:rsidRPr="00A01FB9" w:rsidRDefault="00D14FBA" w:rsidP="007B0133">
      <w:pPr>
        <w:tabs>
          <w:tab w:val="left" w:pos="1994"/>
          <w:tab w:val="left" w:pos="4276"/>
        </w:tabs>
        <w:spacing w:line="276" w:lineRule="auto"/>
        <w:ind w:right="-42"/>
        <w:rPr>
          <w:sz w:val="24"/>
          <w:szCs w:val="24"/>
          <w:lang w:val="sr-Cyrl-RS"/>
        </w:rPr>
      </w:pPr>
    </w:p>
    <w:p w14:paraId="17345C75" w14:textId="7F5787C5" w:rsidR="007B0133" w:rsidRPr="00A01FB9" w:rsidRDefault="00D30380" w:rsidP="007B0133">
      <w:pPr>
        <w:tabs>
          <w:tab w:val="left" w:pos="1994"/>
          <w:tab w:val="left" w:pos="4276"/>
        </w:tabs>
        <w:spacing w:line="276" w:lineRule="auto"/>
        <w:ind w:right="-42"/>
        <w:jc w:val="center"/>
        <w:rPr>
          <w:spacing w:val="-57"/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7. Државна помоћ за улагање у локалну инфраструктуру</w:t>
      </w:r>
    </w:p>
    <w:p w14:paraId="797611A2" w14:textId="77777777" w:rsidR="007B0133" w:rsidRPr="00A01FB9" w:rsidRDefault="007B0133" w:rsidP="007B0133">
      <w:pPr>
        <w:tabs>
          <w:tab w:val="left" w:pos="1994"/>
          <w:tab w:val="left" w:pos="4276"/>
        </w:tabs>
        <w:spacing w:line="276" w:lineRule="auto"/>
        <w:ind w:right="-42"/>
        <w:jc w:val="center"/>
        <w:rPr>
          <w:spacing w:val="-57"/>
          <w:sz w:val="24"/>
          <w:szCs w:val="24"/>
          <w:lang w:val="sr-Cyrl-RS"/>
        </w:rPr>
      </w:pPr>
    </w:p>
    <w:p w14:paraId="13624FAE" w14:textId="7774135F" w:rsidR="004A0246" w:rsidRPr="00A01FB9" w:rsidRDefault="00000000" w:rsidP="007B0133">
      <w:pPr>
        <w:tabs>
          <w:tab w:val="left" w:pos="1994"/>
          <w:tab w:val="left" w:pos="4276"/>
        </w:tabs>
        <w:spacing w:line="276" w:lineRule="auto"/>
        <w:ind w:right="-42"/>
        <w:jc w:val="center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 xml:space="preserve">Члан </w:t>
      </w:r>
      <w:r w:rsidR="007B0133" w:rsidRPr="00A01FB9">
        <w:rPr>
          <w:sz w:val="24"/>
          <w:szCs w:val="24"/>
          <w:lang w:val="sr-Cyrl-RS"/>
        </w:rPr>
        <w:t>46</w:t>
      </w:r>
      <w:r w:rsidRPr="00A01FB9">
        <w:rPr>
          <w:sz w:val="24"/>
          <w:szCs w:val="24"/>
          <w:lang w:val="sr-Cyrl-RS"/>
        </w:rPr>
        <w:t>.</w:t>
      </w:r>
    </w:p>
    <w:p w14:paraId="4AC33D17" w14:textId="5A9173AB" w:rsidR="004A0246" w:rsidRPr="00A01FB9" w:rsidRDefault="00000000" w:rsidP="00BF1EC3">
      <w:pPr>
        <w:pStyle w:val="BodyText"/>
        <w:tabs>
          <w:tab w:val="left" w:pos="4276"/>
        </w:tabs>
        <w:spacing w:line="276" w:lineRule="auto"/>
        <w:ind w:left="0" w:right="-42" w:firstLine="836"/>
        <w:rPr>
          <w:lang w:val="sr-Cyrl-RS"/>
        </w:rPr>
      </w:pPr>
      <w:bookmarkStart w:id="43" w:name="_Hlk199408191"/>
      <w:r w:rsidRPr="00A01FB9">
        <w:rPr>
          <w:lang w:val="sr-Cyrl-RS"/>
        </w:rPr>
        <w:t>Државна</w:t>
      </w:r>
      <w:r w:rsidRPr="00A01FB9">
        <w:rPr>
          <w:spacing w:val="77"/>
          <w:lang w:val="sr-Cyrl-RS"/>
        </w:rPr>
        <w:t xml:space="preserve"> </w:t>
      </w:r>
      <w:r w:rsidRPr="00A01FB9">
        <w:rPr>
          <w:lang w:val="sr-Cyrl-RS"/>
        </w:rPr>
        <w:t xml:space="preserve">помоћ  </w:t>
      </w:r>
      <w:r w:rsidRPr="00A01FB9">
        <w:rPr>
          <w:spacing w:val="16"/>
          <w:lang w:val="sr-Cyrl-RS"/>
        </w:rPr>
        <w:t xml:space="preserve"> </w:t>
      </w:r>
      <w:r w:rsidRPr="00A01FB9">
        <w:rPr>
          <w:lang w:val="sr-Cyrl-RS"/>
        </w:rPr>
        <w:t xml:space="preserve">за  </w:t>
      </w:r>
      <w:r w:rsidRPr="00A01FB9">
        <w:rPr>
          <w:spacing w:val="18"/>
          <w:lang w:val="sr-Cyrl-RS"/>
        </w:rPr>
        <w:t xml:space="preserve"> </w:t>
      </w:r>
      <w:r w:rsidRPr="00A01FB9">
        <w:rPr>
          <w:lang w:val="sr-Cyrl-RS"/>
        </w:rPr>
        <w:t xml:space="preserve">улагање  </w:t>
      </w:r>
      <w:r w:rsidRPr="00A01FB9">
        <w:rPr>
          <w:spacing w:val="23"/>
          <w:lang w:val="sr-Cyrl-RS"/>
        </w:rPr>
        <w:t xml:space="preserve"> </w:t>
      </w:r>
      <w:r w:rsidRPr="00A01FB9">
        <w:rPr>
          <w:lang w:val="sr-Cyrl-RS"/>
        </w:rPr>
        <w:t xml:space="preserve">у  </w:t>
      </w:r>
      <w:r w:rsidRPr="00A01FB9">
        <w:rPr>
          <w:spacing w:val="13"/>
          <w:lang w:val="sr-Cyrl-RS"/>
        </w:rPr>
        <w:t xml:space="preserve"> </w:t>
      </w:r>
      <w:r w:rsidRPr="00A01FB9">
        <w:rPr>
          <w:lang w:val="sr-Cyrl-RS"/>
        </w:rPr>
        <w:t xml:space="preserve">локалну  </w:t>
      </w:r>
      <w:r w:rsidRPr="00A01FB9">
        <w:rPr>
          <w:spacing w:val="16"/>
          <w:lang w:val="sr-Cyrl-RS"/>
        </w:rPr>
        <w:t xml:space="preserve"> </w:t>
      </w:r>
      <w:r w:rsidRPr="00A01FB9">
        <w:rPr>
          <w:lang w:val="sr-Cyrl-RS"/>
        </w:rPr>
        <w:t>инфраструктуру</w:t>
      </w:r>
      <w:bookmarkEnd w:id="43"/>
      <w:r w:rsidRPr="00A01FB9">
        <w:rPr>
          <w:lang w:val="sr-Cyrl-RS"/>
        </w:rPr>
        <w:t xml:space="preserve">  </w:t>
      </w:r>
      <w:r w:rsidRPr="00A01FB9">
        <w:rPr>
          <w:spacing w:val="12"/>
          <w:lang w:val="sr-Cyrl-RS"/>
        </w:rPr>
        <w:t xml:space="preserve"> </w:t>
      </w:r>
      <w:bookmarkStart w:id="44" w:name="_Hlk199408212"/>
      <w:r w:rsidRPr="00A01FB9">
        <w:rPr>
          <w:lang w:val="sr-Cyrl-RS"/>
        </w:rPr>
        <w:t xml:space="preserve">додељује  </w:t>
      </w:r>
      <w:r w:rsidRPr="00A01FB9">
        <w:rPr>
          <w:spacing w:val="19"/>
          <w:lang w:val="sr-Cyrl-RS"/>
        </w:rPr>
        <w:t xml:space="preserve"> </w:t>
      </w:r>
      <w:r w:rsidRPr="00A01FB9">
        <w:rPr>
          <w:lang w:val="sr-Cyrl-RS"/>
        </w:rPr>
        <w:t xml:space="preserve">се  </w:t>
      </w:r>
      <w:r w:rsidRPr="00A01FB9">
        <w:rPr>
          <w:spacing w:val="16"/>
          <w:lang w:val="sr-Cyrl-RS"/>
        </w:rPr>
        <w:t xml:space="preserve"> </w:t>
      </w:r>
      <w:r w:rsidRPr="00A01FB9">
        <w:rPr>
          <w:lang w:val="sr-Cyrl-RS"/>
        </w:rPr>
        <w:t>за</w:t>
      </w:r>
      <w:r w:rsidR="00D14FBA" w:rsidRPr="00A01FB9">
        <w:rPr>
          <w:lang w:val="sr-Cyrl-RS"/>
        </w:rPr>
        <w:t xml:space="preserve"> </w:t>
      </w:r>
      <w:r w:rsidRPr="00A01FB9">
        <w:rPr>
          <w:lang w:val="sr-Cyrl-RS"/>
        </w:rPr>
        <w:t>финансирање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изградње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или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надоградње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локалне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инфраструктуре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која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служи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унапређење пословног и потрошачког амбијента и развоја индустријске базе, као и 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наменску</w:t>
      </w:r>
      <w:r w:rsidRPr="00A01FB9">
        <w:rPr>
          <w:spacing w:val="-6"/>
          <w:lang w:val="sr-Cyrl-RS"/>
        </w:rPr>
        <w:t xml:space="preserve"> </w:t>
      </w:r>
      <w:r w:rsidRPr="00A01FB9">
        <w:rPr>
          <w:lang w:val="sr-Cyrl-RS"/>
        </w:rPr>
        <w:t>инфраструктуру.</w:t>
      </w:r>
    </w:p>
    <w:bookmarkEnd w:id="44"/>
    <w:p w14:paraId="6FF03468" w14:textId="556E0C74" w:rsidR="004A0246" w:rsidRPr="00A01FB9" w:rsidRDefault="00000000" w:rsidP="00BF1EC3">
      <w:pPr>
        <w:pStyle w:val="BodyText"/>
        <w:tabs>
          <w:tab w:val="left" w:pos="4276"/>
        </w:tabs>
        <w:spacing w:before="240" w:after="240" w:line="276" w:lineRule="auto"/>
        <w:ind w:left="0" w:right="-42" w:firstLine="836"/>
        <w:rPr>
          <w:lang w:val="sr-Cyrl-RS"/>
        </w:rPr>
      </w:pPr>
      <w:r w:rsidRPr="00A01FB9">
        <w:rPr>
          <w:lang w:val="sr-Cyrl-RS"/>
        </w:rPr>
        <w:t>Одредбе</w:t>
      </w:r>
      <w:r w:rsidRPr="00A01FB9">
        <w:rPr>
          <w:spacing w:val="15"/>
          <w:lang w:val="sr-Cyrl-RS"/>
        </w:rPr>
        <w:t xml:space="preserve"> </w:t>
      </w:r>
      <w:r w:rsidRPr="00A01FB9">
        <w:rPr>
          <w:lang w:val="sr-Cyrl-RS"/>
        </w:rPr>
        <w:t>овог</w:t>
      </w:r>
      <w:r w:rsidRPr="00A01FB9">
        <w:rPr>
          <w:spacing w:val="15"/>
          <w:lang w:val="sr-Cyrl-RS"/>
        </w:rPr>
        <w:t xml:space="preserve"> </w:t>
      </w:r>
      <w:r w:rsidRPr="00A01FB9">
        <w:rPr>
          <w:lang w:val="sr-Cyrl-RS"/>
        </w:rPr>
        <w:t>члана</w:t>
      </w:r>
      <w:r w:rsidRPr="00A01FB9">
        <w:rPr>
          <w:spacing w:val="14"/>
          <w:lang w:val="sr-Cyrl-RS"/>
        </w:rPr>
        <w:t xml:space="preserve"> </w:t>
      </w:r>
      <w:r w:rsidRPr="00A01FB9">
        <w:rPr>
          <w:lang w:val="sr-Cyrl-RS"/>
        </w:rPr>
        <w:t>не</w:t>
      </w:r>
      <w:r w:rsidRPr="00A01FB9">
        <w:rPr>
          <w:spacing w:val="18"/>
          <w:lang w:val="sr-Cyrl-RS"/>
        </w:rPr>
        <w:t xml:space="preserve"> </w:t>
      </w:r>
      <w:r w:rsidRPr="00A01FB9">
        <w:rPr>
          <w:lang w:val="sr-Cyrl-RS"/>
        </w:rPr>
        <w:t>примењују</w:t>
      </w:r>
      <w:r w:rsidRPr="00A01FB9">
        <w:rPr>
          <w:spacing w:val="10"/>
          <w:lang w:val="sr-Cyrl-RS"/>
        </w:rPr>
        <w:t xml:space="preserve"> </w:t>
      </w:r>
      <w:r w:rsidRPr="00A01FB9">
        <w:rPr>
          <w:lang w:val="sr-Cyrl-RS"/>
        </w:rPr>
        <w:t>се</w:t>
      </w:r>
      <w:r w:rsidRPr="00A01FB9">
        <w:rPr>
          <w:spacing w:val="14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15"/>
          <w:lang w:val="sr-Cyrl-RS"/>
        </w:rPr>
        <w:t xml:space="preserve"> </w:t>
      </w:r>
      <w:r w:rsidRPr="00A01FB9">
        <w:rPr>
          <w:lang w:val="sr-Cyrl-RS"/>
        </w:rPr>
        <w:t>државну</w:t>
      </w:r>
      <w:r w:rsidRPr="00A01FB9">
        <w:rPr>
          <w:spacing w:val="10"/>
          <w:lang w:val="sr-Cyrl-RS"/>
        </w:rPr>
        <w:t xml:space="preserve"> </w:t>
      </w:r>
      <w:r w:rsidRPr="00A01FB9">
        <w:rPr>
          <w:lang w:val="sr-Cyrl-RS"/>
        </w:rPr>
        <w:t>помоћ</w:t>
      </w:r>
      <w:r w:rsidRPr="00A01FB9">
        <w:rPr>
          <w:spacing w:val="15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5"/>
          <w:lang w:val="sr-Cyrl-RS"/>
        </w:rPr>
        <w:t xml:space="preserve"> </w:t>
      </w:r>
      <w:r w:rsidRPr="00A01FB9">
        <w:rPr>
          <w:lang w:val="sr-Cyrl-RS"/>
        </w:rPr>
        <w:t>инфраструктуру</w:t>
      </w:r>
      <w:r w:rsidRPr="00A01FB9">
        <w:rPr>
          <w:spacing w:val="10"/>
          <w:lang w:val="sr-Cyrl-RS"/>
        </w:rPr>
        <w:t xml:space="preserve"> </w:t>
      </w:r>
      <w:r w:rsidRPr="00A01FB9">
        <w:rPr>
          <w:lang w:val="sr-Cyrl-RS"/>
        </w:rPr>
        <w:t>која</w:t>
      </w:r>
      <w:r w:rsidR="00BF1EC3" w:rsidRPr="00A01FB9">
        <w:rPr>
          <w:lang w:val="sr-Cyrl-RS"/>
        </w:rPr>
        <w:t xml:space="preserve"> </w:t>
      </w:r>
      <w:r w:rsidRPr="00A01FB9">
        <w:rPr>
          <w:spacing w:val="-58"/>
          <w:lang w:val="sr-Cyrl-RS"/>
        </w:rPr>
        <w:t xml:space="preserve"> </w:t>
      </w:r>
      <w:r w:rsidRPr="00A01FB9">
        <w:rPr>
          <w:lang w:val="sr-Cyrl-RS"/>
        </w:rPr>
        <w:t>је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предмет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одредаба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других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чланова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ове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уредбе,</w:t>
      </w:r>
      <w:r w:rsidRPr="00A01FB9">
        <w:rPr>
          <w:spacing w:val="1"/>
          <w:lang w:val="sr-Cyrl-RS"/>
        </w:rPr>
        <w:t xml:space="preserve"> </w:t>
      </w:r>
      <w:r w:rsidR="00C572D4" w:rsidRPr="00A01FB9">
        <w:rPr>
          <w:spacing w:val="1"/>
          <w:lang w:val="sr-Cyrl-RS"/>
        </w:rPr>
        <w:t xml:space="preserve">аеродромску и лучку </w:t>
      </w:r>
      <w:r w:rsidRPr="00A01FB9">
        <w:rPr>
          <w:lang w:val="sr-Cyrl-RS"/>
        </w:rPr>
        <w:t>инфраструктуру</w:t>
      </w:r>
      <w:r w:rsidR="00C572D4" w:rsidRPr="00A01FB9">
        <w:rPr>
          <w:spacing w:val="1"/>
          <w:lang w:val="sr-Cyrl-RS"/>
        </w:rPr>
        <w:t>.</w:t>
      </w:r>
    </w:p>
    <w:p w14:paraId="6D175F3B" w14:textId="39C95807" w:rsidR="004A0246" w:rsidRPr="00A01FB9" w:rsidRDefault="00000000" w:rsidP="00BF1EC3">
      <w:pPr>
        <w:pStyle w:val="BodyText"/>
        <w:tabs>
          <w:tab w:val="left" w:pos="4276"/>
        </w:tabs>
        <w:spacing w:after="240" w:line="276" w:lineRule="auto"/>
        <w:ind w:left="0" w:right="-42" w:firstLine="836"/>
        <w:rPr>
          <w:lang w:val="sr-Cyrl-RS"/>
        </w:rPr>
      </w:pPr>
      <w:bookmarkStart w:id="45" w:name="_Hlk199409418"/>
      <w:r w:rsidRPr="00A01FB9">
        <w:rPr>
          <w:lang w:val="sr-Cyrl-RS"/>
        </w:rPr>
        <w:t xml:space="preserve">Приступ инфраструктури мора </w:t>
      </w:r>
      <w:r w:rsidR="005879D1" w:rsidRPr="00A01FB9">
        <w:rPr>
          <w:lang w:val="sr-Cyrl-RS"/>
        </w:rPr>
        <w:t xml:space="preserve">да буде </w:t>
      </w:r>
      <w:r w:rsidRPr="00A01FB9">
        <w:rPr>
          <w:lang w:val="sr-Cyrl-RS"/>
        </w:rPr>
        <w:t xml:space="preserve">омогућен заинтересованим корисницима </w:t>
      </w:r>
      <w:r w:rsidR="00C572D4" w:rsidRPr="00A01FB9">
        <w:rPr>
          <w:lang w:val="sr-Cyrl-RS"/>
        </w:rPr>
        <w:t xml:space="preserve">у оквиру конкурентног поступка јавног надметања, под једнаким условима и </w:t>
      </w:r>
      <w:r w:rsidRPr="00A01FB9">
        <w:rPr>
          <w:lang w:val="sr-Cyrl-RS"/>
        </w:rPr>
        <w:t>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транспарентан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начин,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накнада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коришћење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или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продајна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цена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инфраструктуре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мора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да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одговара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тржишној цени.</w:t>
      </w:r>
    </w:p>
    <w:p w14:paraId="34AD588A" w14:textId="62EA4CDE" w:rsidR="004A0246" w:rsidRPr="00A01FB9" w:rsidRDefault="00BB5C9F" w:rsidP="00BF1EC3">
      <w:pPr>
        <w:pStyle w:val="BodyText"/>
        <w:tabs>
          <w:tab w:val="left" w:pos="4276"/>
        </w:tabs>
        <w:spacing w:after="240" w:line="276" w:lineRule="auto"/>
        <w:ind w:left="0" w:right="-42" w:firstLine="836"/>
        <w:rPr>
          <w:lang w:val="sr-Cyrl-RS"/>
        </w:rPr>
      </w:pPr>
      <w:r w:rsidRPr="00A01FB9">
        <w:rPr>
          <w:lang w:val="sr-Cyrl-RS"/>
        </w:rPr>
        <w:t>Давање концесије или поверавање управљања инфраструктуром трећој страни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врши се у оквиру конкурентног поступка јавног надметања, на транспарентан начин и без дискриминације, у складу са прописима о јавним набавкама</w:t>
      </w:r>
      <w:bookmarkEnd w:id="45"/>
      <w:r w:rsidRPr="00A01FB9">
        <w:rPr>
          <w:lang w:val="sr-Cyrl-RS"/>
        </w:rPr>
        <w:t>.</w:t>
      </w:r>
    </w:p>
    <w:p w14:paraId="62D18FE9" w14:textId="4E45E995" w:rsidR="0091571B" w:rsidRPr="00A01FB9" w:rsidRDefault="00000000" w:rsidP="00E6757F">
      <w:pPr>
        <w:pStyle w:val="BodyText"/>
        <w:tabs>
          <w:tab w:val="left" w:pos="4276"/>
        </w:tabs>
        <w:spacing w:after="240" w:line="276" w:lineRule="auto"/>
        <w:ind w:left="0" w:right="-42" w:firstLine="836"/>
        <w:rPr>
          <w:lang w:val="sr-Cyrl-RS"/>
        </w:rPr>
      </w:pPr>
      <w:r w:rsidRPr="00A01FB9">
        <w:rPr>
          <w:lang w:val="sr-Cyrl-RS"/>
        </w:rPr>
        <w:t>Оправдани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трошкови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улагање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локалну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инфраструктуру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су</w:t>
      </w:r>
      <w:r w:rsidRPr="00A01FB9">
        <w:rPr>
          <w:spacing w:val="60"/>
          <w:lang w:val="sr-Cyrl-RS"/>
        </w:rPr>
        <w:t xml:space="preserve"> </w:t>
      </w:r>
      <w:r w:rsidRPr="00A01FB9">
        <w:rPr>
          <w:lang w:val="sr-Cyrl-RS"/>
        </w:rPr>
        <w:t>трошкови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улагања</w:t>
      </w:r>
      <w:r w:rsidRPr="00A01FB9">
        <w:rPr>
          <w:spacing w:val="2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материјалну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и нематеријалну</w:t>
      </w:r>
      <w:r w:rsidRPr="00A01FB9">
        <w:rPr>
          <w:spacing w:val="-8"/>
          <w:lang w:val="sr-Cyrl-RS"/>
        </w:rPr>
        <w:t xml:space="preserve"> </w:t>
      </w:r>
      <w:r w:rsidRPr="00A01FB9">
        <w:rPr>
          <w:lang w:val="sr-Cyrl-RS"/>
        </w:rPr>
        <w:t>имовину.</w:t>
      </w:r>
    </w:p>
    <w:p w14:paraId="6F897E54" w14:textId="28492479" w:rsidR="00D00ACA" w:rsidRPr="00A01FB9" w:rsidRDefault="00000000" w:rsidP="009E1129">
      <w:pPr>
        <w:pStyle w:val="BodyText"/>
        <w:tabs>
          <w:tab w:val="left" w:pos="4276"/>
        </w:tabs>
        <w:spacing w:after="240" w:line="276" w:lineRule="auto"/>
        <w:ind w:left="0" w:right="-42"/>
        <w:rPr>
          <w:lang w:val="sr-Cyrl-RS"/>
        </w:rPr>
      </w:pPr>
      <w:r w:rsidRPr="00A01FB9">
        <w:rPr>
          <w:lang w:val="sr-Cyrl-RS"/>
        </w:rPr>
        <w:t>Износ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улагање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локалну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инфраструктуру</w:t>
      </w:r>
      <w:r w:rsidRPr="00774523">
        <w:rPr>
          <w:lang w:val="sr-Cyrl-RS"/>
        </w:rPr>
        <w:t xml:space="preserve"> </w:t>
      </w:r>
      <w:r w:rsidRPr="00A01FB9">
        <w:rPr>
          <w:lang w:val="sr-Cyrl-RS"/>
        </w:rPr>
        <w:t xml:space="preserve">не </w:t>
      </w:r>
      <w:r w:rsidR="00A142D5" w:rsidRPr="00A01FB9">
        <w:rPr>
          <w:lang w:val="sr-Cyrl-RS"/>
        </w:rPr>
        <w:t xml:space="preserve">може да </w:t>
      </w:r>
      <w:r w:rsidR="00003B08">
        <w:rPr>
          <w:lang w:val="sr-Cyrl-RS"/>
        </w:rPr>
        <w:t>буде већи од износа</w:t>
      </w:r>
      <w:r w:rsidR="003E51F3">
        <w:rPr>
          <w:lang w:val="sr-Cyrl-RS"/>
        </w:rPr>
        <w:t xml:space="preserve"> </w:t>
      </w:r>
      <w:r w:rsidRPr="00A01FB9">
        <w:rPr>
          <w:lang w:val="sr-Cyrl-RS"/>
        </w:rPr>
        <w:t>разлик</w:t>
      </w:r>
      <w:r w:rsidR="00003B08">
        <w:rPr>
          <w:lang w:val="sr-Cyrl-RS"/>
        </w:rPr>
        <w:t>е</w:t>
      </w:r>
      <w:r w:rsidRPr="00A01FB9">
        <w:rPr>
          <w:lang w:val="sr-Cyrl-RS"/>
        </w:rPr>
        <w:t xml:space="preserve"> између оправданих трошкова и оперативне добити улагања, при чему се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оперативна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добит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одузима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од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оправданих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трошкова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унапред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(</w:t>
      </w:r>
      <w:proofErr w:type="spellStart"/>
      <w:r w:rsidRPr="00003B08">
        <w:rPr>
          <w:i/>
          <w:lang w:val="sr-Cyrl-RS"/>
        </w:rPr>
        <w:t>ex</w:t>
      </w:r>
      <w:proofErr w:type="spellEnd"/>
      <w:r w:rsidRPr="00003B08">
        <w:rPr>
          <w:i/>
          <w:spacing w:val="1"/>
          <w:lang w:val="sr-Cyrl-RS"/>
        </w:rPr>
        <w:t xml:space="preserve"> </w:t>
      </w:r>
      <w:proofErr w:type="spellStart"/>
      <w:r w:rsidRPr="00003B08">
        <w:rPr>
          <w:i/>
          <w:lang w:val="sr-Cyrl-RS"/>
        </w:rPr>
        <w:t>ante</w:t>
      </w:r>
      <w:proofErr w:type="spellEnd"/>
      <w:r w:rsidRPr="00A01FB9">
        <w:rPr>
          <w:lang w:val="sr-Cyrl-RS"/>
        </w:rPr>
        <w:t>)</w:t>
      </w:r>
      <w:r w:rsidRPr="00A01FB9">
        <w:rPr>
          <w:spacing w:val="60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60"/>
          <w:lang w:val="sr-Cyrl-RS"/>
        </w:rPr>
        <w:t xml:space="preserve"> </w:t>
      </w:r>
      <w:r w:rsidRPr="00A01FB9">
        <w:rPr>
          <w:lang w:val="sr-Cyrl-RS"/>
        </w:rPr>
        <w:t>основу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 xml:space="preserve">реалних предвиђања или путем механизма повраћаја, а највише до </w:t>
      </w:r>
      <w:r w:rsidR="0067047F" w:rsidRPr="00A01FB9">
        <w:rPr>
          <w:lang w:val="sr-Cyrl-RS"/>
        </w:rPr>
        <w:t xml:space="preserve">11 </w:t>
      </w:r>
      <w:r w:rsidRPr="00A01FB9">
        <w:rPr>
          <w:lang w:val="sr-Cyrl-RS"/>
        </w:rPr>
        <w:t>милиона евра</w:t>
      </w:r>
      <w:r w:rsidR="00A440D5" w:rsidRPr="00A01FB9">
        <w:rPr>
          <w:spacing w:val="-2"/>
          <w:lang w:val="sr-Cyrl-RS"/>
        </w:rPr>
        <w:t>,</w:t>
      </w:r>
      <w:r w:rsidR="005879D1" w:rsidRPr="00A01FB9">
        <w:rPr>
          <w:spacing w:val="-2"/>
          <w:lang w:val="sr-Cyrl-RS"/>
        </w:rPr>
        <w:t xml:space="preserve"> </w:t>
      </w:r>
      <w:r w:rsidR="00A440D5" w:rsidRPr="00A01FB9">
        <w:rPr>
          <w:spacing w:val="-3"/>
          <w:lang w:val="sr-Cyrl-RS"/>
        </w:rPr>
        <w:t xml:space="preserve">а оправдани </w:t>
      </w:r>
      <w:r w:rsidR="00A440D5" w:rsidRPr="00A01FB9">
        <w:rPr>
          <w:lang w:val="sr-Cyrl-RS"/>
        </w:rPr>
        <w:t xml:space="preserve">трошкови улагања могу износити највише до </w:t>
      </w:r>
      <w:r w:rsidR="0067047F" w:rsidRPr="00A01FB9">
        <w:rPr>
          <w:lang w:val="sr-Cyrl-RS"/>
        </w:rPr>
        <w:t>22</w:t>
      </w:r>
      <w:r w:rsidR="0067047F"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милиона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евра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по инфраструктури.</w:t>
      </w:r>
    </w:p>
    <w:p w14:paraId="66A89803" w14:textId="77777777" w:rsidR="00267AFA" w:rsidRPr="00A01FB9" w:rsidRDefault="00267AFA" w:rsidP="00B26F3B">
      <w:pPr>
        <w:pStyle w:val="BodyText"/>
        <w:tabs>
          <w:tab w:val="left" w:pos="4276"/>
        </w:tabs>
        <w:spacing w:after="240" w:line="276" w:lineRule="auto"/>
        <w:ind w:left="0" w:right="-42" w:firstLine="0"/>
        <w:rPr>
          <w:lang w:val="sr-Cyrl-RS"/>
        </w:rPr>
      </w:pPr>
    </w:p>
    <w:p w14:paraId="79F4D831" w14:textId="14B02AED" w:rsidR="004A0246" w:rsidRPr="00A01FB9" w:rsidRDefault="00AE357A" w:rsidP="00E160B3">
      <w:pPr>
        <w:pStyle w:val="ListParagraph"/>
        <w:numPr>
          <w:ilvl w:val="0"/>
          <w:numId w:val="33"/>
        </w:numPr>
        <w:tabs>
          <w:tab w:val="left" w:pos="986"/>
          <w:tab w:val="left" w:pos="4276"/>
        </w:tabs>
        <w:spacing w:line="276" w:lineRule="auto"/>
        <w:ind w:left="985" w:right="-42" w:hanging="373"/>
        <w:jc w:val="left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ПОСЕБНИ</w:t>
      </w:r>
      <w:r w:rsidR="00DF7748" w:rsidRPr="00A01FB9">
        <w:rPr>
          <w:spacing w:val="-6"/>
          <w:sz w:val="24"/>
          <w:szCs w:val="24"/>
          <w:lang w:val="sr-Cyrl-RS"/>
        </w:rPr>
        <w:t xml:space="preserve"> </w:t>
      </w:r>
      <w:r w:rsidR="00C95492" w:rsidRPr="00A01FB9">
        <w:rPr>
          <w:sz w:val="24"/>
          <w:szCs w:val="24"/>
          <w:lang w:val="sr-Cyrl-RS"/>
        </w:rPr>
        <w:t>УСЛОВИ</w:t>
      </w:r>
      <w:r w:rsidR="00C95492" w:rsidRPr="00A01FB9">
        <w:rPr>
          <w:spacing w:val="-5"/>
          <w:sz w:val="24"/>
          <w:szCs w:val="24"/>
          <w:lang w:val="sr-Cyrl-RS"/>
        </w:rPr>
        <w:t xml:space="preserve"> </w:t>
      </w:r>
      <w:r w:rsidR="00C95492" w:rsidRPr="00A01FB9">
        <w:rPr>
          <w:sz w:val="24"/>
          <w:szCs w:val="24"/>
          <w:lang w:val="sr-Cyrl-RS"/>
        </w:rPr>
        <w:t>ЗА</w:t>
      </w:r>
      <w:r w:rsidR="00C95492" w:rsidRPr="00A01FB9">
        <w:rPr>
          <w:spacing w:val="-5"/>
          <w:sz w:val="24"/>
          <w:szCs w:val="24"/>
          <w:lang w:val="sr-Cyrl-RS"/>
        </w:rPr>
        <w:t xml:space="preserve"> </w:t>
      </w:r>
      <w:r w:rsidR="00C95492" w:rsidRPr="00A01FB9">
        <w:rPr>
          <w:sz w:val="24"/>
          <w:szCs w:val="24"/>
          <w:lang w:val="sr-Cyrl-RS"/>
        </w:rPr>
        <w:t>ОЦЕНУ</w:t>
      </w:r>
      <w:r w:rsidR="00C95492" w:rsidRPr="00A01FB9">
        <w:rPr>
          <w:spacing w:val="-5"/>
          <w:sz w:val="24"/>
          <w:szCs w:val="24"/>
          <w:lang w:val="sr-Cyrl-RS"/>
        </w:rPr>
        <w:t xml:space="preserve"> </w:t>
      </w:r>
      <w:r w:rsidR="00C95492" w:rsidRPr="00A01FB9">
        <w:rPr>
          <w:sz w:val="24"/>
          <w:szCs w:val="24"/>
          <w:lang w:val="sr-Cyrl-RS"/>
        </w:rPr>
        <w:t>УСКЛАЂЕНОСТИ</w:t>
      </w:r>
      <w:r w:rsidR="00C95492" w:rsidRPr="00A01FB9">
        <w:rPr>
          <w:spacing w:val="-5"/>
          <w:sz w:val="24"/>
          <w:szCs w:val="24"/>
          <w:lang w:val="sr-Cyrl-RS"/>
        </w:rPr>
        <w:t xml:space="preserve"> </w:t>
      </w:r>
      <w:r w:rsidR="00DF7748" w:rsidRPr="00A01FB9">
        <w:rPr>
          <w:spacing w:val="-5"/>
          <w:sz w:val="24"/>
          <w:szCs w:val="24"/>
          <w:lang w:val="sr-Cyrl-RS"/>
        </w:rPr>
        <w:t xml:space="preserve">ПОСЕБНИХ СЛУЧАЈЕВА ХОРИЗОНТАЛНЕ </w:t>
      </w:r>
      <w:r w:rsidR="00C95492" w:rsidRPr="00A01FB9">
        <w:rPr>
          <w:sz w:val="24"/>
          <w:szCs w:val="24"/>
          <w:lang w:val="sr-Cyrl-RS"/>
        </w:rPr>
        <w:t>ДРЖАВНЕ</w:t>
      </w:r>
      <w:r w:rsidR="00C95492" w:rsidRPr="00A01FB9">
        <w:rPr>
          <w:spacing w:val="-4"/>
          <w:sz w:val="24"/>
          <w:szCs w:val="24"/>
          <w:lang w:val="sr-Cyrl-RS"/>
        </w:rPr>
        <w:t xml:space="preserve"> </w:t>
      </w:r>
      <w:r w:rsidR="00C95492" w:rsidRPr="00A01FB9">
        <w:rPr>
          <w:sz w:val="24"/>
          <w:szCs w:val="24"/>
          <w:lang w:val="sr-Cyrl-RS"/>
        </w:rPr>
        <w:t>ПОМОЋИ</w:t>
      </w:r>
    </w:p>
    <w:p w14:paraId="4116BBB3" w14:textId="77777777" w:rsidR="004A0246" w:rsidRPr="00A01FB9" w:rsidRDefault="004A0246" w:rsidP="00E160B3">
      <w:pPr>
        <w:pStyle w:val="BodyText"/>
        <w:tabs>
          <w:tab w:val="left" w:pos="4276"/>
        </w:tabs>
        <w:spacing w:line="276" w:lineRule="auto"/>
        <w:ind w:left="0" w:right="-42" w:firstLine="0"/>
        <w:jc w:val="left"/>
        <w:rPr>
          <w:lang w:val="sr-Cyrl-RS"/>
        </w:rPr>
      </w:pPr>
    </w:p>
    <w:p w14:paraId="202B8B16" w14:textId="0E565D5A" w:rsidR="004A0246" w:rsidRPr="00A01FB9" w:rsidRDefault="00000000" w:rsidP="00E160B3">
      <w:pPr>
        <w:pStyle w:val="BodyText"/>
        <w:tabs>
          <w:tab w:val="left" w:pos="4276"/>
        </w:tabs>
        <w:spacing w:line="276" w:lineRule="auto"/>
        <w:ind w:left="4216" w:right="-42" w:firstLine="0"/>
        <w:rPr>
          <w:lang w:val="sr-Cyrl-RS"/>
        </w:rPr>
      </w:pPr>
      <w:r w:rsidRPr="00A01FB9">
        <w:rPr>
          <w:lang w:val="sr-Cyrl-RS"/>
        </w:rPr>
        <w:t xml:space="preserve">Члан </w:t>
      </w:r>
      <w:r w:rsidR="00D14FBA" w:rsidRPr="00A01FB9">
        <w:rPr>
          <w:lang w:val="sr-Cyrl-RS"/>
        </w:rPr>
        <w:t>47</w:t>
      </w:r>
      <w:r w:rsidRPr="00A01FB9">
        <w:rPr>
          <w:lang w:val="sr-Cyrl-RS"/>
        </w:rPr>
        <w:t>.</w:t>
      </w:r>
    </w:p>
    <w:p w14:paraId="4183824A" w14:textId="1908F294" w:rsidR="004A0246" w:rsidRPr="00A01FB9" w:rsidRDefault="00000000" w:rsidP="00BF1EC3">
      <w:pPr>
        <w:ind w:firstLine="851"/>
        <w:jc w:val="both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 xml:space="preserve">Хоризонтална државна помоћ </w:t>
      </w:r>
      <w:bookmarkStart w:id="46" w:name="_Hlk199411606"/>
      <w:r w:rsidRPr="00A01FB9">
        <w:rPr>
          <w:sz w:val="24"/>
          <w:szCs w:val="24"/>
          <w:lang w:val="sr-Cyrl-RS"/>
        </w:rPr>
        <w:t>која не испуњава услове из ове уредбе, а нарочито</w:t>
      </w:r>
      <w:r w:rsidRPr="00A01FB9">
        <w:rPr>
          <w:spacing w:val="-57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ако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премашује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износе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складу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овом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уредбом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изузетно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може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бити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усклађена</w:t>
      </w:r>
      <w:r w:rsidRPr="00A01FB9">
        <w:rPr>
          <w:spacing w:val="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</w:t>
      </w:r>
      <w:r w:rsidRPr="00A01FB9">
        <w:rPr>
          <w:spacing w:val="-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смислу</w:t>
      </w:r>
      <w:r w:rsidRPr="00A01FB9">
        <w:rPr>
          <w:spacing w:val="-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члана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3.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ове</w:t>
      </w:r>
      <w:r w:rsidRPr="00A01FB9">
        <w:rPr>
          <w:spacing w:val="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уредбе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ако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003B08">
        <w:rPr>
          <w:sz w:val="24"/>
          <w:szCs w:val="24"/>
          <w:lang w:val="sr-Cyrl-RS"/>
        </w:rPr>
        <w:t>испуњава</w:t>
      </w:r>
      <w:r w:rsidRPr="00003B08">
        <w:rPr>
          <w:spacing w:val="-1"/>
          <w:sz w:val="24"/>
          <w:szCs w:val="24"/>
          <w:lang w:val="sr-Cyrl-RS"/>
        </w:rPr>
        <w:t xml:space="preserve"> </w:t>
      </w:r>
      <w:r w:rsidR="00DF7748" w:rsidRPr="00003B08">
        <w:rPr>
          <w:spacing w:val="-1"/>
          <w:sz w:val="24"/>
          <w:szCs w:val="24"/>
          <w:lang w:val="sr-Cyrl-RS"/>
        </w:rPr>
        <w:t xml:space="preserve"> </w:t>
      </w:r>
      <w:r w:rsidR="00C95492" w:rsidRPr="00003B08">
        <w:rPr>
          <w:sz w:val="24"/>
          <w:szCs w:val="24"/>
          <w:lang w:val="sr-Cyrl-RS"/>
        </w:rPr>
        <w:t>посебн</w:t>
      </w:r>
      <w:r w:rsidRPr="00003B08">
        <w:rPr>
          <w:sz w:val="24"/>
          <w:szCs w:val="24"/>
          <w:lang w:val="sr-Cyrl-RS"/>
        </w:rPr>
        <w:t>е</w:t>
      </w:r>
      <w:r w:rsidRPr="00A01FB9">
        <w:rPr>
          <w:spacing w:val="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услове:</w:t>
      </w:r>
    </w:p>
    <w:p w14:paraId="6D2A2CAB" w14:textId="074EC939" w:rsidR="004A0246" w:rsidRPr="00A01FB9" w:rsidRDefault="00000000" w:rsidP="00D14FBA">
      <w:pPr>
        <w:pStyle w:val="ListParagraph"/>
        <w:numPr>
          <w:ilvl w:val="1"/>
          <w:numId w:val="33"/>
        </w:numPr>
        <w:tabs>
          <w:tab w:val="left" w:pos="1134"/>
          <w:tab w:val="left" w:pos="1418"/>
        </w:tabs>
        <w:spacing w:line="276" w:lineRule="auto"/>
        <w:ind w:left="1196" w:right="-42" w:hanging="62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lastRenderedPageBreak/>
        <w:t>мера</w:t>
      </w:r>
      <w:r w:rsidRPr="00A01FB9">
        <w:rPr>
          <w:spacing w:val="-2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 xml:space="preserve">помоћи </w:t>
      </w:r>
      <w:r w:rsidR="00DF7748" w:rsidRPr="00A01FB9">
        <w:rPr>
          <w:sz w:val="24"/>
          <w:szCs w:val="24"/>
          <w:lang w:val="sr-Cyrl-RS"/>
        </w:rPr>
        <w:t xml:space="preserve">је </w:t>
      </w:r>
      <w:r w:rsidRPr="00A01FB9">
        <w:rPr>
          <w:sz w:val="24"/>
          <w:szCs w:val="24"/>
          <w:lang w:val="sr-Cyrl-RS"/>
        </w:rPr>
        <w:t>примерена</w:t>
      </w:r>
      <w:r w:rsidR="003E51F3">
        <w:rPr>
          <w:sz w:val="24"/>
          <w:szCs w:val="24"/>
          <w:lang w:val="sr-Cyrl-RS"/>
        </w:rPr>
        <w:t>;</w:t>
      </w:r>
    </w:p>
    <w:p w14:paraId="06008985" w14:textId="748A3EAF" w:rsidR="004A0246" w:rsidRPr="00A01FB9" w:rsidRDefault="00000000" w:rsidP="00D14FBA">
      <w:pPr>
        <w:pStyle w:val="ListParagraph"/>
        <w:numPr>
          <w:ilvl w:val="1"/>
          <w:numId w:val="33"/>
        </w:numPr>
        <w:tabs>
          <w:tab w:val="left" w:pos="1134"/>
          <w:tab w:val="left" w:pos="1418"/>
        </w:tabs>
        <w:spacing w:line="276" w:lineRule="auto"/>
        <w:ind w:left="1196" w:right="-42" w:hanging="62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има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подстицајни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ефекат</w:t>
      </w:r>
      <w:r w:rsidR="003E51F3">
        <w:rPr>
          <w:sz w:val="24"/>
          <w:szCs w:val="24"/>
          <w:lang w:val="sr-Cyrl-RS"/>
        </w:rPr>
        <w:t>;</w:t>
      </w:r>
    </w:p>
    <w:p w14:paraId="1F21D39D" w14:textId="7693BB81" w:rsidR="00D14FBA" w:rsidRPr="00A01FB9" w:rsidRDefault="00000000" w:rsidP="00D14FBA">
      <w:pPr>
        <w:pStyle w:val="ListParagraph"/>
        <w:numPr>
          <w:ilvl w:val="1"/>
          <w:numId w:val="33"/>
        </w:numPr>
        <w:tabs>
          <w:tab w:val="left" w:pos="1134"/>
          <w:tab w:val="left" w:pos="1418"/>
        </w:tabs>
        <w:spacing w:line="276" w:lineRule="auto"/>
        <w:ind w:left="1196" w:right="-42" w:hanging="62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пропорционална</w:t>
      </w:r>
      <w:r w:rsidR="00DF7748" w:rsidRPr="00A01FB9">
        <w:rPr>
          <w:sz w:val="24"/>
          <w:szCs w:val="24"/>
          <w:lang w:val="sr-Cyrl-RS"/>
        </w:rPr>
        <w:t xml:space="preserve"> је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(сведена</w:t>
      </w:r>
      <w:r w:rsidRPr="00A01FB9">
        <w:rPr>
          <w:spacing w:val="-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на</w:t>
      </w:r>
      <w:r w:rsidRPr="00A01FB9">
        <w:rPr>
          <w:spacing w:val="-3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минимум)</w:t>
      </w:r>
      <w:r w:rsidR="003E51F3">
        <w:rPr>
          <w:sz w:val="24"/>
          <w:szCs w:val="24"/>
          <w:lang w:val="sr-Cyrl-RS"/>
        </w:rPr>
        <w:t>;</w:t>
      </w:r>
    </w:p>
    <w:p w14:paraId="219BBE7D" w14:textId="4F5AADA0" w:rsidR="004A0246" w:rsidRPr="00A01FB9" w:rsidRDefault="00000000" w:rsidP="00D14FBA">
      <w:pPr>
        <w:pStyle w:val="ListParagraph"/>
        <w:numPr>
          <w:ilvl w:val="1"/>
          <w:numId w:val="33"/>
        </w:numPr>
        <w:spacing w:line="276" w:lineRule="auto"/>
        <w:ind w:left="0" w:right="-42" w:firstLine="1134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позитивни ефекти државне помоћи превазилазе негативне ефекте на</w:t>
      </w:r>
      <w:r w:rsidRPr="00A01FB9">
        <w:rPr>
          <w:spacing w:val="1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конкуренцију и трговину између Републике Србије и земаља чланица Европске уније.</w:t>
      </w:r>
    </w:p>
    <w:bookmarkEnd w:id="46"/>
    <w:p w14:paraId="6EAC5594" w14:textId="7D6834CE" w:rsidR="004A0246" w:rsidRPr="00A01FB9" w:rsidRDefault="00000000" w:rsidP="006F3CB4">
      <w:pPr>
        <w:pStyle w:val="BodyText"/>
        <w:tabs>
          <w:tab w:val="left" w:pos="1134"/>
          <w:tab w:val="left" w:pos="4276"/>
        </w:tabs>
        <w:spacing w:before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Државна помоћ за истраживање, развој 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иновације изузетно може бити усклађена у смислу члана 3. ове уредбе ако поред услова</w:t>
      </w:r>
      <w:r w:rsidRPr="00A01FB9">
        <w:rPr>
          <w:spacing w:val="-57"/>
          <w:lang w:val="sr-Cyrl-RS"/>
        </w:rPr>
        <w:t xml:space="preserve"> </w:t>
      </w:r>
      <w:r w:rsidR="006F3CB4" w:rsidRPr="00A01FB9">
        <w:rPr>
          <w:spacing w:val="-57"/>
          <w:lang w:val="sr-Cyrl-RS"/>
        </w:rPr>
        <w:t xml:space="preserve">            </w:t>
      </w:r>
      <w:r w:rsidRPr="00A01FB9">
        <w:rPr>
          <w:lang w:val="sr-Cyrl-RS"/>
        </w:rPr>
        <w:t>из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става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1. овог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члана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истовремено испуњава</w:t>
      </w:r>
      <w:r w:rsidRPr="00A01FB9">
        <w:rPr>
          <w:spacing w:val="3"/>
          <w:lang w:val="sr-Cyrl-RS"/>
        </w:rPr>
        <w:t xml:space="preserve"> </w:t>
      </w:r>
      <w:r w:rsidRPr="00A01FB9">
        <w:rPr>
          <w:lang w:val="sr-Cyrl-RS"/>
        </w:rPr>
        <w:t>услов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да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постоји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потреба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-6"/>
          <w:lang w:val="sr-Cyrl-RS"/>
        </w:rPr>
        <w:t xml:space="preserve"> </w:t>
      </w:r>
      <w:r w:rsidRPr="00A01FB9">
        <w:rPr>
          <w:lang w:val="sr-Cyrl-RS"/>
        </w:rPr>
        <w:t>интервенцијом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државе</w:t>
      </w:r>
      <w:r w:rsidR="005563CB">
        <w:rPr>
          <w:lang w:val="sr-Cyrl-RS"/>
        </w:rPr>
        <w:t xml:space="preserve">, да </w:t>
      </w:r>
      <w:r w:rsidR="006F3CB4" w:rsidRPr="00A01FB9">
        <w:rPr>
          <w:spacing w:val="-2"/>
          <w:lang w:val="sr-Cyrl-RS"/>
        </w:rPr>
        <w:t>је државна помоћ транспарентна (</w:t>
      </w:r>
      <w:r w:rsidRPr="00A01FB9">
        <w:rPr>
          <w:lang w:val="sr-Cyrl-RS"/>
        </w:rPr>
        <w:t xml:space="preserve">подаци </w:t>
      </w:r>
      <w:r w:rsidR="006F3CB4" w:rsidRPr="00A01FB9">
        <w:rPr>
          <w:lang w:val="sr-Cyrl-RS"/>
        </w:rPr>
        <w:t xml:space="preserve">су </w:t>
      </w:r>
      <w:r w:rsidRPr="00A01FB9">
        <w:rPr>
          <w:lang w:val="sr-Cyrl-RS"/>
        </w:rPr>
        <w:t>доступни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јавности</w:t>
      </w:r>
      <w:r w:rsidR="006F3CB4" w:rsidRPr="00A01FB9">
        <w:rPr>
          <w:lang w:val="sr-Cyrl-RS"/>
        </w:rPr>
        <w:t>)</w:t>
      </w:r>
      <w:r w:rsidR="00E244CF" w:rsidRPr="00A01FB9">
        <w:rPr>
          <w:lang w:val="sr-Cyrl-RS"/>
        </w:rPr>
        <w:t xml:space="preserve"> и </w:t>
      </w:r>
      <w:r w:rsidR="005563CB">
        <w:rPr>
          <w:lang w:val="sr-Cyrl-RS"/>
        </w:rPr>
        <w:t>да</w:t>
      </w:r>
      <w:r w:rsidR="005563CB" w:rsidRPr="00A01FB9">
        <w:rPr>
          <w:lang w:val="sr-Cyrl-RS"/>
        </w:rPr>
        <w:t xml:space="preserve"> </w:t>
      </w:r>
      <w:r w:rsidR="00E244CF" w:rsidRPr="00A01FB9">
        <w:rPr>
          <w:lang w:val="sr-Cyrl-RS"/>
        </w:rPr>
        <w:t>подстиче развој одређене економске делатности</w:t>
      </w:r>
      <w:r w:rsidRPr="00A01FB9">
        <w:rPr>
          <w:lang w:val="sr-Cyrl-RS"/>
        </w:rPr>
        <w:t>.</w:t>
      </w:r>
    </w:p>
    <w:p w14:paraId="104A7325" w14:textId="77777777" w:rsidR="00BF1EC3" w:rsidRPr="00A01FB9" w:rsidRDefault="00000000" w:rsidP="00BF1EC3">
      <w:pPr>
        <w:pStyle w:val="BodyText"/>
        <w:tabs>
          <w:tab w:val="left" w:pos="4276"/>
        </w:tabs>
        <w:spacing w:before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Државна помоћ за усавршавање изузетно може бити усклађена у смислу члана 3.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>ове уредбе ако поред услова из става 1. овог члана истовремено испуњава услов да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постоје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тржишни недостаци које је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потребно да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државна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помоћ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превазиђе.</w:t>
      </w:r>
    </w:p>
    <w:p w14:paraId="1CC82CFC" w14:textId="63A83566" w:rsidR="00771337" w:rsidRPr="00A01FB9" w:rsidRDefault="00000000" w:rsidP="00BF1EC3">
      <w:pPr>
        <w:pStyle w:val="BodyText"/>
        <w:tabs>
          <w:tab w:val="left" w:pos="4276"/>
        </w:tabs>
        <w:spacing w:before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>Државна</w:t>
      </w:r>
      <w:r w:rsidRPr="00A01FB9">
        <w:rPr>
          <w:spacing w:val="18"/>
          <w:lang w:val="sr-Cyrl-RS"/>
        </w:rPr>
        <w:t xml:space="preserve"> </w:t>
      </w:r>
      <w:r w:rsidRPr="00A01FB9">
        <w:rPr>
          <w:lang w:val="sr-Cyrl-RS"/>
        </w:rPr>
        <w:t>помоћ</w:t>
      </w:r>
      <w:r w:rsidRPr="00A01FB9">
        <w:rPr>
          <w:spacing w:val="19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8"/>
          <w:lang w:val="sr-Cyrl-RS"/>
        </w:rPr>
        <w:t xml:space="preserve"> </w:t>
      </w:r>
      <w:r w:rsidRPr="00A01FB9">
        <w:rPr>
          <w:lang w:val="sr-Cyrl-RS"/>
        </w:rPr>
        <w:t>запошљавање</w:t>
      </w:r>
      <w:r w:rsidRPr="00A01FB9">
        <w:rPr>
          <w:spacing w:val="18"/>
          <w:lang w:val="sr-Cyrl-RS"/>
        </w:rPr>
        <w:t xml:space="preserve"> </w:t>
      </w:r>
      <w:r w:rsidRPr="00A01FB9">
        <w:rPr>
          <w:lang w:val="sr-Cyrl-RS"/>
        </w:rPr>
        <w:t>изузетно</w:t>
      </w:r>
      <w:r w:rsidRPr="00A01FB9">
        <w:rPr>
          <w:spacing w:val="19"/>
          <w:lang w:val="sr-Cyrl-RS"/>
        </w:rPr>
        <w:t xml:space="preserve"> </w:t>
      </w:r>
      <w:r w:rsidRPr="00A01FB9">
        <w:rPr>
          <w:lang w:val="sr-Cyrl-RS"/>
        </w:rPr>
        <w:t>може</w:t>
      </w:r>
      <w:r w:rsidRPr="00A01FB9">
        <w:rPr>
          <w:spacing w:val="18"/>
          <w:lang w:val="sr-Cyrl-RS"/>
        </w:rPr>
        <w:t xml:space="preserve"> </w:t>
      </w:r>
      <w:r w:rsidRPr="00A01FB9">
        <w:rPr>
          <w:lang w:val="sr-Cyrl-RS"/>
        </w:rPr>
        <w:t>бити</w:t>
      </w:r>
      <w:r w:rsidRPr="00A01FB9">
        <w:rPr>
          <w:spacing w:val="22"/>
          <w:lang w:val="sr-Cyrl-RS"/>
        </w:rPr>
        <w:t xml:space="preserve"> </w:t>
      </w:r>
      <w:r w:rsidRPr="00A01FB9">
        <w:rPr>
          <w:lang w:val="sr-Cyrl-RS"/>
        </w:rPr>
        <w:t>усклађена</w:t>
      </w:r>
      <w:r w:rsidRPr="00A01FB9">
        <w:rPr>
          <w:spacing w:val="23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14"/>
          <w:lang w:val="sr-Cyrl-RS"/>
        </w:rPr>
        <w:t xml:space="preserve"> </w:t>
      </w:r>
      <w:r w:rsidRPr="00A01FB9">
        <w:rPr>
          <w:lang w:val="sr-Cyrl-RS"/>
        </w:rPr>
        <w:t>смислу</w:t>
      </w:r>
      <w:r w:rsidRPr="00A01FB9">
        <w:rPr>
          <w:spacing w:val="15"/>
          <w:lang w:val="sr-Cyrl-RS"/>
        </w:rPr>
        <w:t xml:space="preserve"> </w:t>
      </w:r>
      <w:r w:rsidRPr="00A01FB9">
        <w:rPr>
          <w:lang w:val="sr-Cyrl-RS"/>
        </w:rPr>
        <w:t>члана</w:t>
      </w:r>
      <w:r w:rsidR="00771337" w:rsidRPr="00A01FB9">
        <w:rPr>
          <w:lang w:val="sr-Cyrl-RS"/>
        </w:rPr>
        <w:t xml:space="preserve"> 3. </w:t>
      </w:r>
      <w:r w:rsidRPr="00A01FB9">
        <w:rPr>
          <w:lang w:val="sr-Cyrl-RS"/>
        </w:rPr>
        <w:t xml:space="preserve">ове уредбе ако поред услова из става 1. овог члана истовремено </w:t>
      </w:r>
      <w:r w:rsidR="00003B08">
        <w:rPr>
          <w:lang w:val="sr-Cyrl-RS"/>
        </w:rPr>
        <w:t xml:space="preserve">доприноси запошљавању теже </w:t>
      </w:r>
      <w:proofErr w:type="spellStart"/>
      <w:r w:rsidR="00003B08">
        <w:rPr>
          <w:lang w:val="sr-Cyrl-RS"/>
        </w:rPr>
        <w:t>запошљивих</w:t>
      </w:r>
      <w:proofErr w:type="spellEnd"/>
      <w:r w:rsidR="00003B08">
        <w:rPr>
          <w:lang w:val="sr-Cyrl-RS"/>
        </w:rPr>
        <w:t xml:space="preserve"> незапослених и/или особа са инвалидитетом</w:t>
      </w:r>
      <w:r w:rsidRPr="00A01FB9">
        <w:rPr>
          <w:lang w:val="sr-Cyrl-RS"/>
        </w:rPr>
        <w:t>.</w:t>
      </w:r>
    </w:p>
    <w:p w14:paraId="2A6F7BFA" w14:textId="65FF8118" w:rsidR="00C95492" w:rsidRPr="00A01FB9" w:rsidRDefault="00C95492" w:rsidP="00BF1EC3">
      <w:pPr>
        <w:pStyle w:val="BodyText"/>
        <w:tabs>
          <w:tab w:val="left" w:pos="4276"/>
        </w:tabs>
        <w:spacing w:before="240" w:line="276" w:lineRule="auto"/>
        <w:ind w:left="0" w:right="-42" w:firstLine="851"/>
        <w:rPr>
          <w:lang w:val="sr-Cyrl-RS"/>
        </w:rPr>
      </w:pPr>
      <w:r w:rsidRPr="00A01FB9">
        <w:rPr>
          <w:lang w:val="sr-Cyrl-RS"/>
        </w:rPr>
        <w:t xml:space="preserve">Комисија ближе уређује начин за оцењивање </w:t>
      </w:r>
      <w:r w:rsidR="00DF7748" w:rsidRPr="00A01FB9">
        <w:rPr>
          <w:lang w:val="sr-Cyrl-RS"/>
        </w:rPr>
        <w:t xml:space="preserve">испуњености </w:t>
      </w:r>
      <w:r w:rsidRPr="00A01FB9">
        <w:rPr>
          <w:lang w:val="sr-Cyrl-RS"/>
        </w:rPr>
        <w:t>посебних услова усклађености државне помоћи за истраживање, развој и иновације, државне помоћи за усавршавање и државне помоћи за запошљавање.</w:t>
      </w:r>
    </w:p>
    <w:p w14:paraId="70656D0F" w14:textId="77777777" w:rsidR="00771337" w:rsidRPr="00A01FB9" w:rsidRDefault="00771337" w:rsidP="00F67CE3">
      <w:pPr>
        <w:jc w:val="both"/>
        <w:rPr>
          <w:sz w:val="24"/>
          <w:szCs w:val="24"/>
          <w:lang w:val="sr-Cyrl-RS"/>
        </w:rPr>
      </w:pPr>
    </w:p>
    <w:p w14:paraId="4A2AF1BB" w14:textId="659D1744" w:rsidR="004A0246" w:rsidRPr="00A01FB9" w:rsidRDefault="00267AFA" w:rsidP="00263925">
      <w:pPr>
        <w:pStyle w:val="ListParagraph"/>
        <w:numPr>
          <w:ilvl w:val="0"/>
          <w:numId w:val="33"/>
        </w:numPr>
        <w:tabs>
          <w:tab w:val="left" w:pos="3756"/>
          <w:tab w:val="left" w:pos="4276"/>
        </w:tabs>
        <w:spacing w:before="72" w:line="554" w:lineRule="auto"/>
        <w:ind w:right="2510"/>
        <w:jc w:val="left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ПРАВИЛА</w:t>
      </w:r>
      <w:r w:rsidR="00263925" w:rsidRPr="00A01FB9">
        <w:rPr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КУМУЛАЦИЈЕ</w:t>
      </w:r>
      <w:r w:rsidR="00DF266C" w:rsidRPr="00A01FB9">
        <w:rPr>
          <w:sz w:val="24"/>
          <w:szCs w:val="24"/>
          <w:lang w:val="sr-Cyrl-RS"/>
        </w:rPr>
        <w:t xml:space="preserve">          </w:t>
      </w:r>
      <w:r w:rsidR="00771337" w:rsidRPr="00A01FB9">
        <w:rPr>
          <w:sz w:val="24"/>
          <w:szCs w:val="24"/>
          <w:lang w:val="sr-Cyrl-RS"/>
        </w:rPr>
        <w:t>Кумулација</w:t>
      </w:r>
    </w:p>
    <w:p w14:paraId="6C887550" w14:textId="28192DAF" w:rsidR="004A0246" w:rsidRPr="00A01FB9" w:rsidRDefault="00267AFA" w:rsidP="00267AFA">
      <w:pPr>
        <w:pStyle w:val="BodyText"/>
        <w:tabs>
          <w:tab w:val="left" w:pos="4276"/>
        </w:tabs>
        <w:spacing w:line="271" w:lineRule="exact"/>
        <w:rPr>
          <w:lang w:val="sr-Cyrl-RS"/>
        </w:rPr>
      </w:pPr>
      <w:r w:rsidRPr="00A01FB9">
        <w:rPr>
          <w:lang w:val="sr-Cyrl-RS"/>
        </w:rPr>
        <w:t xml:space="preserve">                                                Члан </w:t>
      </w:r>
      <w:r w:rsidR="00771337" w:rsidRPr="00A01FB9">
        <w:rPr>
          <w:lang w:val="sr-Cyrl-RS"/>
        </w:rPr>
        <w:t>48</w:t>
      </w:r>
      <w:r w:rsidRPr="00A01FB9">
        <w:rPr>
          <w:lang w:val="sr-Cyrl-RS"/>
        </w:rPr>
        <w:t>.</w:t>
      </w:r>
    </w:p>
    <w:p w14:paraId="4A096ADC" w14:textId="21BEC6B6" w:rsidR="004A0246" w:rsidRPr="00A01FB9" w:rsidRDefault="00000000" w:rsidP="00BF1EC3">
      <w:pPr>
        <w:pStyle w:val="BodyText"/>
        <w:tabs>
          <w:tab w:val="left" w:pos="4276"/>
        </w:tabs>
        <w:spacing w:before="43" w:line="276" w:lineRule="auto"/>
        <w:ind w:left="0" w:right="118" w:firstLine="851"/>
        <w:rPr>
          <w:lang w:val="sr-Cyrl-RS"/>
        </w:rPr>
      </w:pPr>
      <w:r w:rsidRPr="00A01FB9">
        <w:rPr>
          <w:lang w:val="sr-Cyrl-RS"/>
        </w:rPr>
        <w:t>Хоризонтална државна помоћ може да се кумулира са другом државном помоћи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која се додељује за исте оправдане трошкове (исту намену</w:t>
      </w:r>
      <w:r w:rsidR="000B435D" w:rsidRPr="00A01FB9">
        <w:rPr>
          <w:lang w:val="sr-Cyrl-RS"/>
        </w:rPr>
        <w:t xml:space="preserve">) </w:t>
      </w:r>
      <w:r w:rsidR="00DF7748" w:rsidRPr="00A01FB9">
        <w:rPr>
          <w:lang w:val="sr-Cyrl-RS"/>
        </w:rPr>
        <w:t xml:space="preserve">без обзира на то да ли је </w:t>
      </w:r>
      <w:r w:rsidRPr="00A01FB9">
        <w:rPr>
          <w:lang w:val="sr-Cyrl-RS"/>
        </w:rPr>
        <w:t>помоћ додељена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као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индивидуална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или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путем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шеме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помоћи,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интензитета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прописаног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овом уредбом.</w:t>
      </w:r>
    </w:p>
    <w:p w14:paraId="665549DE" w14:textId="2EDA01F8" w:rsidR="004A0246" w:rsidRPr="00A01FB9" w:rsidRDefault="00000000" w:rsidP="00BF1EC3">
      <w:pPr>
        <w:pStyle w:val="BodyText"/>
        <w:tabs>
          <w:tab w:val="left" w:pos="4276"/>
        </w:tabs>
        <w:spacing w:before="240" w:line="276" w:lineRule="auto"/>
        <w:ind w:left="0" w:right="113" w:firstLine="851"/>
        <w:rPr>
          <w:lang w:val="sr-Cyrl-RS"/>
        </w:rPr>
      </w:pPr>
      <w:r w:rsidRPr="00A01FB9">
        <w:rPr>
          <w:lang w:val="sr-Cyrl-RS"/>
        </w:rPr>
        <w:t xml:space="preserve">Хоризонтална државна помоћ може да се кумулира са </w:t>
      </w:r>
      <w:proofErr w:type="spellStart"/>
      <w:r w:rsidR="000D23CC" w:rsidRPr="005563CB">
        <w:rPr>
          <w:color w:val="000000"/>
        </w:rPr>
        <w:t>помоћи</w:t>
      </w:r>
      <w:proofErr w:type="spellEnd"/>
      <w:r w:rsidR="000D23CC" w:rsidRPr="005563CB">
        <w:rPr>
          <w:color w:val="000000"/>
        </w:rPr>
        <w:t xml:space="preserve"> </w:t>
      </w:r>
      <w:proofErr w:type="spellStart"/>
      <w:r w:rsidR="000D23CC" w:rsidRPr="005563CB">
        <w:rPr>
          <w:color w:val="000000"/>
        </w:rPr>
        <w:t>мале</w:t>
      </w:r>
      <w:proofErr w:type="spellEnd"/>
      <w:r w:rsidR="000D23CC" w:rsidRPr="005563CB">
        <w:rPr>
          <w:color w:val="000000"/>
        </w:rPr>
        <w:t xml:space="preserve"> </w:t>
      </w:r>
      <w:proofErr w:type="spellStart"/>
      <w:r w:rsidR="000D23CC" w:rsidRPr="005563CB">
        <w:rPr>
          <w:color w:val="000000"/>
        </w:rPr>
        <w:t>вредности</w:t>
      </w:r>
      <w:proofErr w:type="spellEnd"/>
      <w:r w:rsidR="000D23CC" w:rsidRPr="005563CB">
        <w:rPr>
          <w:color w:val="000000"/>
        </w:rPr>
        <w:t xml:space="preserve"> </w:t>
      </w:r>
      <w:r w:rsidR="000D23CC">
        <w:rPr>
          <w:color w:val="000000"/>
          <w:lang w:val="sr-Cyrl-RS"/>
        </w:rPr>
        <w:t>(</w:t>
      </w:r>
      <w:proofErr w:type="spellStart"/>
      <w:r w:rsidRPr="00A01FB9">
        <w:rPr>
          <w:i/>
          <w:lang w:val="sr-Cyrl-RS"/>
        </w:rPr>
        <w:t>de</w:t>
      </w:r>
      <w:proofErr w:type="spellEnd"/>
      <w:r w:rsidRPr="00A01FB9">
        <w:rPr>
          <w:i/>
          <w:lang w:val="sr-Cyrl-RS"/>
        </w:rPr>
        <w:t xml:space="preserve"> </w:t>
      </w:r>
      <w:proofErr w:type="spellStart"/>
      <w:r w:rsidRPr="00A01FB9">
        <w:rPr>
          <w:i/>
          <w:lang w:val="sr-Cyrl-RS"/>
        </w:rPr>
        <w:t>minimis</w:t>
      </w:r>
      <w:proofErr w:type="spellEnd"/>
      <w:r w:rsidR="000D23CC">
        <w:rPr>
          <w:i/>
          <w:lang w:val="sr-Cyrl-RS"/>
        </w:rPr>
        <w:t>)</w:t>
      </w:r>
      <w:r w:rsidRPr="00A01FB9">
        <w:rPr>
          <w:i/>
          <w:lang w:val="sr-Cyrl-RS"/>
        </w:rPr>
        <w:t xml:space="preserve"> </w:t>
      </w:r>
      <w:r w:rsidRPr="00A01FB9">
        <w:rPr>
          <w:lang w:val="sr-Cyrl-RS"/>
        </w:rPr>
        <w:t>која се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додељује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исте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оправдане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трошкове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(исти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намену)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до</w:t>
      </w:r>
      <w:r w:rsidRPr="00A01FB9">
        <w:rPr>
          <w:spacing w:val="1"/>
          <w:lang w:val="sr-Cyrl-RS"/>
        </w:rPr>
        <w:t xml:space="preserve"> </w:t>
      </w:r>
      <w:r w:rsidR="00C6728C" w:rsidRPr="00A01FB9">
        <w:rPr>
          <w:spacing w:val="1"/>
          <w:lang w:val="sr-Cyrl-RS"/>
        </w:rPr>
        <w:t>максималног</w:t>
      </w:r>
      <w:r w:rsidR="000B435D"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интензитета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прописаног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овом уредбом.</w:t>
      </w:r>
    </w:p>
    <w:p w14:paraId="70FFC294" w14:textId="7C8A565D" w:rsidR="004A0246" w:rsidRPr="00A01FB9" w:rsidRDefault="00000000" w:rsidP="00BF1EC3">
      <w:pPr>
        <w:pStyle w:val="BodyText"/>
        <w:tabs>
          <w:tab w:val="left" w:pos="4276"/>
        </w:tabs>
        <w:spacing w:before="240" w:line="276" w:lineRule="auto"/>
        <w:ind w:left="0" w:right="111" w:firstLine="851"/>
        <w:rPr>
          <w:lang w:val="sr-Cyrl-RS"/>
        </w:rPr>
      </w:pPr>
      <w:r w:rsidRPr="00A01FB9">
        <w:rPr>
          <w:lang w:val="sr-Cyrl-RS"/>
        </w:rPr>
        <w:t>Хоризонтална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државна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</w:t>
      </w:r>
      <w:r w:rsidRPr="00A01FB9">
        <w:rPr>
          <w:spacing w:val="1"/>
          <w:lang w:val="sr-Cyrl-RS"/>
        </w:rPr>
        <w:t xml:space="preserve"> </w:t>
      </w:r>
      <w:r w:rsidR="00D95E4B" w:rsidRPr="00A01FB9">
        <w:rPr>
          <w:color w:val="000000"/>
          <w:lang w:val="sr-Cyrl-RS"/>
        </w:rPr>
        <w:t xml:space="preserve">може да се додели истовремено са другом државном помоћи и </w:t>
      </w:r>
      <w:proofErr w:type="spellStart"/>
      <w:r w:rsidR="005563CB" w:rsidRPr="005563CB">
        <w:rPr>
          <w:color w:val="000000"/>
        </w:rPr>
        <w:t>помоћи</w:t>
      </w:r>
      <w:proofErr w:type="spellEnd"/>
      <w:r w:rsidR="005563CB" w:rsidRPr="005563CB">
        <w:rPr>
          <w:color w:val="000000"/>
        </w:rPr>
        <w:t xml:space="preserve"> </w:t>
      </w:r>
      <w:proofErr w:type="spellStart"/>
      <w:r w:rsidR="005563CB" w:rsidRPr="005563CB">
        <w:rPr>
          <w:color w:val="000000"/>
        </w:rPr>
        <w:t>мале</w:t>
      </w:r>
      <w:proofErr w:type="spellEnd"/>
      <w:r w:rsidR="005563CB" w:rsidRPr="005563CB">
        <w:rPr>
          <w:color w:val="000000"/>
        </w:rPr>
        <w:t xml:space="preserve"> </w:t>
      </w:r>
      <w:proofErr w:type="spellStart"/>
      <w:r w:rsidR="005563CB" w:rsidRPr="005563CB">
        <w:rPr>
          <w:color w:val="000000"/>
        </w:rPr>
        <w:t>вредности</w:t>
      </w:r>
      <w:proofErr w:type="spellEnd"/>
      <w:r w:rsidR="005563CB" w:rsidRPr="005563CB">
        <w:rPr>
          <w:color w:val="000000"/>
        </w:rPr>
        <w:t xml:space="preserve"> (</w:t>
      </w:r>
      <w:proofErr w:type="spellStart"/>
      <w:r w:rsidR="00D95E4B" w:rsidRPr="00A01FB9">
        <w:rPr>
          <w:color w:val="000000"/>
          <w:lang w:val="sr-Cyrl-RS"/>
        </w:rPr>
        <w:t>de</w:t>
      </w:r>
      <w:proofErr w:type="spellEnd"/>
      <w:r w:rsidR="00D95E4B" w:rsidRPr="00A01FB9">
        <w:rPr>
          <w:color w:val="000000"/>
          <w:lang w:val="sr-Cyrl-RS"/>
        </w:rPr>
        <w:t xml:space="preserve"> </w:t>
      </w:r>
      <w:proofErr w:type="spellStart"/>
      <w:r w:rsidR="00D95E4B" w:rsidRPr="00A01FB9">
        <w:rPr>
          <w:color w:val="000000"/>
          <w:lang w:val="sr-Cyrl-RS"/>
        </w:rPr>
        <w:t>minimis</w:t>
      </w:r>
      <w:proofErr w:type="spellEnd"/>
      <w:r w:rsidR="005563CB">
        <w:rPr>
          <w:color w:val="000000"/>
          <w:lang w:val="sr-Cyrl-RS"/>
        </w:rPr>
        <w:t>)</w:t>
      </w:r>
      <w:r w:rsidR="00D95E4B" w:rsidRPr="00A01FB9">
        <w:rPr>
          <w:color w:val="000000"/>
          <w:lang w:val="sr-Cyrl-RS"/>
        </w:rPr>
        <w:t xml:space="preserve"> за различите оправдане трошкове и те помоћи могу </w:t>
      </w:r>
      <w:r w:rsidR="00DF7748" w:rsidRPr="00A01FB9">
        <w:rPr>
          <w:color w:val="000000"/>
          <w:lang w:val="sr-Cyrl-RS"/>
        </w:rPr>
        <w:t xml:space="preserve">да буду </w:t>
      </w:r>
      <w:r w:rsidR="00D95E4B" w:rsidRPr="00A01FB9">
        <w:rPr>
          <w:color w:val="000000"/>
          <w:lang w:val="sr-Cyrl-RS"/>
        </w:rPr>
        <w:t xml:space="preserve">додељене независно једна од друге до </w:t>
      </w:r>
      <w:r w:rsidR="00C6728C" w:rsidRPr="00A01FB9">
        <w:rPr>
          <w:color w:val="000000"/>
          <w:lang w:val="sr-Cyrl-RS"/>
        </w:rPr>
        <w:t>максималних</w:t>
      </w:r>
      <w:r w:rsidR="005563CB">
        <w:rPr>
          <w:color w:val="000000"/>
          <w:lang w:val="sr-Cyrl-RS"/>
        </w:rPr>
        <w:t xml:space="preserve"> </w:t>
      </w:r>
      <w:r w:rsidR="00D95E4B" w:rsidRPr="00A01FB9">
        <w:rPr>
          <w:color w:val="000000"/>
          <w:lang w:val="sr-Cyrl-RS"/>
        </w:rPr>
        <w:t>износа и интензитета у складу са законом, овом уредбом и другим подзаконским актима којима се уређује контрола државне помоћи.</w:t>
      </w:r>
    </w:p>
    <w:p w14:paraId="79A7DBB7" w14:textId="622034BB" w:rsidR="004A0246" w:rsidRPr="00A01FB9" w:rsidRDefault="00000000" w:rsidP="00BF1EC3">
      <w:pPr>
        <w:pStyle w:val="BodyText"/>
        <w:tabs>
          <w:tab w:val="left" w:pos="4276"/>
        </w:tabs>
        <w:spacing w:before="240" w:line="276" w:lineRule="auto"/>
        <w:ind w:left="0" w:right="110" w:firstLine="851"/>
        <w:rPr>
          <w:lang w:val="sr-Cyrl-RS"/>
        </w:rPr>
      </w:pPr>
      <w:r w:rsidRPr="00A01FB9">
        <w:rPr>
          <w:lang w:val="sr-Cyrl-RS"/>
        </w:rPr>
        <w:t>Изузетно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од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става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1.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ове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уредбе,</w:t>
      </w:r>
      <w:r w:rsidRPr="00A01FB9">
        <w:rPr>
          <w:spacing w:val="1"/>
          <w:lang w:val="sr-Cyrl-RS"/>
        </w:rPr>
        <w:t xml:space="preserve"> </w:t>
      </w:r>
      <w:bookmarkStart w:id="47" w:name="_Hlk199410868"/>
      <w:r w:rsidRPr="00A01FB9">
        <w:rPr>
          <w:lang w:val="sr-Cyrl-RS"/>
        </w:rPr>
        <w:t>државна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запошљавање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особа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инвалидитетом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из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члана</w:t>
      </w:r>
      <w:r w:rsidRPr="00A01FB9">
        <w:rPr>
          <w:spacing w:val="1"/>
          <w:lang w:val="sr-Cyrl-RS"/>
        </w:rPr>
        <w:t xml:space="preserve"> </w:t>
      </w:r>
      <w:r w:rsidR="00771337" w:rsidRPr="00A01FB9">
        <w:rPr>
          <w:lang w:val="sr-Cyrl-RS"/>
        </w:rPr>
        <w:t>4</w:t>
      </w:r>
      <w:r w:rsidRPr="00A01FB9">
        <w:rPr>
          <w:lang w:val="sr-Cyrl-RS"/>
        </w:rPr>
        <w:t>0.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ове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уредбе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државна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надокнаду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додатних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 xml:space="preserve">трошкова запошљавања особа са инвалидитетом из члана </w:t>
      </w:r>
      <w:r w:rsidR="00771337" w:rsidRPr="00A01FB9">
        <w:rPr>
          <w:lang w:val="sr-Cyrl-RS"/>
        </w:rPr>
        <w:t>4</w:t>
      </w:r>
      <w:r w:rsidRPr="00A01FB9">
        <w:rPr>
          <w:lang w:val="sr-Cyrl-RS"/>
        </w:rPr>
        <w:t>1. ове уредбе може да се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 xml:space="preserve">кумулира са </w:t>
      </w:r>
      <w:r w:rsidRPr="00A01FB9">
        <w:rPr>
          <w:lang w:val="sr-Cyrl-RS"/>
        </w:rPr>
        <w:lastRenderedPageBreak/>
        <w:t>другом државном помоћи која се додељује за исте оправдане трошкове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(ист</w:t>
      </w:r>
      <w:r w:rsidR="0021087C">
        <w:rPr>
          <w:lang w:val="sr-Cyrl-RS"/>
        </w:rPr>
        <w:t>у</w:t>
      </w:r>
      <w:r w:rsidRPr="00A01FB9">
        <w:rPr>
          <w:lang w:val="sr-Cyrl-RS"/>
        </w:rPr>
        <w:t xml:space="preserve"> намену) до износа од 100% оправданих трошкова у периоду у коме су та лица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запослена</w:t>
      </w:r>
      <w:bookmarkEnd w:id="47"/>
      <w:r w:rsidRPr="00A01FB9">
        <w:rPr>
          <w:lang w:val="sr-Cyrl-RS"/>
        </w:rPr>
        <w:t>.</w:t>
      </w:r>
    </w:p>
    <w:p w14:paraId="37A4F910" w14:textId="61B8F2B3" w:rsidR="004A0246" w:rsidRPr="00A01FB9" w:rsidRDefault="00000000" w:rsidP="00E160B3">
      <w:pPr>
        <w:pStyle w:val="BodyText"/>
        <w:tabs>
          <w:tab w:val="left" w:pos="4276"/>
        </w:tabs>
        <w:spacing w:before="1" w:line="630" w:lineRule="atLeast"/>
        <w:ind w:left="4216" w:right="2787" w:hanging="1431"/>
        <w:rPr>
          <w:lang w:val="sr-Cyrl-RS"/>
        </w:rPr>
      </w:pPr>
      <w:r w:rsidRPr="00A01FB9">
        <w:rPr>
          <w:lang w:val="sr-Cyrl-RS"/>
        </w:rPr>
        <w:t>Контрола трошења јавних средстава</w:t>
      </w:r>
      <w:r w:rsidRPr="00A01FB9">
        <w:rPr>
          <w:spacing w:val="-57"/>
          <w:lang w:val="sr-Cyrl-RS"/>
        </w:rPr>
        <w:t xml:space="preserve"> </w:t>
      </w:r>
      <w:r w:rsidRPr="00A01FB9">
        <w:rPr>
          <w:lang w:val="sr-Cyrl-RS"/>
        </w:rPr>
        <w:t xml:space="preserve">Члан </w:t>
      </w:r>
      <w:r w:rsidR="00771337" w:rsidRPr="00A01FB9">
        <w:rPr>
          <w:lang w:val="sr-Cyrl-RS"/>
        </w:rPr>
        <w:t>49</w:t>
      </w:r>
      <w:r w:rsidRPr="00A01FB9">
        <w:rPr>
          <w:lang w:val="sr-Cyrl-RS"/>
        </w:rPr>
        <w:t>.</w:t>
      </w:r>
    </w:p>
    <w:p w14:paraId="4EF39EC6" w14:textId="674DA9E2" w:rsidR="004A0246" w:rsidRPr="00A01FB9" w:rsidRDefault="00000000" w:rsidP="00BF1EC3">
      <w:pPr>
        <w:pStyle w:val="BodyText"/>
        <w:tabs>
          <w:tab w:val="left" w:pos="4276"/>
        </w:tabs>
        <w:spacing w:before="44" w:line="276" w:lineRule="auto"/>
        <w:ind w:left="0" w:right="115" w:firstLine="851"/>
        <w:rPr>
          <w:lang w:val="sr-Cyrl-RS"/>
        </w:rPr>
      </w:pPr>
      <w:r w:rsidRPr="00A01FB9">
        <w:rPr>
          <w:lang w:val="sr-Cyrl-RS"/>
        </w:rPr>
        <w:t>Давалац државне помоћи дужан</w:t>
      </w:r>
      <w:r w:rsidRPr="00A01FB9">
        <w:rPr>
          <w:spacing w:val="60"/>
          <w:lang w:val="sr-Cyrl-RS"/>
        </w:rPr>
        <w:t xml:space="preserve"> </w:t>
      </w:r>
      <w:r w:rsidRPr="00A01FB9">
        <w:rPr>
          <w:lang w:val="sr-Cyrl-RS"/>
        </w:rPr>
        <w:t>је да врши контролу трошења јавних средстава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и коришћења тих средстава за доделу хоризонталне државне помоћи и у обавези је да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врши надзор да ли корисник државне помоћи троши средства</w:t>
      </w:r>
      <w:r w:rsidR="00960B8D" w:rsidRPr="00A01FB9">
        <w:rPr>
          <w:spacing w:val="60"/>
          <w:lang w:val="sr-Cyrl-RS"/>
        </w:rPr>
        <w:t xml:space="preserve"> </w:t>
      </w:r>
      <w:r w:rsidRPr="00A01FB9">
        <w:rPr>
          <w:lang w:val="sr-Cyrl-RS"/>
        </w:rPr>
        <w:t xml:space="preserve">у </w:t>
      </w:r>
      <w:proofErr w:type="spellStart"/>
      <w:r w:rsidRPr="00A01FB9">
        <w:rPr>
          <w:lang w:val="sr-Cyrl-RS"/>
        </w:rPr>
        <w:t>предвиђеном</w:t>
      </w:r>
      <w:proofErr w:type="spellEnd"/>
      <w:r w:rsidRPr="00A01FB9">
        <w:rPr>
          <w:lang w:val="sr-Cyrl-RS"/>
        </w:rPr>
        <w:t xml:space="preserve"> износу 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за намену за коју су му та средства додељена, као и  да ли је корисник државне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помоћи испунио своју обавезу због које су му средства додељена и која је била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предвиђена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као</w:t>
      </w:r>
      <w:r w:rsidRPr="00A01FB9">
        <w:rPr>
          <w:spacing w:val="2"/>
          <w:lang w:val="sr-Cyrl-RS"/>
        </w:rPr>
        <w:t xml:space="preserve"> </w:t>
      </w:r>
      <w:r w:rsidRPr="00A01FB9">
        <w:rPr>
          <w:lang w:val="sr-Cyrl-RS"/>
        </w:rPr>
        <w:t>услов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за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доделу</w:t>
      </w:r>
      <w:r w:rsidRPr="00A01FB9">
        <w:rPr>
          <w:spacing w:val="-5"/>
          <w:lang w:val="sr-Cyrl-RS"/>
        </w:rPr>
        <w:t xml:space="preserve"> </w:t>
      </w:r>
      <w:r w:rsidRPr="00A01FB9">
        <w:rPr>
          <w:lang w:val="sr-Cyrl-RS"/>
        </w:rPr>
        <w:t>државне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помоћи.</w:t>
      </w:r>
    </w:p>
    <w:p w14:paraId="4F956978" w14:textId="77777777" w:rsidR="00771337" w:rsidRPr="00A01FB9" w:rsidRDefault="00771337" w:rsidP="00BF1EC3">
      <w:pPr>
        <w:pStyle w:val="BodyText"/>
        <w:tabs>
          <w:tab w:val="left" w:pos="4276"/>
        </w:tabs>
        <w:spacing w:line="276" w:lineRule="auto"/>
        <w:ind w:left="0" w:right="121" w:firstLine="851"/>
        <w:rPr>
          <w:lang w:val="sr-Cyrl-RS"/>
        </w:rPr>
      </w:pPr>
    </w:p>
    <w:p w14:paraId="731EE21A" w14:textId="091A4352" w:rsidR="004A0246" w:rsidRPr="00A01FB9" w:rsidRDefault="00000000" w:rsidP="00BF1EC3">
      <w:pPr>
        <w:pStyle w:val="BodyText"/>
        <w:tabs>
          <w:tab w:val="left" w:pos="4276"/>
        </w:tabs>
        <w:spacing w:line="276" w:lineRule="auto"/>
        <w:ind w:left="0" w:right="121" w:firstLine="851"/>
        <w:rPr>
          <w:lang w:val="sr-Cyrl-RS"/>
        </w:rPr>
      </w:pPr>
      <w:r w:rsidRPr="00A01FB9">
        <w:rPr>
          <w:lang w:val="sr-Cyrl-RS"/>
        </w:rPr>
        <w:t>Давалац државне помоћи ближе уређује начин и поступак вршења контроле 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надзора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из става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1. овог члана.</w:t>
      </w:r>
    </w:p>
    <w:p w14:paraId="02D4E6ED" w14:textId="77777777" w:rsidR="004A0246" w:rsidRPr="00A01FB9" w:rsidRDefault="004A0246" w:rsidP="00E160B3">
      <w:pPr>
        <w:pStyle w:val="BodyText"/>
        <w:tabs>
          <w:tab w:val="left" w:pos="4276"/>
        </w:tabs>
        <w:spacing w:before="5"/>
        <w:ind w:left="0" w:firstLine="0"/>
        <w:jc w:val="left"/>
        <w:rPr>
          <w:lang w:val="sr-Cyrl-RS"/>
        </w:rPr>
      </w:pPr>
    </w:p>
    <w:p w14:paraId="3CABBFBB" w14:textId="77777777" w:rsidR="004A0246" w:rsidRPr="00A01FB9" w:rsidRDefault="00000000" w:rsidP="00E160B3">
      <w:pPr>
        <w:pStyle w:val="ListParagraph"/>
        <w:numPr>
          <w:ilvl w:val="0"/>
          <w:numId w:val="33"/>
        </w:numPr>
        <w:tabs>
          <w:tab w:val="left" w:pos="3115"/>
          <w:tab w:val="left" w:pos="4276"/>
        </w:tabs>
        <w:ind w:left="3114" w:hanging="361"/>
        <w:jc w:val="left"/>
        <w:rPr>
          <w:sz w:val="24"/>
          <w:szCs w:val="24"/>
          <w:lang w:val="sr-Cyrl-RS"/>
        </w:rPr>
      </w:pPr>
      <w:r w:rsidRPr="00A01FB9">
        <w:rPr>
          <w:sz w:val="24"/>
          <w:szCs w:val="24"/>
          <w:lang w:val="sr-Cyrl-RS"/>
        </w:rPr>
        <w:t>ПРЕЛАЗНЕ</w:t>
      </w:r>
      <w:r w:rsidRPr="00A01FB9">
        <w:rPr>
          <w:spacing w:val="-5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И</w:t>
      </w:r>
      <w:r w:rsidRPr="00A01FB9">
        <w:rPr>
          <w:spacing w:val="-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ЗАВРШНЕ</w:t>
      </w:r>
      <w:r w:rsidRPr="00A01FB9">
        <w:rPr>
          <w:spacing w:val="-4"/>
          <w:sz w:val="24"/>
          <w:szCs w:val="24"/>
          <w:lang w:val="sr-Cyrl-RS"/>
        </w:rPr>
        <w:t xml:space="preserve"> </w:t>
      </w:r>
      <w:r w:rsidRPr="00A01FB9">
        <w:rPr>
          <w:sz w:val="24"/>
          <w:szCs w:val="24"/>
          <w:lang w:val="sr-Cyrl-RS"/>
        </w:rPr>
        <w:t>ОДРЕДБЕ</w:t>
      </w:r>
    </w:p>
    <w:p w14:paraId="7D6C3126" w14:textId="77777777" w:rsidR="00267AFA" w:rsidRPr="00A01FB9" w:rsidRDefault="00267AFA" w:rsidP="00267AFA">
      <w:pPr>
        <w:pStyle w:val="ListParagraph"/>
        <w:tabs>
          <w:tab w:val="left" w:pos="3115"/>
          <w:tab w:val="left" w:pos="4276"/>
        </w:tabs>
        <w:ind w:left="3114" w:firstLine="0"/>
        <w:jc w:val="right"/>
        <w:rPr>
          <w:sz w:val="24"/>
          <w:szCs w:val="24"/>
          <w:lang w:val="sr-Cyrl-RS"/>
        </w:rPr>
      </w:pPr>
    </w:p>
    <w:p w14:paraId="23E7342A" w14:textId="2E7EDC6C" w:rsidR="004A0246" w:rsidRPr="00A01FB9" w:rsidRDefault="00C6728C" w:rsidP="00DF266C">
      <w:pPr>
        <w:pStyle w:val="BodyText"/>
        <w:tabs>
          <w:tab w:val="left" w:pos="4276"/>
        </w:tabs>
        <w:spacing w:before="4"/>
        <w:ind w:left="0" w:firstLine="0"/>
        <w:jc w:val="center"/>
        <w:rPr>
          <w:lang w:val="sr-Cyrl-RS"/>
        </w:rPr>
      </w:pPr>
      <w:r w:rsidRPr="00A01FB9">
        <w:rPr>
          <w:lang w:val="sr-Cyrl-RS"/>
        </w:rPr>
        <w:t>Започети поступци</w:t>
      </w:r>
    </w:p>
    <w:p w14:paraId="208E5F9C" w14:textId="77777777" w:rsidR="00267AFA" w:rsidRPr="00A01FB9" w:rsidRDefault="00267AFA" w:rsidP="00DF266C">
      <w:pPr>
        <w:pStyle w:val="BodyText"/>
        <w:tabs>
          <w:tab w:val="left" w:pos="4276"/>
        </w:tabs>
        <w:spacing w:before="4"/>
        <w:ind w:left="0" w:firstLine="0"/>
        <w:jc w:val="center"/>
        <w:rPr>
          <w:lang w:val="sr-Cyrl-RS"/>
        </w:rPr>
      </w:pPr>
    </w:p>
    <w:p w14:paraId="77C907D2" w14:textId="36421BFF" w:rsidR="004A0246" w:rsidRPr="00A01FB9" w:rsidRDefault="00000000" w:rsidP="00E160B3">
      <w:pPr>
        <w:pStyle w:val="BodyText"/>
        <w:tabs>
          <w:tab w:val="left" w:pos="4276"/>
        </w:tabs>
        <w:ind w:left="4216" w:firstLine="0"/>
        <w:rPr>
          <w:lang w:val="sr-Cyrl-RS"/>
        </w:rPr>
      </w:pPr>
      <w:r w:rsidRPr="00A01FB9">
        <w:rPr>
          <w:lang w:val="sr-Cyrl-RS"/>
        </w:rPr>
        <w:t xml:space="preserve">Члан </w:t>
      </w:r>
      <w:r w:rsidR="00F67CE3" w:rsidRPr="00A01FB9">
        <w:rPr>
          <w:lang w:val="sr-Cyrl-RS"/>
        </w:rPr>
        <w:t>50</w:t>
      </w:r>
      <w:r w:rsidRPr="00A01FB9">
        <w:rPr>
          <w:lang w:val="sr-Cyrl-RS"/>
        </w:rPr>
        <w:t>.</w:t>
      </w:r>
    </w:p>
    <w:p w14:paraId="763DF7F3" w14:textId="77777777" w:rsidR="004A0246" w:rsidRPr="00A01FB9" w:rsidRDefault="00000000" w:rsidP="00771337">
      <w:pPr>
        <w:pStyle w:val="BodyText"/>
        <w:tabs>
          <w:tab w:val="left" w:pos="4276"/>
        </w:tabs>
        <w:spacing w:before="41" w:line="276" w:lineRule="auto"/>
        <w:ind w:left="0" w:right="118" w:firstLine="835"/>
        <w:rPr>
          <w:lang w:val="sr-Cyrl-RS"/>
        </w:rPr>
      </w:pPr>
      <w:r w:rsidRPr="00A01FB9">
        <w:rPr>
          <w:lang w:val="sr-Cyrl-RS"/>
        </w:rPr>
        <w:t>Поступци који до дана ступања на снагу ове уредбе нису окончани окончаће се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одредбама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прописа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који је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био на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снази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до</w:t>
      </w:r>
      <w:r w:rsidRPr="00A01FB9">
        <w:rPr>
          <w:spacing w:val="-3"/>
          <w:lang w:val="sr-Cyrl-RS"/>
        </w:rPr>
        <w:t xml:space="preserve"> </w:t>
      </w:r>
      <w:r w:rsidRPr="00A01FB9">
        <w:rPr>
          <w:lang w:val="sr-Cyrl-RS"/>
        </w:rPr>
        <w:t>дана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ступања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-2"/>
          <w:lang w:val="sr-Cyrl-RS"/>
        </w:rPr>
        <w:t xml:space="preserve"> </w:t>
      </w:r>
      <w:r w:rsidRPr="00A01FB9">
        <w:rPr>
          <w:lang w:val="sr-Cyrl-RS"/>
        </w:rPr>
        <w:t>снагу</w:t>
      </w:r>
      <w:r w:rsidRPr="00A01FB9">
        <w:rPr>
          <w:spacing w:val="-4"/>
          <w:lang w:val="sr-Cyrl-RS"/>
        </w:rPr>
        <w:t xml:space="preserve"> </w:t>
      </w:r>
      <w:r w:rsidRPr="00A01FB9">
        <w:rPr>
          <w:lang w:val="sr-Cyrl-RS"/>
        </w:rPr>
        <w:t>ове</w:t>
      </w:r>
      <w:r w:rsidRPr="00A01FB9">
        <w:rPr>
          <w:spacing w:val="3"/>
          <w:lang w:val="sr-Cyrl-RS"/>
        </w:rPr>
        <w:t xml:space="preserve"> </w:t>
      </w:r>
      <w:r w:rsidRPr="00A01FB9">
        <w:rPr>
          <w:lang w:val="sr-Cyrl-RS"/>
        </w:rPr>
        <w:t>уредбе.</w:t>
      </w:r>
    </w:p>
    <w:p w14:paraId="11F26E6E" w14:textId="77777777" w:rsidR="00F67CE3" w:rsidRPr="00A01FB9" w:rsidRDefault="00F67CE3" w:rsidP="00F67CE3">
      <w:pPr>
        <w:rPr>
          <w:sz w:val="24"/>
          <w:szCs w:val="24"/>
          <w:lang w:val="sr-Cyrl-RS"/>
        </w:rPr>
      </w:pPr>
    </w:p>
    <w:p w14:paraId="2FC27D97" w14:textId="77777777" w:rsidR="004A0246" w:rsidRPr="00A01FB9" w:rsidRDefault="00000000" w:rsidP="00F67CE3">
      <w:pPr>
        <w:pStyle w:val="BodyText"/>
        <w:tabs>
          <w:tab w:val="left" w:pos="4276"/>
        </w:tabs>
        <w:spacing w:before="72" w:line="276" w:lineRule="auto"/>
        <w:ind w:left="0" w:right="115"/>
        <w:rPr>
          <w:lang w:val="sr-Cyrl-RS"/>
        </w:rPr>
      </w:pPr>
      <w:r w:rsidRPr="00A01FB9">
        <w:rPr>
          <w:lang w:val="sr-Cyrl-RS"/>
        </w:rPr>
        <w:t>Ако после почетка примене ове уредбе решење Комисије за контролу државне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помоћи донето у складу са ставом 1. овог члана буде поништено или укинуто, поновни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поступак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спроводи се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по одредбама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ове</w:t>
      </w:r>
      <w:r w:rsidRPr="00A01FB9">
        <w:rPr>
          <w:spacing w:val="2"/>
          <w:lang w:val="sr-Cyrl-RS"/>
        </w:rPr>
        <w:t xml:space="preserve"> </w:t>
      </w:r>
      <w:r w:rsidRPr="00A01FB9">
        <w:rPr>
          <w:lang w:val="sr-Cyrl-RS"/>
        </w:rPr>
        <w:t>уредбе.</w:t>
      </w:r>
    </w:p>
    <w:p w14:paraId="18E17623" w14:textId="77777777" w:rsidR="00C6728C" w:rsidRPr="00A01FB9" w:rsidRDefault="00C6728C" w:rsidP="00C6728C">
      <w:pPr>
        <w:widowControl/>
        <w:autoSpaceDE/>
        <w:autoSpaceDN/>
        <w:spacing w:before="120" w:after="120"/>
        <w:jc w:val="center"/>
        <w:rPr>
          <w:rFonts w:eastAsia="Calibri"/>
          <w:color w:val="000000"/>
          <w:sz w:val="24"/>
          <w:szCs w:val="24"/>
          <w:lang w:val="sr-Cyrl-RS"/>
        </w:rPr>
      </w:pPr>
      <w:r w:rsidRPr="00A01FB9">
        <w:rPr>
          <w:rFonts w:eastAsia="Calibri"/>
          <w:color w:val="000000"/>
          <w:sz w:val="24"/>
          <w:szCs w:val="24"/>
          <w:lang w:val="sr-Cyrl-RS"/>
        </w:rPr>
        <w:t>Престанак важења прописа</w:t>
      </w:r>
    </w:p>
    <w:p w14:paraId="5358C798" w14:textId="77777777" w:rsidR="004A0246" w:rsidRPr="00A01FB9" w:rsidRDefault="004A0246" w:rsidP="00E160B3">
      <w:pPr>
        <w:pStyle w:val="BodyText"/>
        <w:tabs>
          <w:tab w:val="left" w:pos="4276"/>
        </w:tabs>
        <w:spacing w:before="7"/>
        <w:ind w:left="0" w:firstLine="0"/>
        <w:jc w:val="left"/>
        <w:rPr>
          <w:lang w:val="sr-Cyrl-RS"/>
        </w:rPr>
      </w:pPr>
    </w:p>
    <w:p w14:paraId="0FEE05D6" w14:textId="0791B197" w:rsidR="004A0246" w:rsidRPr="00A01FB9" w:rsidRDefault="00000000" w:rsidP="00E160B3">
      <w:pPr>
        <w:pStyle w:val="BodyText"/>
        <w:tabs>
          <w:tab w:val="left" w:pos="4276"/>
        </w:tabs>
        <w:ind w:left="4216" w:firstLine="0"/>
        <w:rPr>
          <w:lang w:val="sr-Cyrl-RS"/>
        </w:rPr>
      </w:pPr>
      <w:r w:rsidRPr="00A01FB9">
        <w:rPr>
          <w:lang w:val="sr-Cyrl-RS"/>
        </w:rPr>
        <w:t xml:space="preserve">Члан </w:t>
      </w:r>
      <w:r w:rsidR="00F67CE3" w:rsidRPr="00A01FB9">
        <w:rPr>
          <w:lang w:val="sr-Cyrl-RS"/>
        </w:rPr>
        <w:t>51</w:t>
      </w:r>
      <w:r w:rsidRPr="00A01FB9">
        <w:rPr>
          <w:lang w:val="sr-Cyrl-RS"/>
        </w:rPr>
        <w:t>.</w:t>
      </w:r>
    </w:p>
    <w:p w14:paraId="3962A0A2" w14:textId="6533AF97" w:rsidR="004A0246" w:rsidRPr="00A01FB9" w:rsidRDefault="00000000" w:rsidP="00F67CE3">
      <w:pPr>
        <w:pStyle w:val="BodyText"/>
        <w:tabs>
          <w:tab w:val="left" w:pos="4276"/>
        </w:tabs>
        <w:spacing w:before="43" w:line="276" w:lineRule="auto"/>
        <w:ind w:left="0" w:right="113"/>
        <w:rPr>
          <w:lang w:val="sr-Cyrl-RS"/>
        </w:rPr>
      </w:pPr>
      <w:r w:rsidRPr="00A01FB9">
        <w:rPr>
          <w:lang w:val="sr-Cyrl-RS"/>
        </w:rPr>
        <w:t xml:space="preserve">Даном ступања на снагу ове уредбе </w:t>
      </w:r>
      <w:r w:rsidR="00862127" w:rsidRPr="00A01FB9">
        <w:rPr>
          <w:lang w:val="sr-Cyrl-RS"/>
        </w:rPr>
        <w:t>престај</w:t>
      </w:r>
      <w:r w:rsidR="00CD2E0F" w:rsidRPr="00A01FB9">
        <w:rPr>
          <w:lang w:val="sr-Cyrl-RS"/>
        </w:rPr>
        <w:t>у</w:t>
      </w:r>
      <w:r w:rsidR="00862127" w:rsidRPr="00A01FB9">
        <w:rPr>
          <w:lang w:val="sr-Cyrl-RS"/>
        </w:rPr>
        <w:t xml:space="preserve"> </w:t>
      </w:r>
      <w:r w:rsidRPr="00A01FB9">
        <w:rPr>
          <w:lang w:val="sr-Cyrl-RS"/>
        </w:rPr>
        <w:t xml:space="preserve">да </w:t>
      </w:r>
      <w:r w:rsidR="00862127" w:rsidRPr="00A01FB9">
        <w:rPr>
          <w:lang w:val="sr-Cyrl-RS"/>
        </w:rPr>
        <w:t>важ</w:t>
      </w:r>
      <w:r w:rsidR="00CD2E0F" w:rsidRPr="00A01FB9">
        <w:rPr>
          <w:lang w:val="sr-Cyrl-RS"/>
        </w:rPr>
        <w:t>е</w:t>
      </w:r>
      <w:r w:rsidR="00862127" w:rsidRPr="00A01FB9">
        <w:rPr>
          <w:lang w:val="sr-Cyrl-RS"/>
        </w:rPr>
        <w:t xml:space="preserve"> </w:t>
      </w:r>
      <w:r w:rsidR="00B72153" w:rsidRPr="00A01FB9">
        <w:rPr>
          <w:lang w:val="sr-Cyrl-RS"/>
        </w:rPr>
        <w:t>чл</w:t>
      </w:r>
      <w:r w:rsidR="004D67E2" w:rsidRPr="00A01FB9">
        <w:rPr>
          <w:lang w:val="sr-Cyrl-RS"/>
        </w:rPr>
        <w:t>ан</w:t>
      </w:r>
      <w:r w:rsidR="00B72153" w:rsidRPr="00A01FB9">
        <w:rPr>
          <w:lang w:val="sr-Cyrl-RS"/>
        </w:rPr>
        <w:t xml:space="preserve"> </w:t>
      </w:r>
      <w:r w:rsidR="00CD2E0F" w:rsidRPr="00A01FB9">
        <w:rPr>
          <w:lang w:val="sr-Cyrl-RS"/>
        </w:rPr>
        <w:t>1</w:t>
      </w:r>
      <w:r w:rsidR="004D67E2" w:rsidRPr="00A01FB9">
        <w:rPr>
          <w:lang w:val="sr-Cyrl-RS"/>
        </w:rPr>
        <w:t>, члан 2. став 1,</w:t>
      </w:r>
      <w:r w:rsidR="00CD2E0F" w:rsidRPr="00A01FB9">
        <w:rPr>
          <w:lang w:val="sr-Cyrl-RS"/>
        </w:rPr>
        <w:t xml:space="preserve"> чл. </w:t>
      </w:r>
      <w:r w:rsidR="00B72153" w:rsidRPr="00A01FB9">
        <w:rPr>
          <w:lang w:val="sr-Cyrl-RS"/>
        </w:rPr>
        <w:t>8-17</w:t>
      </w:r>
      <w:r w:rsidR="00BD3564" w:rsidRPr="00A01FB9">
        <w:rPr>
          <w:lang w:val="sr-Cyrl-RS"/>
        </w:rPr>
        <w:t>,</w:t>
      </w:r>
      <w:r w:rsidR="00B72153" w:rsidRPr="00A01FB9">
        <w:rPr>
          <w:lang w:val="sr-Cyrl-RS"/>
        </w:rPr>
        <w:t xml:space="preserve"> </w:t>
      </w:r>
      <w:r w:rsidR="00CD2E0F" w:rsidRPr="00A01FB9">
        <w:rPr>
          <w:lang w:val="sr-Cyrl-RS"/>
        </w:rPr>
        <w:t xml:space="preserve">чл. </w:t>
      </w:r>
      <w:r w:rsidR="00B72153" w:rsidRPr="00A01FB9">
        <w:rPr>
          <w:lang w:val="sr-Cyrl-RS"/>
        </w:rPr>
        <w:t>34-56</w:t>
      </w:r>
      <w:r w:rsidR="00BD3564" w:rsidRPr="00A01FB9">
        <w:rPr>
          <w:lang w:val="sr-Cyrl-RS"/>
        </w:rPr>
        <w:t>,</w:t>
      </w:r>
      <w:r w:rsidR="00B72153" w:rsidRPr="00A01FB9">
        <w:rPr>
          <w:lang w:val="sr-Cyrl-RS"/>
        </w:rPr>
        <w:t xml:space="preserve"> </w:t>
      </w:r>
      <w:r w:rsidR="00BD3564" w:rsidRPr="00A01FB9">
        <w:rPr>
          <w:lang w:val="sr-Cyrl-RS"/>
        </w:rPr>
        <w:t xml:space="preserve">члан </w:t>
      </w:r>
      <w:r w:rsidR="00B72153" w:rsidRPr="00A01FB9">
        <w:rPr>
          <w:lang w:val="sr-Cyrl-RS"/>
        </w:rPr>
        <w:t>58. ст. 3. и 4</w:t>
      </w:r>
      <w:r w:rsidR="004D67E2" w:rsidRPr="00A01FB9">
        <w:rPr>
          <w:lang w:val="sr-Cyrl-RS"/>
        </w:rPr>
        <w:t>,</w:t>
      </w:r>
      <w:r w:rsidR="00BD3564" w:rsidRPr="00A01FB9">
        <w:rPr>
          <w:lang w:val="sr-Cyrl-RS"/>
        </w:rPr>
        <w:t xml:space="preserve"> члан 59. став 4.</w:t>
      </w:r>
      <w:r w:rsidR="00B72153" w:rsidRPr="00A01FB9">
        <w:rPr>
          <w:lang w:val="sr-Cyrl-RS"/>
        </w:rPr>
        <w:t xml:space="preserve"> </w:t>
      </w:r>
      <w:r w:rsidR="004D67E2" w:rsidRPr="00A01FB9">
        <w:rPr>
          <w:lang w:val="sr-Cyrl-RS"/>
        </w:rPr>
        <w:t xml:space="preserve">и члан 62. </w:t>
      </w:r>
      <w:r w:rsidRPr="00A01FB9">
        <w:rPr>
          <w:lang w:val="sr-Cyrl-RS"/>
        </w:rPr>
        <w:t>Уредб</w:t>
      </w:r>
      <w:r w:rsidR="00B72153" w:rsidRPr="00A01FB9">
        <w:rPr>
          <w:lang w:val="sr-Cyrl-RS"/>
        </w:rPr>
        <w:t>е</w:t>
      </w:r>
      <w:r w:rsidR="00862127" w:rsidRPr="00A01FB9">
        <w:rPr>
          <w:lang w:val="sr-Cyrl-RS"/>
        </w:rPr>
        <w:t xml:space="preserve"> о условима и критеријумима усклађености хоризонталне државне помоћи </w:t>
      </w:r>
      <w:r w:rsidRPr="00A01FB9">
        <w:rPr>
          <w:lang w:val="sr-Cyrl-RS"/>
        </w:rPr>
        <w:t xml:space="preserve">(„Службени гласник РС”, </w:t>
      </w:r>
      <w:r w:rsidR="00862127" w:rsidRPr="00A01FB9">
        <w:rPr>
          <w:shd w:val="clear" w:color="auto" w:fill="FFFFFF"/>
          <w:lang w:val="sr-Cyrl-RS"/>
        </w:rPr>
        <w:t>број 62/21</w:t>
      </w:r>
      <w:r w:rsidRPr="00A01FB9">
        <w:rPr>
          <w:lang w:val="sr-Cyrl-RS"/>
        </w:rPr>
        <w:t>).</w:t>
      </w:r>
    </w:p>
    <w:p w14:paraId="7DEDFD78" w14:textId="77777777" w:rsidR="00C6728C" w:rsidRPr="00A01FB9" w:rsidRDefault="00C6728C" w:rsidP="00C6728C">
      <w:pPr>
        <w:widowControl/>
        <w:autoSpaceDE/>
        <w:autoSpaceDN/>
        <w:spacing w:before="120" w:after="120"/>
        <w:jc w:val="center"/>
        <w:rPr>
          <w:rFonts w:eastAsia="Calibri"/>
          <w:sz w:val="24"/>
          <w:szCs w:val="24"/>
          <w:lang w:val="sr-Cyrl-RS"/>
        </w:rPr>
      </w:pPr>
      <w:r w:rsidRPr="00A01FB9">
        <w:rPr>
          <w:rFonts w:eastAsia="Calibri"/>
          <w:sz w:val="24"/>
          <w:szCs w:val="24"/>
          <w:lang w:val="sr-Cyrl-RS"/>
        </w:rPr>
        <w:t>Ступање на снагу</w:t>
      </w:r>
    </w:p>
    <w:p w14:paraId="17B9420B" w14:textId="77777777" w:rsidR="004A0246" w:rsidRPr="00A01FB9" w:rsidRDefault="004A0246" w:rsidP="00DF266C">
      <w:pPr>
        <w:pStyle w:val="BodyText"/>
        <w:tabs>
          <w:tab w:val="left" w:pos="4276"/>
        </w:tabs>
        <w:spacing w:before="7"/>
        <w:ind w:left="0" w:firstLine="0"/>
        <w:jc w:val="center"/>
        <w:rPr>
          <w:lang w:val="sr-Cyrl-RS"/>
        </w:rPr>
      </w:pPr>
    </w:p>
    <w:p w14:paraId="392755A5" w14:textId="58D80FD2" w:rsidR="004A0246" w:rsidRPr="00A01FB9" w:rsidRDefault="00000000" w:rsidP="00E160B3">
      <w:pPr>
        <w:pStyle w:val="BodyText"/>
        <w:tabs>
          <w:tab w:val="left" w:pos="4276"/>
        </w:tabs>
        <w:ind w:left="4216" w:firstLine="0"/>
        <w:rPr>
          <w:lang w:val="sr-Cyrl-RS"/>
        </w:rPr>
      </w:pPr>
      <w:r w:rsidRPr="00A01FB9">
        <w:rPr>
          <w:lang w:val="sr-Cyrl-RS"/>
        </w:rPr>
        <w:t xml:space="preserve">Члан </w:t>
      </w:r>
      <w:r w:rsidR="00F67CE3" w:rsidRPr="00A01FB9">
        <w:rPr>
          <w:lang w:val="sr-Cyrl-RS"/>
        </w:rPr>
        <w:t>52</w:t>
      </w:r>
      <w:r w:rsidRPr="00A01FB9">
        <w:rPr>
          <w:lang w:val="sr-Cyrl-RS"/>
        </w:rPr>
        <w:t>.</w:t>
      </w:r>
    </w:p>
    <w:p w14:paraId="350D76E1" w14:textId="77777777" w:rsidR="004A0246" w:rsidRPr="00A01FB9" w:rsidRDefault="00000000" w:rsidP="00AE5C0D">
      <w:pPr>
        <w:pStyle w:val="BodyText"/>
        <w:tabs>
          <w:tab w:val="left" w:pos="4276"/>
        </w:tabs>
        <w:spacing w:before="41" w:line="276" w:lineRule="auto"/>
        <w:ind w:left="0" w:right="124" w:firstLine="709"/>
        <w:rPr>
          <w:lang w:val="sr-Cyrl-RS"/>
        </w:rPr>
      </w:pPr>
      <w:r w:rsidRPr="00A01FB9">
        <w:rPr>
          <w:lang w:val="sr-Cyrl-RS"/>
        </w:rPr>
        <w:t>Ова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уредба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ступа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снагу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осмог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дана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од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дана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објављивања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у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„Службеном</w:t>
      </w:r>
      <w:r w:rsidRPr="00A01FB9">
        <w:rPr>
          <w:spacing w:val="1"/>
          <w:lang w:val="sr-Cyrl-RS"/>
        </w:rPr>
        <w:t xml:space="preserve"> </w:t>
      </w:r>
      <w:r w:rsidRPr="00A01FB9">
        <w:rPr>
          <w:lang w:val="sr-Cyrl-RS"/>
        </w:rPr>
        <w:t>гласнику</w:t>
      </w:r>
      <w:r w:rsidRPr="00A01FB9">
        <w:rPr>
          <w:spacing w:val="-9"/>
          <w:lang w:val="sr-Cyrl-RS"/>
        </w:rPr>
        <w:t xml:space="preserve"> </w:t>
      </w:r>
      <w:r w:rsidRPr="00A01FB9">
        <w:rPr>
          <w:lang w:val="sr-Cyrl-RS"/>
        </w:rPr>
        <w:t>Републике</w:t>
      </w:r>
      <w:r w:rsidRPr="00A01FB9">
        <w:rPr>
          <w:spacing w:val="-1"/>
          <w:lang w:val="sr-Cyrl-RS"/>
        </w:rPr>
        <w:t xml:space="preserve"> </w:t>
      </w:r>
      <w:r w:rsidRPr="00A01FB9">
        <w:rPr>
          <w:lang w:val="sr-Cyrl-RS"/>
        </w:rPr>
        <w:t>Србије”.</w:t>
      </w:r>
    </w:p>
    <w:p w14:paraId="60966AB5" w14:textId="77777777" w:rsidR="004A0246" w:rsidRPr="00A01FB9" w:rsidRDefault="004A0246" w:rsidP="00E160B3">
      <w:pPr>
        <w:pStyle w:val="BodyText"/>
        <w:tabs>
          <w:tab w:val="left" w:pos="4276"/>
        </w:tabs>
        <w:ind w:left="0" w:firstLine="0"/>
        <w:jc w:val="left"/>
        <w:rPr>
          <w:lang w:val="sr-Cyrl-RS"/>
        </w:rPr>
      </w:pPr>
    </w:p>
    <w:p w14:paraId="64B7C882" w14:textId="3EB891EF" w:rsidR="004A0246" w:rsidRPr="00A01FB9" w:rsidRDefault="004A0246">
      <w:pPr>
        <w:pStyle w:val="BodyText"/>
        <w:ind w:left="6266" w:firstLine="0"/>
        <w:jc w:val="left"/>
        <w:rPr>
          <w:lang w:val="sr-Cyrl-RS"/>
        </w:rPr>
      </w:pPr>
    </w:p>
    <w:sectPr w:rsidR="004A0246" w:rsidRPr="00A01FB9" w:rsidSect="009C7E52">
      <w:pgSz w:w="11910" w:h="16840"/>
      <w:pgMar w:top="1321" w:right="1298" w:bottom="1191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D442F" w14:textId="77777777" w:rsidR="006D3BB5" w:rsidRDefault="006D3BB5" w:rsidP="00B9508D">
      <w:r>
        <w:separator/>
      </w:r>
    </w:p>
  </w:endnote>
  <w:endnote w:type="continuationSeparator" w:id="0">
    <w:p w14:paraId="7277A253" w14:textId="77777777" w:rsidR="006D3BB5" w:rsidRDefault="006D3BB5" w:rsidP="00B9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C54B8" w14:textId="77777777" w:rsidR="006D3BB5" w:rsidRDefault="006D3BB5" w:rsidP="00B9508D">
      <w:r>
        <w:separator/>
      </w:r>
    </w:p>
  </w:footnote>
  <w:footnote w:type="continuationSeparator" w:id="0">
    <w:p w14:paraId="6A77FD0E" w14:textId="77777777" w:rsidR="006D3BB5" w:rsidRDefault="006D3BB5" w:rsidP="00B95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09F"/>
    <w:multiLevelType w:val="hybridMultilevel"/>
    <w:tmpl w:val="94AC1400"/>
    <w:lvl w:ilvl="0" w:tplc="FFFFFFFF">
      <w:start w:val="1"/>
      <w:numFmt w:val="decimal"/>
      <w:lvlText w:val="%1)"/>
      <w:lvlJc w:val="left"/>
      <w:pPr>
        <w:ind w:left="4188" w:hanging="360"/>
      </w:pPr>
    </w:lvl>
    <w:lvl w:ilvl="1" w:tplc="FFFFFFFF" w:tentative="1">
      <w:start w:val="1"/>
      <w:numFmt w:val="lowerLetter"/>
      <w:lvlText w:val="%2."/>
      <w:lvlJc w:val="left"/>
      <w:pPr>
        <w:ind w:left="4908" w:hanging="360"/>
      </w:pPr>
    </w:lvl>
    <w:lvl w:ilvl="2" w:tplc="FFFFFFFF" w:tentative="1">
      <w:start w:val="1"/>
      <w:numFmt w:val="lowerRoman"/>
      <w:lvlText w:val="%3."/>
      <w:lvlJc w:val="right"/>
      <w:pPr>
        <w:ind w:left="5628" w:hanging="180"/>
      </w:pPr>
    </w:lvl>
    <w:lvl w:ilvl="3" w:tplc="FFFFFFFF" w:tentative="1">
      <w:start w:val="1"/>
      <w:numFmt w:val="decimal"/>
      <w:lvlText w:val="%4."/>
      <w:lvlJc w:val="left"/>
      <w:pPr>
        <w:ind w:left="6348" w:hanging="360"/>
      </w:pPr>
    </w:lvl>
    <w:lvl w:ilvl="4" w:tplc="FFFFFFFF" w:tentative="1">
      <w:start w:val="1"/>
      <w:numFmt w:val="lowerLetter"/>
      <w:lvlText w:val="%5."/>
      <w:lvlJc w:val="left"/>
      <w:pPr>
        <w:ind w:left="7068" w:hanging="360"/>
      </w:pPr>
    </w:lvl>
    <w:lvl w:ilvl="5" w:tplc="FFFFFFFF" w:tentative="1">
      <w:start w:val="1"/>
      <w:numFmt w:val="lowerRoman"/>
      <w:lvlText w:val="%6."/>
      <w:lvlJc w:val="right"/>
      <w:pPr>
        <w:ind w:left="7788" w:hanging="180"/>
      </w:pPr>
    </w:lvl>
    <w:lvl w:ilvl="6" w:tplc="FFFFFFFF" w:tentative="1">
      <w:start w:val="1"/>
      <w:numFmt w:val="decimal"/>
      <w:lvlText w:val="%7."/>
      <w:lvlJc w:val="left"/>
      <w:pPr>
        <w:ind w:left="8508" w:hanging="360"/>
      </w:pPr>
    </w:lvl>
    <w:lvl w:ilvl="7" w:tplc="FFFFFFFF" w:tentative="1">
      <w:start w:val="1"/>
      <w:numFmt w:val="lowerLetter"/>
      <w:lvlText w:val="%8."/>
      <w:lvlJc w:val="left"/>
      <w:pPr>
        <w:ind w:left="9228" w:hanging="360"/>
      </w:pPr>
    </w:lvl>
    <w:lvl w:ilvl="8" w:tplc="FFFFFFFF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02B1625F"/>
    <w:multiLevelType w:val="hybridMultilevel"/>
    <w:tmpl w:val="2DC406DE"/>
    <w:lvl w:ilvl="0" w:tplc="D7FECC72">
      <w:start w:val="1"/>
      <w:numFmt w:val="decimal"/>
      <w:lvlText w:val="%1)"/>
      <w:lvlJc w:val="left"/>
      <w:pPr>
        <w:ind w:left="116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3106E76">
      <w:numFmt w:val="bullet"/>
      <w:lvlText w:val="•"/>
      <w:lvlJc w:val="left"/>
      <w:pPr>
        <w:ind w:left="1038" w:hanging="332"/>
      </w:pPr>
      <w:rPr>
        <w:rFonts w:hint="default"/>
        <w:lang w:eastAsia="en-US" w:bidi="ar-SA"/>
      </w:rPr>
    </w:lvl>
    <w:lvl w:ilvl="2" w:tplc="0DDE7748">
      <w:numFmt w:val="bullet"/>
      <w:lvlText w:val="•"/>
      <w:lvlJc w:val="left"/>
      <w:pPr>
        <w:ind w:left="1957" w:hanging="332"/>
      </w:pPr>
      <w:rPr>
        <w:rFonts w:hint="default"/>
        <w:lang w:eastAsia="en-US" w:bidi="ar-SA"/>
      </w:rPr>
    </w:lvl>
    <w:lvl w:ilvl="3" w:tplc="73947514">
      <w:numFmt w:val="bullet"/>
      <w:lvlText w:val="•"/>
      <w:lvlJc w:val="left"/>
      <w:pPr>
        <w:ind w:left="2875" w:hanging="332"/>
      </w:pPr>
      <w:rPr>
        <w:rFonts w:hint="default"/>
        <w:lang w:eastAsia="en-US" w:bidi="ar-SA"/>
      </w:rPr>
    </w:lvl>
    <w:lvl w:ilvl="4" w:tplc="DC320C3A">
      <w:numFmt w:val="bullet"/>
      <w:lvlText w:val="•"/>
      <w:lvlJc w:val="left"/>
      <w:pPr>
        <w:ind w:left="3794" w:hanging="332"/>
      </w:pPr>
      <w:rPr>
        <w:rFonts w:hint="default"/>
        <w:lang w:eastAsia="en-US" w:bidi="ar-SA"/>
      </w:rPr>
    </w:lvl>
    <w:lvl w:ilvl="5" w:tplc="895ACE82">
      <w:numFmt w:val="bullet"/>
      <w:lvlText w:val="•"/>
      <w:lvlJc w:val="left"/>
      <w:pPr>
        <w:ind w:left="4713" w:hanging="332"/>
      </w:pPr>
      <w:rPr>
        <w:rFonts w:hint="default"/>
        <w:lang w:eastAsia="en-US" w:bidi="ar-SA"/>
      </w:rPr>
    </w:lvl>
    <w:lvl w:ilvl="6" w:tplc="FDF2C2B6">
      <w:numFmt w:val="bullet"/>
      <w:lvlText w:val="•"/>
      <w:lvlJc w:val="left"/>
      <w:pPr>
        <w:ind w:left="5631" w:hanging="332"/>
      </w:pPr>
      <w:rPr>
        <w:rFonts w:hint="default"/>
        <w:lang w:eastAsia="en-US" w:bidi="ar-SA"/>
      </w:rPr>
    </w:lvl>
    <w:lvl w:ilvl="7" w:tplc="3D0A391C">
      <w:numFmt w:val="bullet"/>
      <w:lvlText w:val="•"/>
      <w:lvlJc w:val="left"/>
      <w:pPr>
        <w:ind w:left="6550" w:hanging="332"/>
      </w:pPr>
      <w:rPr>
        <w:rFonts w:hint="default"/>
        <w:lang w:eastAsia="en-US" w:bidi="ar-SA"/>
      </w:rPr>
    </w:lvl>
    <w:lvl w:ilvl="8" w:tplc="3E6E9270">
      <w:numFmt w:val="bullet"/>
      <w:lvlText w:val="•"/>
      <w:lvlJc w:val="left"/>
      <w:pPr>
        <w:ind w:left="7469" w:hanging="332"/>
      </w:pPr>
      <w:rPr>
        <w:rFonts w:hint="default"/>
        <w:lang w:eastAsia="en-US" w:bidi="ar-SA"/>
      </w:rPr>
    </w:lvl>
  </w:abstractNum>
  <w:abstractNum w:abstractNumId="2" w15:restartNumberingAfterBreak="0">
    <w:nsid w:val="02B1654F"/>
    <w:multiLevelType w:val="hybridMultilevel"/>
    <w:tmpl w:val="AAF62398"/>
    <w:lvl w:ilvl="0" w:tplc="CCCA1C86">
      <w:start w:val="1"/>
      <w:numFmt w:val="decimal"/>
      <w:lvlText w:val="%1)"/>
      <w:lvlJc w:val="left"/>
      <w:pPr>
        <w:ind w:left="109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12EE91C">
      <w:numFmt w:val="bullet"/>
      <w:lvlText w:val="•"/>
      <w:lvlJc w:val="left"/>
      <w:pPr>
        <w:ind w:left="1920" w:hanging="260"/>
      </w:pPr>
      <w:rPr>
        <w:rFonts w:hint="default"/>
        <w:lang w:eastAsia="en-US" w:bidi="ar-SA"/>
      </w:rPr>
    </w:lvl>
    <w:lvl w:ilvl="2" w:tplc="71925F8A">
      <w:numFmt w:val="bullet"/>
      <w:lvlText w:val="•"/>
      <w:lvlJc w:val="left"/>
      <w:pPr>
        <w:ind w:left="2741" w:hanging="260"/>
      </w:pPr>
      <w:rPr>
        <w:rFonts w:hint="default"/>
        <w:lang w:eastAsia="en-US" w:bidi="ar-SA"/>
      </w:rPr>
    </w:lvl>
    <w:lvl w:ilvl="3" w:tplc="C3369BBA">
      <w:numFmt w:val="bullet"/>
      <w:lvlText w:val="•"/>
      <w:lvlJc w:val="left"/>
      <w:pPr>
        <w:ind w:left="3561" w:hanging="260"/>
      </w:pPr>
      <w:rPr>
        <w:rFonts w:hint="default"/>
        <w:lang w:eastAsia="en-US" w:bidi="ar-SA"/>
      </w:rPr>
    </w:lvl>
    <w:lvl w:ilvl="4" w:tplc="BE426DA0">
      <w:numFmt w:val="bullet"/>
      <w:lvlText w:val="•"/>
      <w:lvlJc w:val="left"/>
      <w:pPr>
        <w:ind w:left="4382" w:hanging="260"/>
      </w:pPr>
      <w:rPr>
        <w:rFonts w:hint="default"/>
        <w:lang w:eastAsia="en-US" w:bidi="ar-SA"/>
      </w:rPr>
    </w:lvl>
    <w:lvl w:ilvl="5" w:tplc="16540F94">
      <w:numFmt w:val="bullet"/>
      <w:lvlText w:val="•"/>
      <w:lvlJc w:val="left"/>
      <w:pPr>
        <w:ind w:left="5203" w:hanging="260"/>
      </w:pPr>
      <w:rPr>
        <w:rFonts w:hint="default"/>
        <w:lang w:eastAsia="en-US" w:bidi="ar-SA"/>
      </w:rPr>
    </w:lvl>
    <w:lvl w:ilvl="6" w:tplc="DDAC99E6">
      <w:numFmt w:val="bullet"/>
      <w:lvlText w:val="•"/>
      <w:lvlJc w:val="left"/>
      <w:pPr>
        <w:ind w:left="6023" w:hanging="260"/>
      </w:pPr>
      <w:rPr>
        <w:rFonts w:hint="default"/>
        <w:lang w:eastAsia="en-US" w:bidi="ar-SA"/>
      </w:rPr>
    </w:lvl>
    <w:lvl w:ilvl="7" w:tplc="8F505BA6">
      <w:numFmt w:val="bullet"/>
      <w:lvlText w:val="•"/>
      <w:lvlJc w:val="left"/>
      <w:pPr>
        <w:ind w:left="6844" w:hanging="260"/>
      </w:pPr>
      <w:rPr>
        <w:rFonts w:hint="default"/>
        <w:lang w:eastAsia="en-US" w:bidi="ar-SA"/>
      </w:rPr>
    </w:lvl>
    <w:lvl w:ilvl="8" w:tplc="80F8412C">
      <w:numFmt w:val="bullet"/>
      <w:lvlText w:val="•"/>
      <w:lvlJc w:val="left"/>
      <w:pPr>
        <w:ind w:left="7665" w:hanging="260"/>
      </w:pPr>
      <w:rPr>
        <w:rFonts w:hint="default"/>
        <w:lang w:eastAsia="en-US" w:bidi="ar-SA"/>
      </w:rPr>
    </w:lvl>
  </w:abstractNum>
  <w:abstractNum w:abstractNumId="3" w15:restartNumberingAfterBreak="0">
    <w:nsid w:val="02BB7A60"/>
    <w:multiLevelType w:val="hybridMultilevel"/>
    <w:tmpl w:val="6AC0C5FA"/>
    <w:lvl w:ilvl="0" w:tplc="8E0CF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10A92"/>
    <w:multiLevelType w:val="hybridMultilevel"/>
    <w:tmpl w:val="8DD6CD30"/>
    <w:lvl w:ilvl="0" w:tplc="61882D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43081"/>
    <w:multiLevelType w:val="hybridMultilevel"/>
    <w:tmpl w:val="06763866"/>
    <w:lvl w:ilvl="0" w:tplc="0122D5A4">
      <w:start w:val="1"/>
      <w:numFmt w:val="decimal"/>
      <w:lvlText w:val="%1."/>
      <w:lvlJc w:val="left"/>
      <w:pPr>
        <w:ind w:left="427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91A0FA8">
      <w:numFmt w:val="bullet"/>
      <w:lvlText w:val="•"/>
      <w:lvlJc w:val="left"/>
      <w:pPr>
        <w:ind w:left="4782" w:hanging="240"/>
      </w:pPr>
      <w:rPr>
        <w:rFonts w:hint="default"/>
        <w:lang w:eastAsia="en-US" w:bidi="ar-SA"/>
      </w:rPr>
    </w:lvl>
    <w:lvl w:ilvl="2" w:tplc="F080F5DC">
      <w:numFmt w:val="bullet"/>
      <w:lvlText w:val="•"/>
      <w:lvlJc w:val="left"/>
      <w:pPr>
        <w:ind w:left="5285" w:hanging="240"/>
      </w:pPr>
      <w:rPr>
        <w:rFonts w:hint="default"/>
        <w:lang w:eastAsia="en-US" w:bidi="ar-SA"/>
      </w:rPr>
    </w:lvl>
    <w:lvl w:ilvl="3" w:tplc="BA5029F8">
      <w:numFmt w:val="bullet"/>
      <w:lvlText w:val="•"/>
      <w:lvlJc w:val="left"/>
      <w:pPr>
        <w:ind w:left="5787" w:hanging="240"/>
      </w:pPr>
      <w:rPr>
        <w:rFonts w:hint="default"/>
        <w:lang w:eastAsia="en-US" w:bidi="ar-SA"/>
      </w:rPr>
    </w:lvl>
    <w:lvl w:ilvl="4" w:tplc="847ADF7C">
      <w:numFmt w:val="bullet"/>
      <w:lvlText w:val="•"/>
      <w:lvlJc w:val="left"/>
      <w:pPr>
        <w:ind w:left="6290" w:hanging="240"/>
      </w:pPr>
      <w:rPr>
        <w:rFonts w:hint="default"/>
        <w:lang w:eastAsia="en-US" w:bidi="ar-SA"/>
      </w:rPr>
    </w:lvl>
    <w:lvl w:ilvl="5" w:tplc="18BE9090">
      <w:numFmt w:val="bullet"/>
      <w:lvlText w:val="•"/>
      <w:lvlJc w:val="left"/>
      <w:pPr>
        <w:ind w:left="6793" w:hanging="240"/>
      </w:pPr>
      <w:rPr>
        <w:rFonts w:hint="default"/>
        <w:lang w:eastAsia="en-US" w:bidi="ar-SA"/>
      </w:rPr>
    </w:lvl>
    <w:lvl w:ilvl="6" w:tplc="675A7A14">
      <w:numFmt w:val="bullet"/>
      <w:lvlText w:val="•"/>
      <w:lvlJc w:val="left"/>
      <w:pPr>
        <w:ind w:left="7295" w:hanging="240"/>
      </w:pPr>
      <w:rPr>
        <w:rFonts w:hint="default"/>
        <w:lang w:eastAsia="en-US" w:bidi="ar-SA"/>
      </w:rPr>
    </w:lvl>
    <w:lvl w:ilvl="7" w:tplc="B254BEB4">
      <w:numFmt w:val="bullet"/>
      <w:lvlText w:val="•"/>
      <w:lvlJc w:val="left"/>
      <w:pPr>
        <w:ind w:left="7798" w:hanging="240"/>
      </w:pPr>
      <w:rPr>
        <w:rFonts w:hint="default"/>
        <w:lang w:eastAsia="en-US" w:bidi="ar-SA"/>
      </w:rPr>
    </w:lvl>
    <w:lvl w:ilvl="8" w:tplc="8B40B9A8">
      <w:numFmt w:val="bullet"/>
      <w:lvlText w:val="•"/>
      <w:lvlJc w:val="left"/>
      <w:pPr>
        <w:ind w:left="8301" w:hanging="240"/>
      </w:pPr>
      <w:rPr>
        <w:rFonts w:hint="default"/>
        <w:lang w:eastAsia="en-US" w:bidi="ar-SA"/>
      </w:rPr>
    </w:lvl>
  </w:abstractNum>
  <w:abstractNum w:abstractNumId="6" w15:restartNumberingAfterBreak="0">
    <w:nsid w:val="04222F48"/>
    <w:multiLevelType w:val="hybridMultilevel"/>
    <w:tmpl w:val="0B22771A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61239"/>
    <w:multiLevelType w:val="hybridMultilevel"/>
    <w:tmpl w:val="81144580"/>
    <w:lvl w:ilvl="0" w:tplc="E61682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202886"/>
    <w:multiLevelType w:val="hybridMultilevel"/>
    <w:tmpl w:val="BF7813B8"/>
    <w:lvl w:ilvl="0" w:tplc="DD00CD12">
      <w:start w:val="1"/>
      <w:numFmt w:val="decimal"/>
      <w:lvlText w:val="%1)"/>
      <w:lvlJc w:val="left"/>
      <w:pPr>
        <w:ind w:left="109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812DE86">
      <w:numFmt w:val="bullet"/>
      <w:lvlText w:val="•"/>
      <w:lvlJc w:val="left"/>
      <w:pPr>
        <w:ind w:left="1920" w:hanging="260"/>
      </w:pPr>
      <w:rPr>
        <w:rFonts w:hint="default"/>
        <w:lang w:eastAsia="en-US" w:bidi="ar-SA"/>
      </w:rPr>
    </w:lvl>
    <w:lvl w:ilvl="2" w:tplc="5D90D2FE">
      <w:numFmt w:val="bullet"/>
      <w:lvlText w:val="•"/>
      <w:lvlJc w:val="left"/>
      <w:pPr>
        <w:ind w:left="2741" w:hanging="260"/>
      </w:pPr>
      <w:rPr>
        <w:rFonts w:hint="default"/>
        <w:lang w:eastAsia="en-US" w:bidi="ar-SA"/>
      </w:rPr>
    </w:lvl>
    <w:lvl w:ilvl="3" w:tplc="D744C468">
      <w:numFmt w:val="bullet"/>
      <w:lvlText w:val="•"/>
      <w:lvlJc w:val="left"/>
      <w:pPr>
        <w:ind w:left="3561" w:hanging="260"/>
      </w:pPr>
      <w:rPr>
        <w:rFonts w:hint="default"/>
        <w:lang w:eastAsia="en-US" w:bidi="ar-SA"/>
      </w:rPr>
    </w:lvl>
    <w:lvl w:ilvl="4" w:tplc="510EDCF2">
      <w:numFmt w:val="bullet"/>
      <w:lvlText w:val="•"/>
      <w:lvlJc w:val="left"/>
      <w:pPr>
        <w:ind w:left="4382" w:hanging="260"/>
      </w:pPr>
      <w:rPr>
        <w:rFonts w:hint="default"/>
        <w:lang w:eastAsia="en-US" w:bidi="ar-SA"/>
      </w:rPr>
    </w:lvl>
    <w:lvl w:ilvl="5" w:tplc="B560D50A">
      <w:numFmt w:val="bullet"/>
      <w:lvlText w:val="•"/>
      <w:lvlJc w:val="left"/>
      <w:pPr>
        <w:ind w:left="5203" w:hanging="260"/>
      </w:pPr>
      <w:rPr>
        <w:rFonts w:hint="default"/>
        <w:lang w:eastAsia="en-US" w:bidi="ar-SA"/>
      </w:rPr>
    </w:lvl>
    <w:lvl w:ilvl="6" w:tplc="719618F2">
      <w:numFmt w:val="bullet"/>
      <w:lvlText w:val="•"/>
      <w:lvlJc w:val="left"/>
      <w:pPr>
        <w:ind w:left="6023" w:hanging="260"/>
      </w:pPr>
      <w:rPr>
        <w:rFonts w:hint="default"/>
        <w:lang w:eastAsia="en-US" w:bidi="ar-SA"/>
      </w:rPr>
    </w:lvl>
    <w:lvl w:ilvl="7" w:tplc="851E4D5C">
      <w:numFmt w:val="bullet"/>
      <w:lvlText w:val="•"/>
      <w:lvlJc w:val="left"/>
      <w:pPr>
        <w:ind w:left="6844" w:hanging="260"/>
      </w:pPr>
      <w:rPr>
        <w:rFonts w:hint="default"/>
        <w:lang w:eastAsia="en-US" w:bidi="ar-SA"/>
      </w:rPr>
    </w:lvl>
    <w:lvl w:ilvl="8" w:tplc="1C9CEDB6">
      <w:numFmt w:val="bullet"/>
      <w:lvlText w:val="•"/>
      <w:lvlJc w:val="left"/>
      <w:pPr>
        <w:ind w:left="7665" w:hanging="260"/>
      </w:pPr>
      <w:rPr>
        <w:rFonts w:hint="default"/>
        <w:lang w:eastAsia="en-US" w:bidi="ar-SA"/>
      </w:rPr>
    </w:lvl>
  </w:abstractNum>
  <w:abstractNum w:abstractNumId="9" w15:restartNumberingAfterBreak="0">
    <w:nsid w:val="06C869D4"/>
    <w:multiLevelType w:val="hybridMultilevel"/>
    <w:tmpl w:val="5358EE56"/>
    <w:lvl w:ilvl="0" w:tplc="281A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7671F6F"/>
    <w:multiLevelType w:val="hybridMultilevel"/>
    <w:tmpl w:val="5A4228EC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B432D3"/>
    <w:multiLevelType w:val="hybridMultilevel"/>
    <w:tmpl w:val="15C6933A"/>
    <w:lvl w:ilvl="0" w:tplc="8E0CF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7B3452"/>
    <w:multiLevelType w:val="hybridMultilevel"/>
    <w:tmpl w:val="C6DA2028"/>
    <w:lvl w:ilvl="0" w:tplc="E1A63E4E">
      <w:start w:val="1"/>
      <w:numFmt w:val="decimal"/>
      <w:lvlText w:val="%1)"/>
      <w:lvlJc w:val="left"/>
      <w:pPr>
        <w:ind w:left="108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54EF858">
      <w:numFmt w:val="bullet"/>
      <w:lvlText w:val="•"/>
      <w:lvlJc w:val="left"/>
      <w:pPr>
        <w:ind w:left="1902" w:hanging="260"/>
      </w:pPr>
      <w:rPr>
        <w:rFonts w:hint="default"/>
        <w:lang w:eastAsia="en-US" w:bidi="ar-SA"/>
      </w:rPr>
    </w:lvl>
    <w:lvl w:ilvl="2" w:tplc="EC1C8C36">
      <w:numFmt w:val="bullet"/>
      <w:lvlText w:val="•"/>
      <w:lvlJc w:val="left"/>
      <w:pPr>
        <w:ind w:left="2725" w:hanging="260"/>
      </w:pPr>
      <w:rPr>
        <w:rFonts w:hint="default"/>
        <w:lang w:eastAsia="en-US" w:bidi="ar-SA"/>
      </w:rPr>
    </w:lvl>
    <w:lvl w:ilvl="3" w:tplc="93A80A72">
      <w:numFmt w:val="bullet"/>
      <w:lvlText w:val="•"/>
      <w:lvlJc w:val="left"/>
      <w:pPr>
        <w:ind w:left="3547" w:hanging="260"/>
      </w:pPr>
      <w:rPr>
        <w:rFonts w:hint="default"/>
        <w:lang w:eastAsia="en-US" w:bidi="ar-SA"/>
      </w:rPr>
    </w:lvl>
    <w:lvl w:ilvl="4" w:tplc="0DB42B42">
      <w:numFmt w:val="bullet"/>
      <w:lvlText w:val="•"/>
      <w:lvlJc w:val="left"/>
      <w:pPr>
        <w:ind w:left="4370" w:hanging="260"/>
      </w:pPr>
      <w:rPr>
        <w:rFonts w:hint="default"/>
        <w:lang w:eastAsia="en-US" w:bidi="ar-SA"/>
      </w:rPr>
    </w:lvl>
    <w:lvl w:ilvl="5" w:tplc="E03620E8">
      <w:numFmt w:val="bullet"/>
      <w:lvlText w:val="•"/>
      <w:lvlJc w:val="left"/>
      <w:pPr>
        <w:ind w:left="5193" w:hanging="260"/>
      </w:pPr>
      <w:rPr>
        <w:rFonts w:hint="default"/>
        <w:lang w:eastAsia="en-US" w:bidi="ar-SA"/>
      </w:rPr>
    </w:lvl>
    <w:lvl w:ilvl="6" w:tplc="D4C4EDA6">
      <w:numFmt w:val="bullet"/>
      <w:lvlText w:val="•"/>
      <w:lvlJc w:val="left"/>
      <w:pPr>
        <w:ind w:left="6015" w:hanging="260"/>
      </w:pPr>
      <w:rPr>
        <w:rFonts w:hint="default"/>
        <w:lang w:eastAsia="en-US" w:bidi="ar-SA"/>
      </w:rPr>
    </w:lvl>
    <w:lvl w:ilvl="7" w:tplc="972860D4">
      <w:numFmt w:val="bullet"/>
      <w:lvlText w:val="•"/>
      <w:lvlJc w:val="left"/>
      <w:pPr>
        <w:ind w:left="6838" w:hanging="260"/>
      </w:pPr>
      <w:rPr>
        <w:rFonts w:hint="default"/>
        <w:lang w:eastAsia="en-US" w:bidi="ar-SA"/>
      </w:rPr>
    </w:lvl>
    <w:lvl w:ilvl="8" w:tplc="404AA558">
      <w:numFmt w:val="bullet"/>
      <w:lvlText w:val="•"/>
      <w:lvlJc w:val="left"/>
      <w:pPr>
        <w:ind w:left="7661" w:hanging="260"/>
      </w:pPr>
      <w:rPr>
        <w:rFonts w:hint="default"/>
        <w:lang w:eastAsia="en-US" w:bidi="ar-SA"/>
      </w:rPr>
    </w:lvl>
  </w:abstractNum>
  <w:abstractNum w:abstractNumId="13" w15:restartNumberingAfterBreak="0">
    <w:nsid w:val="0A977B12"/>
    <w:multiLevelType w:val="hybridMultilevel"/>
    <w:tmpl w:val="4FD4F684"/>
    <w:lvl w:ilvl="0" w:tplc="4BA20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4F3023"/>
    <w:multiLevelType w:val="hybridMultilevel"/>
    <w:tmpl w:val="895ABB0E"/>
    <w:lvl w:ilvl="0" w:tplc="1DE2A716">
      <w:start w:val="1"/>
      <w:numFmt w:val="decimal"/>
      <w:lvlText w:val="%1)"/>
      <w:lvlJc w:val="left"/>
      <w:pPr>
        <w:ind w:left="116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F946294">
      <w:numFmt w:val="bullet"/>
      <w:lvlText w:val="•"/>
      <w:lvlJc w:val="left"/>
      <w:pPr>
        <w:ind w:left="1038" w:hanging="322"/>
      </w:pPr>
      <w:rPr>
        <w:rFonts w:hint="default"/>
        <w:lang w:eastAsia="en-US" w:bidi="ar-SA"/>
      </w:rPr>
    </w:lvl>
    <w:lvl w:ilvl="2" w:tplc="3A089606">
      <w:numFmt w:val="bullet"/>
      <w:lvlText w:val="•"/>
      <w:lvlJc w:val="left"/>
      <w:pPr>
        <w:ind w:left="1957" w:hanging="322"/>
      </w:pPr>
      <w:rPr>
        <w:rFonts w:hint="default"/>
        <w:lang w:eastAsia="en-US" w:bidi="ar-SA"/>
      </w:rPr>
    </w:lvl>
    <w:lvl w:ilvl="3" w:tplc="EFD20D26">
      <w:numFmt w:val="bullet"/>
      <w:lvlText w:val="•"/>
      <w:lvlJc w:val="left"/>
      <w:pPr>
        <w:ind w:left="2875" w:hanging="322"/>
      </w:pPr>
      <w:rPr>
        <w:rFonts w:hint="default"/>
        <w:lang w:eastAsia="en-US" w:bidi="ar-SA"/>
      </w:rPr>
    </w:lvl>
    <w:lvl w:ilvl="4" w:tplc="B7A0032E">
      <w:numFmt w:val="bullet"/>
      <w:lvlText w:val="•"/>
      <w:lvlJc w:val="left"/>
      <w:pPr>
        <w:ind w:left="3794" w:hanging="322"/>
      </w:pPr>
      <w:rPr>
        <w:rFonts w:hint="default"/>
        <w:lang w:eastAsia="en-US" w:bidi="ar-SA"/>
      </w:rPr>
    </w:lvl>
    <w:lvl w:ilvl="5" w:tplc="79EA7E20">
      <w:numFmt w:val="bullet"/>
      <w:lvlText w:val="•"/>
      <w:lvlJc w:val="left"/>
      <w:pPr>
        <w:ind w:left="4713" w:hanging="322"/>
      </w:pPr>
      <w:rPr>
        <w:rFonts w:hint="default"/>
        <w:lang w:eastAsia="en-US" w:bidi="ar-SA"/>
      </w:rPr>
    </w:lvl>
    <w:lvl w:ilvl="6" w:tplc="21400C32">
      <w:numFmt w:val="bullet"/>
      <w:lvlText w:val="•"/>
      <w:lvlJc w:val="left"/>
      <w:pPr>
        <w:ind w:left="5631" w:hanging="322"/>
      </w:pPr>
      <w:rPr>
        <w:rFonts w:hint="default"/>
        <w:lang w:eastAsia="en-US" w:bidi="ar-SA"/>
      </w:rPr>
    </w:lvl>
    <w:lvl w:ilvl="7" w:tplc="4FA83C5C">
      <w:numFmt w:val="bullet"/>
      <w:lvlText w:val="•"/>
      <w:lvlJc w:val="left"/>
      <w:pPr>
        <w:ind w:left="6550" w:hanging="322"/>
      </w:pPr>
      <w:rPr>
        <w:rFonts w:hint="default"/>
        <w:lang w:eastAsia="en-US" w:bidi="ar-SA"/>
      </w:rPr>
    </w:lvl>
    <w:lvl w:ilvl="8" w:tplc="FD86C8D4">
      <w:numFmt w:val="bullet"/>
      <w:lvlText w:val="•"/>
      <w:lvlJc w:val="left"/>
      <w:pPr>
        <w:ind w:left="7469" w:hanging="322"/>
      </w:pPr>
      <w:rPr>
        <w:rFonts w:hint="default"/>
        <w:lang w:eastAsia="en-US" w:bidi="ar-SA"/>
      </w:rPr>
    </w:lvl>
  </w:abstractNum>
  <w:abstractNum w:abstractNumId="15" w15:restartNumberingAfterBreak="0">
    <w:nsid w:val="114C487F"/>
    <w:multiLevelType w:val="hybridMultilevel"/>
    <w:tmpl w:val="0DF49C8A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A04F05"/>
    <w:multiLevelType w:val="hybridMultilevel"/>
    <w:tmpl w:val="5D6EC2F8"/>
    <w:lvl w:ilvl="0" w:tplc="2EA2483E">
      <w:start w:val="1"/>
      <w:numFmt w:val="decimal"/>
      <w:lvlText w:val="%1)"/>
      <w:lvlJc w:val="left"/>
      <w:pPr>
        <w:ind w:left="109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C1AC6CFC">
      <w:numFmt w:val="bullet"/>
      <w:lvlText w:val="•"/>
      <w:lvlJc w:val="left"/>
      <w:pPr>
        <w:ind w:left="1920" w:hanging="260"/>
      </w:pPr>
      <w:rPr>
        <w:rFonts w:hint="default"/>
        <w:lang w:eastAsia="en-US" w:bidi="ar-SA"/>
      </w:rPr>
    </w:lvl>
    <w:lvl w:ilvl="2" w:tplc="6B06247C">
      <w:numFmt w:val="bullet"/>
      <w:lvlText w:val="•"/>
      <w:lvlJc w:val="left"/>
      <w:pPr>
        <w:ind w:left="2741" w:hanging="260"/>
      </w:pPr>
      <w:rPr>
        <w:rFonts w:hint="default"/>
        <w:lang w:eastAsia="en-US" w:bidi="ar-SA"/>
      </w:rPr>
    </w:lvl>
    <w:lvl w:ilvl="3" w:tplc="26F292B0">
      <w:numFmt w:val="bullet"/>
      <w:lvlText w:val="•"/>
      <w:lvlJc w:val="left"/>
      <w:pPr>
        <w:ind w:left="3561" w:hanging="260"/>
      </w:pPr>
      <w:rPr>
        <w:rFonts w:hint="default"/>
        <w:lang w:eastAsia="en-US" w:bidi="ar-SA"/>
      </w:rPr>
    </w:lvl>
    <w:lvl w:ilvl="4" w:tplc="EF843B70">
      <w:numFmt w:val="bullet"/>
      <w:lvlText w:val="•"/>
      <w:lvlJc w:val="left"/>
      <w:pPr>
        <w:ind w:left="4382" w:hanging="260"/>
      </w:pPr>
      <w:rPr>
        <w:rFonts w:hint="default"/>
        <w:lang w:eastAsia="en-US" w:bidi="ar-SA"/>
      </w:rPr>
    </w:lvl>
    <w:lvl w:ilvl="5" w:tplc="8DF46A12">
      <w:numFmt w:val="bullet"/>
      <w:lvlText w:val="•"/>
      <w:lvlJc w:val="left"/>
      <w:pPr>
        <w:ind w:left="5203" w:hanging="260"/>
      </w:pPr>
      <w:rPr>
        <w:rFonts w:hint="default"/>
        <w:lang w:eastAsia="en-US" w:bidi="ar-SA"/>
      </w:rPr>
    </w:lvl>
    <w:lvl w:ilvl="6" w:tplc="A7DE9DBE">
      <w:numFmt w:val="bullet"/>
      <w:lvlText w:val="•"/>
      <w:lvlJc w:val="left"/>
      <w:pPr>
        <w:ind w:left="6023" w:hanging="260"/>
      </w:pPr>
      <w:rPr>
        <w:rFonts w:hint="default"/>
        <w:lang w:eastAsia="en-US" w:bidi="ar-SA"/>
      </w:rPr>
    </w:lvl>
    <w:lvl w:ilvl="7" w:tplc="2E221940">
      <w:numFmt w:val="bullet"/>
      <w:lvlText w:val="•"/>
      <w:lvlJc w:val="left"/>
      <w:pPr>
        <w:ind w:left="6844" w:hanging="260"/>
      </w:pPr>
      <w:rPr>
        <w:rFonts w:hint="default"/>
        <w:lang w:eastAsia="en-US" w:bidi="ar-SA"/>
      </w:rPr>
    </w:lvl>
    <w:lvl w:ilvl="8" w:tplc="2DF80118">
      <w:numFmt w:val="bullet"/>
      <w:lvlText w:val="•"/>
      <w:lvlJc w:val="left"/>
      <w:pPr>
        <w:ind w:left="7665" w:hanging="260"/>
      </w:pPr>
      <w:rPr>
        <w:rFonts w:hint="default"/>
        <w:lang w:eastAsia="en-US" w:bidi="ar-SA"/>
      </w:rPr>
    </w:lvl>
  </w:abstractNum>
  <w:abstractNum w:abstractNumId="17" w15:restartNumberingAfterBreak="0">
    <w:nsid w:val="13DE7273"/>
    <w:multiLevelType w:val="hybridMultilevel"/>
    <w:tmpl w:val="21C6EA42"/>
    <w:lvl w:ilvl="0" w:tplc="089CC0CA">
      <w:start w:val="1"/>
      <w:numFmt w:val="decimal"/>
      <w:lvlText w:val="%1)"/>
      <w:lvlJc w:val="left"/>
      <w:pPr>
        <w:ind w:left="116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2D450E0">
      <w:numFmt w:val="bullet"/>
      <w:lvlText w:val="•"/>
      <w:lvlJc w:val="left"/>
      <w:pPr>
        <w:ind w:left="1038" w:hanging="295"/>
      </w:pPr>
      <w:rPr>
        <w:rFonts w:hint="default"/>
        <w:lang w:eastAsia="en-US" w:bidi="ar-SA"/>
      </w:rPr>
    </w:lvl>
    <w:lvl w:ilvl="2" w:tplc="1CFA180C">
      <w:numFmt w:val="bullet"/>
      <w:lvlText w:val="•"/>
      <w:lvlJc w:val="left"/>
      <w:pPr>
        <w:ind w:left="1957" w:hanging="295"/>
      </w:pPr>
      <w:rPr>
        <w:rFonts w:hint="default"/>
        <w:lang w:eastAsia="en-US" w:bidi="ar-SA"/>
      </w:rPr>
    </w:lvl>
    <w:lvl w:ilvl="3" w:tplc="C32A9B78">
      <w:numFmt w:val="bullet"/>
      <w:lvlText w:val="•"/>
      <w:lvlJc w:val="left"/>
      <w:pPr>
        <w:ind w:left="2875" w:hanging="295"/>
      </w:pPr>
      <w:rPr>
        <w:rFonts w:hint="default"/>
        <w:lang w:eastAsia="en-US" w:bidi="ar-SA"/>
      </w:rPr>
    </w:lvl>
    <w:lvl w:ilvl="4" w:tplc="F16AF46C">
      <w:numFmt w:val="bullet"/>
      <w:lvlText w:val="•"/>
      <w:lvlJc w:val="left"/>
      <w:pPr>
        <w:ind w:left="3794" w:hanging="295"/>
      </w:pPr>
      <w:rPr>
        <w:rFonts w:hint="default"/>
        <w:lang w:eastAsia="en-US" w:bidi="ar-SA"/>
      </w:rPr>
    </w:lvl>
    <w:lvl w:ilvl="5" w:tplc="5A3AE240">
      <w:numFmt w:val="bullet"/>
      <w:lvlText w:val="•"/>
      <w:lvlJc w:val="left"/>
      <w:pPr>
        <w:ind w:left="4713" w:hanging="295"/>
      </w:pPr>
      <w:rPr>
        <w:rFonts w:hint="default"/>
        <w:lang w:eastAsia="en-US" w:bidi="ar-SA"/>
      </w:rPr>
    </w:lvl>
    <w:lvl w:ilvl="6" w:tplc="5B789084">
      <w:numFmt w:val="bullet"/>
      <w:lvlText w:val="•"/>
      <w:lvlJc w:val="left"/>
      <w:pPr>
        <w:ind w:left="5631" w:hanging="295"/>
      </w:pPr>
      <w:rPr>
        <w:rFonts w:hint="default"/>
        <w:lang w:eastAsia="en-US" w:bidi="ar-SA"/>
      </w:rPr>
    </w:lvl>
    <w:lvl w:ilvl="7" w:tplc="98CE94D4">
      <w:numFmt w:val="bullet"/>
      <w:lvlText w:val="•"/>
      <w:lvlJc w:val="left"/>
      <w:pPr>
        <w:ind w:left="6550" w:hanging="295"/>
      </w:pPr>
      <w:rPr>
        <w:rFonts w:hint="default"/>
        <w:lang w:eastAsia="en-US" w:bidi="ar-SA"/>
      </w:rPr>
    </w:lvl>
    <w:lvl w:ilvl="8" w:tplc="FC481C54">
      <w:numFmt w:val="bullet"/>
      <w:lvlText w:val="•"/>
      <w:lvlJc w:val="left"/>
      <w:pPr>
        <w:ind w:left="7469" w:hanging="295"/>
      </w:pPr>
      <w:rPr>
        <w:rFonts w:hint="default"/>
        <w:lang w:eastAsia="en-US" w:bidi="ar-SA"/>
      </w:rPr>
    </w:lvl>
  </w:abstractNum>
  <w:abstractNum w:abstractNumId="18" w15:restartNumberingAfterBreak="0">
    <w:nsid w:val="15010874"/>
    <w:multiLevelType w:val="hybridMultilevel"/>
    <w:tmpl w:val="D660BE96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D90D84"/>
    <w:multiLevelType w:val="hybridMultilevel"/>
    <w:tmpl w:val="710442CC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0360CC"/>
    <w:multiLevelType w:val="hybridMultilevel"/>
    <w:tmpl w:val="8E42E4D4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087C63"/>
    <w:multiLevelType w:val="hybridMultilevel"/>
    <w:tmpl w:val="5DB20352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6D1E9F"/>
    <w:multiLevelType w:val="hybridMultilevel"/>
    <w:tmpl w:val="F092AEFE"/>
    <w:lvl w:ilvl="0" w:tplc="DD4654EE">
      <w:start w:val="3"/>
      <w:numFmt w:val="decimal"/>
      <w:lvlText w:val="%1."/>
      <w:lvlJc w:val="left"/>
      <w:pPr>
        <w:ind w:left="116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2ECEF08">
      <w:start w:val="1"/>
      <w:numFmt w:val="decimal"/>
      <w:lvlText w:val="%2)"/>
      <w:lvlJc w:val="left"/>
      <w:pPr>
        <w:ind w:left="108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C0BA2114">
      <w:numFmt w:val="bullet"/>
      <w:lvlText w:val="•"/>
      <w:lvlJc w:val="left"/>
      <w:pPr>
        <w:ind w:left="1994" w:hanging="260"/>
      </w:pPr>
      <w:rPr>
        <w:rFonts w:hint="default"/>
        <w:lang w:eastAsia="en-US" w:bidi="ar-SA"/>
      </w:rPr>
    </w:lvl>
    <w:lvl w:ilvl="3" w:tplc="5588B330">
      <w:numFmt w:val="bullet"/>
      <w:lvlText w:val="•"/>
      <w:lvlJc w:val="left"/>
      <w:pPr>
        <w:ind w:left="2908" w:hanging="260"/>
      </w:pPr>
      <w:rPr>
        <w:rFonts w:hint="default"/>
        <w:lang w:eastAsia="en-US" w:bidi="ar-SA"/>
      </w:rPr>
    </w:lvl>
    <w:lvl w:ilvl="4" w:tplc="DEC245D8">
      <w:numFmt w:val="bullet"/>
      <w:lvlText w:val="•"/>
      <w:lvlJc w:val="left"/>
      <w:pPr>
        <w:ind w:left="3822" w:hanging="260"/>
      </w:pPr>
      <w:rPr>
        <w:rFonts w:hint="default"/>
        <w:lang w:eastAsia="en-US" w:bidi="ar-SA"/>
      </w:rPr>
    </w:lvl>
    <w:lvl w:ilvl="5" w:tplc="F844D5E2">
      <w:numFmt w:val="bullet"/>
      <w:lvlText w:val="•"/>
      <w:lvlJc w:val="left"/>
      <w:pPr>
        <w:ind w:left="4736" w:hanging="260"/>
      </w:pPr>
      <w:rPr>
        <w:rFonts w:hint="default"/>
        <w:lang w:eastAsia="en-US" w:bidi="ar-SA"/>
      </w:rPr>
    </w:lvl>
    <w:lvl w:ilvl="6" w:tplc="D4986C94">
      <w:numFmt w:val="bullet"/>
      <w:lvlText w:val="•"/>
      <w:lvlJc w:val="left"/>
      <w:pPr>
        <w:ind w:left="5650" w:hanging="260"/>
      </w:pPr>
      <w:rPr>
        <w:rFonts w:hint="default"/>
        <w:lang w:eastAsia="en-US" w:bidi="ar-SA"/>
      </w:rPr>
    </w:lvl>
    <w:lvl w:ilvl="7" w:tplc="DD0A756A">
      <w:numFmt w:val="bullet"/>
      <w:lvlText w:val="•"/>
      <w:lvlJc w:val="left"/>
      <w:pPr>
        <w:ind w:left="6564" w:hanging="260"/>
      </w:pPr>
      <w:rPr>
        <w:rFonts w:hint="default"/>
        <w:lang w:eastAsia="en-US" w:bidi="ar-SA"/>
      </w:rPr>
    </w:lvl>
    <w:lvl w:ilvl="8" w:tplc="C1DCB390">
      <w:numFmt w:val="bullet"/>
      <w:lvlText w:val="•"/>
      <w:lvlJc w:val="left"/>
      <w:pPr>
        <w:ind w:left="7478" w:hanging="260"/>
      </w:pPr>
      <w:rPr>
        <w:rFonts w:hint="default"/>
        <w:lang w:eastAsia="en-US" w:bidi="ar-SA"/>
      </w:rPr>
    </w:lvl>
  </w:abstractNum>
  <w:abstractNum w:abstractNumId="23" w15:restartNumberingAfterBreak="0">
    <w:nsid w:val="1A950A6D"/>
    <w:multiLevelType w:val="hybridMultilevel"/>
    <w:tmpl w:val="94AC1400"/>
    <w:lvl w:ilvl="0" w:tplc="281A0011">
      <w:start w:val="1"/>
      <w:numFmt w:val="decimal"/>
      <w:lvlText w:val="%1)"/>
      <w:lvlJc w:val="left"/>
      <w:pPr>
        <w:ind w:left="3196" w:hanging="360"/>
      </w:pPr>
    </w:lvl>
    <w:lvl w:ilvl="1" w:tplc="08090019" w:tentative="1">
      <w:start w:val="1"/>
      <w:numFmt w:val="lowerLetter"/>
      <w:lvlText w:val="%2."/>
      <w:lvlJc w:val="left"/>
      <w:pPr>
        <w:ind w:left="3916" w:hanging="360"/>
      </w:pPr>
    </w:lvl>
    <w:lvl w:ilvl="2" w:tplc="0809001B" w:tentative="1">
      <w:start w:val="1"/>
      <w:numFmt w:val="lowerRoman"/>
      <w:lvlText w:val="%3."/>
      <w:lvlJc w:val="right"/>
      <w:pPr>
        <w:ind w:left="4636" w:hanging="180"/>
      </w:pPr>
    </w:lvl>
    <w:lvl w:ilvl="3" w:tplc="0809000F" w:tentative="1">
      <w:start w:val="1"/>
      <w:numFmt w:val="decimal"/>
      <w:lvlText w:val="%4."/>
      <w:lvlJc w:val="left"/>
      <w:pPr>
        <w:ind w:left="5356" w:hanging="360"/>
      </w:pPr>
    </w:lvl>
    <w:lvl w:ilvl="4" w:tplc="08090019" w:tentative="1">
      <w:start w:val="1"/>
      <w:numFmt w:val="lowerLetter"/>
      <w:lvlText w:val="%5."/>
      <w:lvlJc w:val="left"/>
      <w:pPr>
        <w:ind w:left="6076" w:hanging="360"/>
      </w:pPr>
    </w:lvl>
    <w:lvl w:ilvl="5" w:tplc="0809001B" w:tentative="1">
      <w:start w:val="1"/>
      <w:numFmt w:val="lowerRoman"/>
      <w:lvlText w:val="%6."/>
      <w:lvlJc w:val="right"/>
      <w:pPr>
        <w:ind w:left="6796" w:hanging="180"/>
      </w:pPr>
    </w:lvl>
    <w:lvl w:ilvl="6" w:tplc="0809000F" w:tentative="1">
      <w:start w:val="1"/>
      <w:numFmt w:val="decimal"/>
      <w:lvlText w:val="%7."/>
      <w:lvlJc w:val="left"/>
      <w:pPr>
        <w:ind w:left="7516" w:hanging="360"/>
      </w:pPr>
    </w:lvl>
    <w:lvl w:ilvl="7" w:tplc="08090019" w:tentative="1">
      <w:start w:val="1"/>
      <w:numFmt w:val="lowerLetter"/>
      <w:lvlText w:val="%8."/>
      <w:lvlJc w:val="left"/>
      <w:pPr>
        <w:ind w:left="8236" w:hanging="360"/>
      </w:pPr>
    </w:lvl>
    <w:lvl w:ilvl="8" w:tplc="08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 w15:restartNumberingAfterBreak="0">
    <w:nsid w:val="1AA30824"/>
    <w:multiLevelType w:val="hybridMultilevel"/>
    <w:tmpl w:val="D2EE752A"/>
    <w:lvl w:ilvl="0" w:tplc="281A0011">
      <w:start w:val="1"/>
      <w:numFmt w:val="decimal"/>
      <w:lvlText w:val="%1)"/>
      <w:lvlJc w:val="left"/>
      <w:pPr>
        <w:ind w:left="1095" w:hanging="260"/>
      </w:pPr>
      <w:rPr>
        <w:rFonts w:hint="default"/>
        <w:w w:val="99"/>
        <w:sz w:val="24"/>
        <w:szCs w:val="24"/>
        <w:lang w:eastAsia="en-US" w:bidi="ar-SA"/>
      </w:rPr>
    </w:lvl>
    <w:lvl w:ilvl="1" w:tplc="A6D6076E">
      <w:numFmt w:val="bullet"/>
      <w:lvlText w:val="•"/>
      <w:lvlJc w:val="left"/>
      <w:pPr>
        <w:ind w:left="1920" w:hanging="260"/>
      </w:pPr>
      <w:rPr>
        <w:rFonts w:hint="default"/>
        <w:lang w:eastAsia="en-US" w:bidi="ar-SA"/>
      </w:rPr>
    </w:lvl>
    <w:lvl w:ilvl="2" w:tplc="71E61EA4">
      <w:numFmt w:val="bullet"/>
      <w:lvlText w:val="•"/>
      <w:lvlJc w:val="left"/>
      <w:pPr>
        <w:ind w:left="2741" w:hanging="260"/>
      </w:pPr>
      <w:rPr>
        <w:rFonts w:hint="default"/>
        <w:lang w:eastAsia="en-US" w:bidi="ar-SA"/>
      </w:rPr>
    </w:lvl>
    <w:lvl w:ilvl="3" w:tplc="E5F0A968">
      <w:numFmt w:val="bullet"/>
      <w:lvlText w:val="•"/>
      <w:lvlJc w:val="left"/>
      <w:pPr>
        <w:ind w:left="3561" w:hanging="260"/>
      </w:pPr>
      <w:rPr>
        <w:rFonts w:hint="default"/>
        <w:lang w:eastAsia="en-US" w:bidi="ar-SA"/>
      </w:rPr>
    </w:lvl>
    <w:lvl w:ilvl="4" w:tplc="74D0E6BA">
      <w:numFmt w:val="bullet"/>
      <w:lvlText w:val="•"/>
      <w:lvlJc w:val="left"/>
      <w:pPr>
        <w:ind w:left="4382" w:hanging="260"/>
      </w:pPr>
      <w:rPr>
        <w:rFonts w:hint="default"/>
        <w:lang w:eastAsia="en-US" w:bidi="ar-SA"/>
      </w:rPr>
    </w:lvl>
    <w:lvl w:ilvl="5" w:tplc="0F14D302">
      <w:numFmt w:val="bullet"/>
      <w:lvlText w:val="•"/>
      <w:lvlJc w:val="left"/>
      <w:pPr>
        <w:ind w:left="5203" w:hanging="260"/>
      </w:pPr>
      <w:rPr>
        <w:rFonts w:hint="default"/>
        <w:lang w:eastAsia="en-US" w:bidi="ar-SA"/>
      </w:rPr>
    </w:lvl>
    <w:lvl w:ilvl="6" w:tplc="706C787A">
      <w:numFmt w:val="bullet"/>
      <w:lvlText w:val="•"/>
      <w:lvlJc w:val="left"/>
      <w:pPr>
        <w:ind w:left="6023" w:hanging="260"/>
      </w:pPr>
      <w:rPr>
        <w:rFonts w:hint="default"/>
        <w:lang w:eastAsia="en-US" w:bidi="ar-SA"/>
      </w:rPr>
    </w:lvl>
    <w:lvl w:ilvl="7" w:tplc="495A8B26">
      <w:numFmt w:val="bullet"/>
      <w:lvlText w:val="•"/>
      <w:lvlJc w:val="left"/>
      <w:pPr>
        <w:ind w:left="6844" w:hanging="260"/>
      </w:pPr>
      <w:rPr>
        <w:rFonts w:hint="default"/>
        <w:lang w:eastAsia="en-US" w:bidi="ar-SA"/>
      </w:rPr>
    </w:lvl>
    <w:lvl w:ilvl="8" w:tplc="BB3C884C">
      <w:numFmt w:val="bullet"/>
      <w:lvlText w:val="•"/>
      <w:lvlJc w:val="left"/>
      <w:pPr>
        <w:ind w:left="7665" w:hanging="260"/>
      </w:pPr>
      <w:rPr>
        <w:rFonts w:hint="default"/>
        <w:lang w:eastAsia="en-US" w:bidi="ar-SA"/>
      </w:rPr>
    </w:lvl>
  </w:abstractNum>
  <w:abstractNum w:abstractNumId="25" w15:restartNumberingAfterBreak="0">
    <w:nsid w:val="1DBE4C3B"/>
    <w:multiLevelType w:val="hybridMultilevel"/>
    <w:tmpl w:val="4E9ABF2E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F94A0E"/>
    <w:multiLevelType w:val="hybridMultilevel"/>
    <w:tmpl w:val="5ABA2F26"/>
    <w:lvl w:ilvl="0" w:tplc="2C262C90">
      <w:start w:val="1"/>
      <w:numFmt w:val="decimal"/>
      <w:lvlText w:val="%1)"/>
      <w:lvlJc w:val="left"/>
      <w:pPr>
        <w:ind w:left="109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BD65D74">
      <w:numFmt w:val="bullet"/>
      <w:lvlText w:val="•"/>
      <w:lvlJc w:val="left"/>
      <w:pPr>
        <w:ind w:left="1920" w:hanging="260"/>
      </w:pPr>
      <w:rPr>
        <w:rFonts w:hint="default"/>
        <w:lang w:eastAsia="en-US" w:bidi="ar-SA"/>
      </w:rPr>
    </w:lvl>
    <w:lvl w:ilvl="2" w:tplc="8A44F4EE">
      <w:numFmt w:val="bullet"/>
      <w:lvlText w:val="•"/>
      <w:lvlJc w:val="left"/>
      <w:pPr>
        <w:ind w:left="2741" w:hanging="260"/>
      </w:pPr>
      <w:rPr>
        <w:rFonts w:hint="default"/>
        <w:lang w:eastAsia="en-US" w:bidi="ar-SA"/>
      </w:rPr>
    </w:lvl>
    <w:lvl w:ilvl="3" w:tplc="EC700794">
      <w:numFmt w:val="bullet"/>
      <w:lvlText w:val="•"/>
      <w:lvlJc w:val="left"/>
      <w:pPr>
        <w:ind w:left="3561" w:hanging="260"/>
      </w:pPr>
      <w:rPr>
        <w:rFonts w:hint="default"/>
        <w:lang w:eastAsia="en-US" w:bidi="ar-SA"/>
      </w:rPr>
    </w:lvl>
    <w:lvl w:ilvl="4" w:tplc="FC76E3FC">
      <w:numFmt w:val="bullet"/>
      <w:lvlText w:val="•"/>
      <w:lvlJc w:val="left"/>
      <w:pPr>
        <w:ind w:left="4382" w:hanging="260"/>
      </w:pPr>
      <w:rPr>
        <w:rFonts w:hint="default"/>
        <w:lang w:eastAsia="en-US" w:bidi="ar-SA"/>
      </w:rPr>
    </w:lvl>
    <w:lvl w:ilvl="5" w:tplc="D3E226D6">
      <w:numFmt w:val="bullet"/>
      <w:lvlText w:val="•"/>
      <w:lvlJc w:val="left"/>
      <w:pPr>
        <w:ind w:left="5203" w:hanging="260"/>
      </w:pPr>
      <w:rPr>
        <w:rFonts w:hint="default"/>
        <w:lang w:eastAsia="en-US" w:bidi="ar-SA"/>
      </w:rPr>
    </w:lvl>
    <w:lvl w:ilvl="6" w:tplc="43D25542">
      <w:numFmt w:val="bullet"/>
      <w:lvlText w:val="•"/>
      <w:lvlJc w:val="left"/>
      <w:pPr>
        <w:ind w:left="6023" w:hanging="260"/>
      </w:pPr>
      <w:rPr>
        <w:rFonts w:hint="default"/>
        <w:lang w:eastAsia="en-US" w:bidi="ar-SA"/>
      </w:rPr>
    </w:lvl>
    <w:lvl w:ilvl="7" w:tplc="1E46AA7A">
      <w:numFmt w:val="bullet"/>
      <w:lvlText w:val="•"/>
      <w:lvlJc w:val="left"/>
      <w:pPr>
        <w:ind w:left="6844" w:hanging="260"/>
      </w:pPr>
      <w:rPr>
        <w:rFonts w:hint="default"/>
        <w:lang w:eastAsia="en-US" w:bidi="ar-SA"/>
      </w:rPr>
    </w:lvl>
    <w:lvl w:ilvl="8" w:tplc="B350A14C">
      <w:numFmt w:val="bullet"/>
      <w:lvlText w:val="•"/>
      <w:lvlJc w:val="left"/>
      <w:pPr>
        <w:ind w:left="7665" w:hanging="260"/>
      </w:pPr>
      <w:rPr>
        <w:rFonts w:hint="default"/>
        <w:lang w:eastAsia="en-US" w:bidi="ar-SA"/>
      </w:rPr>
    </w:lvl>
  </w:abstractNum>
  <w:abstractNum w:abstractNumId="27" w15:restartNumberingAfterBreak="0">
    <w:nsid w:val="20DD7AB3"/>
    <w:multiLevelType w:val="hybridMultilevel"/>
    <w:tmpl w:val="EEA857CA"/>
    <w:lvl w:ilvl="0" w:tplc="61882D40">
      <w:start w:val="1"/>
      <w:numFmt w:val="decimal"/>
      <w:lvlText w:val="(%1)"/>
      <w:lvlJc w:val="left"/>
      <w:pPr>
        <w:ind w:left="8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6" w:hanging="360"/>
      </w:pPr>
    </w:lvl>
    <w:lvl w:ilvl="2" w:tplc="0809001B" w:tentative="1">
      <w:start w:val="1"/>
      <w:numFmt w:val="lowerRoman"/>
      <w:lvlText w:val="%3."/>
      <w:lvlJc w:val="right"/>
      <w:pPr>
        <w:ind w:left="2276" w:hanging="180"/>
      </w:pPr>
    </w:lvl>
    <w:lvl w:ilvl="3" w:tplc="0809000F" w:tentative="1">
      <w:start w:val="1"/>
      <w:numFmt w:val="decimal"/>
      <w:lvlText w:val="%4."/>
      <w:lvlJc w:val="left"/>
      <w:pPr>
        <w:ind w:left="2996" w:hanging="360"/>
      </w:pPr>
    </w:lvl>
    <w:lvl w:ilvl="4" w:tplc="08090019" w:tentative="1">
      <w:start w:val="1"/>
      <w:numFmt w:val="lowerLetter"/>
      <w:lvlText w:val="%5."/>
      <w:lvlJc w:val="left"/>
      <w:pPr>
        <w:ind w:left="3716" w:hanging="360"/>
      </w:pPr>
    </w:lvl>
    <w:lvl w:ilvl="5" w:tplc="0809001B" w:tentative="1">
      <w:start w:val="1"/>
      <w:numFmt w:val="lowerRoman"/>
      <w:lvlText w:val="%6."/>
      <w:lvlJc w:val="right"/>
      <w:pPr>
        <w:ind w:left="4436" w:hanging="180"/>
      </w:pPr>
    </w:lvl>
    <w:lvl w:ilvl="6" w:tplc="0809000F" w:tentative="1">
      <w:start w:val="1"/>
      <w:numFmt w:val="decimal"/>
      <w:lvlText w:val="%7."/>
      <w:lvlJc w:val="left"/>
      <w:pPr>
        <w:ind w:left="5156" w:hanging="360"/>
      </w:pPr>
    </w:lvl>
    <w:lvl w:ilvl="7" w:tplc="08090019" w:tentative="1">
      <w:start w:val="1"/>
      <w:numFmt w:val="lowerLetter"/>
      <w:lvlText w:val="%8."/>
      <w:lvlJc w:val="left"/>
      <w:pPr>
        <w:ind w:left="5876" w:hanging="360"/>
      </w:pPr>
    </w:lvl>
    <w:lvl w:ilvl="8" w:tplc="08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8" w15:restartNumberingAfterBreak="0">
    <w:nsid w:val="21F16125"/>
    <w:multiLevelType w:val="hybridMultilevel"/>
    <w:tmpl w:val="0902CECA"/>
    <w:lvl w:ilvl="0" w:tplc="988CA3A8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FB1F26"/>
    <w:multiLevelType w:val="hybridMultilevel"/>
    <w:tmpl w:val="5EF0B704"/>
    <w:lvl w:ilvl="0" w:tplc="85300276">
      <w:start w:val="1"/>
      <w:numFmt w:val="decimal"/>
      <w:lvlText w:val="%1)"/>
      <w:lvlJc w:val="left"/>
      <w:pPr>
        <w:ind w:left="116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A264DF0">
      <w:numFmt w:val="bullet"/>
      <w:lvlText w:val="•"/>
      <w:lvlJc w:val="left"/>
      <w:pPr>
        <w:ind w:left="1038" w:hanging="732"/>
      </w:pPr>
      <w:rPr>
        <w:rFonts w:hint="default"/>
        <w:lang w:eastAsia="en-US" w:bidi="ar-SA"/>
      </w:rPr>
    </w:lvl>
    <w:lvl w:ilvl="2" w:tplc="4B78A4B0">
      <w:numFmt w:val="bullet"/>
      <w:lvlText w:val="•"/>
      <w:lvlJc w:val="left"/>
      <w:pPr>
        <w:ind w:left="1957" w:hanging="732"/>
      </w:pPr>
      <w:rPr>
        <w:rFonts w:hint="default"/>
        <w:lang w:eastAsia="en-US" w:bidi="ar-SA"/>
      </w:rPr>
    </w:lvl>
    <w:lvl w:ilvl="3" w:tplc="84AC5FD4">
      <w:numFmt w:val="bullet"/>
      <w:lvlText w:val="•"/>
      <w:lvlJc w:val="left"/>
      <w:pPr>
        <w:ind w:left="2875" w:hanging="732"/>
      </w:pPr>
      <w:rPr>
        <w:rFonts w:hint="default"/>
        <w:lang w:eastAsia="en-US" w:bidi="ar-SA"/>
      </w:rPr>
    </w:lvl>
    <w:lvl w:ilvl="4" w:tplc="E4D080DE">
      <w:numFmt w:val="bullet"/>
      <w:lvlText w:val="•"/>
      <w:lvlJc w:val="left"/>
      <w:pPr>
        <w:ind w:left="3794" w:hanging="732"/>
      </w:pPr>
      <w:rPr>
        <w:rFonts w:hint="default"/>
        <w:lang w:eastAsia="en-US" w:bidi="ar-SA"/>
      </w:rPr>
    </w:lvl>
    <w:lvl w:ilvl="5" w:tplc="449A1C64">
      <w:numFmt w:val="bullet"/>
      <w:lvlText w:val="•"/>
      <w:lvlJc w:val="left"/>
      <w:pPr>
        <w:ind w:left="4713" w:hanging="732"/>
      </w:pPr>
      <w:rPr>
        <w:rFonts w:hint="default"/>
        <w:lang w:eastAsia="en-US" w:bidi="ar-SA"/>
      </w:rPr>
    </w:lvl>
    <w:lvl w:ilvl="6" w:tplc="B28A0770">
      <w:numFmt w:val="bullet"/>
      <w:lvlText w:val="•"/>
      <w:lvlJc w:val="left"/>
      <w:pPr>
        <w:ind w:left="5631" w:hanging="732"/>
      </w:pPr>
      <w:rPr>
        <w:rFonts w:hint="default"/>
        <w:lang w:eastAsia="en-US" w:bidi="ar-SA"/>
      </w:rPr>
    </w:lvl>
    <w:lvl w:ilvl="7" w:tplc="B5921E12">
      <w:numFmt w:val="bullet"/>
      <w:lvlText w:val="•"/>
      <w:lvlJc w:val="left"/>
      <w:pPr>
        <w:ind w:left="6550" w:hanging="732"/>
      </w:pPr>
      <w:rPr>
        <w:rFonts w:hint="default"/>
        <w:lang w:eastAsia="en-US" w:bidi="ar-SA"/>
      </w:rPr>
    </w:lvl>
    <w:lvl w:ilvl="8" w:tplc="201C3040">
      <w:numFmt w:val="bullet"/>
      <w:lvlText w:val="•"/>
      <w:lvlJc w:val="left"/>
      <w:pPr>
        <w:ind w:left="7469" w:hanging="732"/>
      </w:pPr>
      <w:rPr>
        <w:rFonts w:hint="default"/>
        <w:lang w:eastAsia="en-US" w:bidi="ar-SA"/>
      </w:rPr>
    </w:lvl>
  </w:abstractNum>
  <w:abstractNum w:abstractNumId="30" w15:restartNumberingAfterBreak="0">
    <w:nsid w:val="254B58DC"/>
    <w:multiLevelType w:val="hybridMultilevel"/>
    <w:tmpl w:val="63423812"/>
    <w:lvl w:ilvl="0" w:tplc="86866034">
      <w:start w:val="1"/>
      <w:numFmt w:val="decimal"/>
      <w:lvlText w:val="%1)"/>
      <w:lvlJc w:val="left"/>
      <w:pPr>
        <w:ind w:left="116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1925AB2">
      <w:numFmt w:val="bullet"/>
      <w:lvlText w:val="•"/>
      <w:lvlJc w:val="left"/>
      <w:pPr>
        <w:ind w:left="1038" w:hanging="305"/>
      </w:pPr>
      <w:rPr>
        <w:rFonts w:hint="default"/>
        <w:lang w:eastAsia="en-US" w:bidi="ar-SA"/>
      </w:rPr>
    </w:lvl>
    <w:lvl w:ilvl="2" w:tplc="E0D4B76C">
      <w:numFmt w:val="bullet"/>
      <w:lvlText w:val="•"/>
      <w:lvlJc w:val="left"/>
      <w:pPr>
        <w:ind w:left="1957" w:hanging="305"/>
      </w:pPr>
      <w:rPr>
        <w:rFonts w:hint="default"/>
        <w:lang w:eastAsia="en-US" w:bidi="ar-SA"/>
      </w:rPr>
    </w:lvl>
    <w:lvl w:ilvl="3" w:tplc="3654BAB4">
      <w:numFmt w:val="bullet"/>
      <w:lvlText w:val="•"/>
      <w:lvlJc w:val="left"/>
      <w:pPr>
        <w:ind w:left="2875" w:hanging="305"/>
      </w:pPr>
      <w:rPr>
        <w:rFonts w:hint="default"/>
        <w:lang w:eastAsia="en-US" w:bidi="ar-SA"/>
      </w:rPr>
    </w:lvl>
    <w:lvl w:ilvl="4" w:tplc="23C0CDA8">
      <w:numFmt w:val="bullet"/>
      <w:lvlText w:val="•"/>
      <w:lvlJc w:val="left"/>
      <w:pPr>
        <w:ind w:left="3794" w:hanging="305"/>
      </w:pPr>
      <w:rPr>
        <w:rFonts w:hint="default"/>
        <w:lang w:eastAsia="en-US" w:bidi="ar-SA"/>
      </w:rPr>
    </w:lvl>
    <w:lvl w:ilvl="5" w:tplc="48D0E21E">
      <w:numFmt w:val="bullet"/>
      <w:lvlText w:val="•"/>
      <w:lvlJc w:val="left"/>
      <w:pPr>
        <w:ind w:left="4713" w:hanging="305"/>
      </w:pPr>
      <w:rPr>
        <w:rFonts w:hint="default"/>
        <w:lang w:eastAsia="en-US" w:bidi="ar-SA"/>
      </w:rPr>
    </w:lvl>
    <w:lvl w:ilvl="6" w:tplc="32E6EC7C">
      <w:numFmt w:val="bullet"/>
      <w:lvlText w:val="•"/>
      <w:lvlJc w:val="left"/>
      <w:pPr>
        <w:ind w:left="5631" w:hanging="305"/>
      </w:pPr>
      <w:rPr>
        <w:rFonts w:hint="default"/>
        <w:lang w:eastAsia="en-US" w:bidi="ar-SA"/>
      </w:rPr>
    </w:lvl>
    <w:lvl w:ilvl="7" w:tplc="0150BF0C">
      <w:numFmt w:val="bullet"/>
      <w:lvlText w:val="•"/>
      <w:lvlJc w:val="left"/>
      <w:pPr>
        <w:ind w:left="6550" w:hanging="305"/>
      </w:pPr>
      <w:rPr>
        <w:rFonts w:hint="default"/>
        <w:lang w:eastAsia="en-US" w:bidi="ar-SA"/>
      </w:rPr>
    </w:lvl>
    <w:lvl w:ilvl="8" w:tplc="B5947A38">
      <w:numFmt w:val="bullet"/>
      <w:lvlText w:val="•"/>
      <w:lvlJc w:val="left"/>
      <w:pPr>
        <w:ind w:left="7469" w:hanging="305"/>
      </w:pPr>
      <w:rPr>
        <w:rFonts w:hint="default"/>
        <w:lang w:eastAsia="en-US" w:bidi="ar-SA"/>
      </w:rPr>
    </w:lvl>
  </w:abstractNum>
  <w:abstractNum w:abstractNumId="31" w15:restartNumberingAfterBreak="0">
    <w:nsid w:val="25B3795A"/>
    <w:multiLevelType w:val="hybridMultilevel"/>
    <w:tmpl w:val="A7505176"/>
    <w:lvl w:ilvl="0" w:tplc="B3E4AE98">
      <w:start w:val="1"/>
      <w:numFmt w:val="decimal"/>
      <w:lvlText w:val="%1)"/>
      <w:lvlJc w:val="left"/>
      <w:pPr>
        <w:ind w:left="116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E9CE51A">
      <w:numFmt w:val="bullet"/>
      <w:lvlText w:val="•"/>
      <w:lvlJc w:val="left"/>
      <w:pPr>
        <w:ind w:left="1038" w:hanging="262"/>
      </w:pPr>
      <w:rPr>
        <w:rFonts w:hint="default"/>
        <w:lang w:eastAsia="en-US" w:bidi="ar-SA"/>
      </w:rPr>
    </w:lvl>
    <w:lvl w:ilvl="2" w:tplc="A67C51A8">
      <w:numFmt w:val="bullet"/>
      <w:lvlText w:val="•"/>
      <w:lvlJc w:val="left"/>
      <w:pPr>
        <w:ind w:left="1957" w:hanging="262"/>
      </w:pPr>
      <w:rPr>
        <w:rFonts w:hint="default"/>
        <w:lang w:eastAsia="en-US" w:bidi="ar-SA"/>
      </w:rPr>
    </w:lvl>
    <w:lvl w:ilvl="3" w:tplc="FAFAF3E6">
      <w:numFmt w:val="bullet"/>
      <w:lvlText w:val="•"/>
      <w:lvlJc w:val="left"/>
      <w:pPr>
        <w:ind w:left="2875" w:hanging="262"/>
      </w:pPr>
      <w:rPr>
        <w:rFonts w:hint="default"/>
        <w:lang w:eastAsia="en-US" w:bidi="ar-SA"/>
      </w:rPr>
    </w:lvl>
    <w:lvl w:ilvl="4" w:tplc="546646C6">
      <w:numFmt w:val="bullet"/>
      <w:lvlText w:val="•"/>
      <w:lvlJc w:val="left"/>
      <w:pPr>
        <w:ind w:left="3794" w:hanging="262"/>
      </w:pPr>
      <w:rPr>
        <w:rFonts w:hint="default"/>
        <w:lang w:eastAsia="en-US" w:bidi="ar-SA"/>
      </w:rPr>
    </w:lvl>
    <w:lvl w:ilvl="5" w:tplc="B16899FA">
      <w:numFmt w:val="bullet"/>
      <w:lvlText w:val="•"/>
      <w:lvlJc w:val="left"/>
      <w:pPr>
        <w:ind w:left="4713" w:hanging="262"/>
      </w:pPr>
      <w:rPr>
        <w:rFonts w:hint="default"/>
        <w:lang w:eastAsia="en-US" w:bidi="ar-SA"/>
      </w:rPr>
    </w:lvl>
    <w:lvl w:ilvl="6" w:tplc="A3F80EEA">
      <w:numFmt w:val="bullet"/>
      <w:lvlText w:val="•"/>
      <w:lvlJc w:val="left"/>
      <w:pPr>
        <w:ind w:left="5631" w:hanging="262"/>
      </w:pPr>
      <w:rPr>
        <w:rFonts w:hint="default"/>
        <w:lang w:eastAsia="en-US" w:bidi="ar-SA"/>
      </w:rPr>
    </w:lvl>
    <w:lvl w:ilvl="7" w:tplc="9ABE06B4">
      <w:numFmt w:val="bullet"/>
      <w:lvlText w:val="•"/>
      <w:lvlJc w:val="left"/>
      <w:pPr>
        <w:ind w:left="6550" w:hanging="262"/>
      </w:pPr>
      <w:rPr>
        <w:rFonts w:hint="default"/>
        <w:lang w:eastAsia="en-US" w:bidi="ar-SA"/>
      </w:rPr>
    </w:lvl>
    <w:lvl w:ilvl="8" w:tplc="9CD630F8">
      <w:numFmt w:val="bullet"/>
      <w:lvlText w:val="•"/>
      <w:lvlJc w:val="left"/>
      <w:pPr>
        <w:ind w:left="7469" w:hanging="262"/>
      </w:pPr>
      <w:rPr>
        <w:rFonts w:hint="default"/>
        <w:lang w:eastAsia="en-US" w:bidi="ar-SA"/>
      </w:rPr>
    </w:lvl>
  </w:abstractNum>
  <w:abstractNum w:abstractNumId="32" w15:restartNumberingAfterBreak="0">
    <w:nsid w:val="27866AED"/>
    <w:multiLevelType w:val="hybridMultilevel"/>
    <w:tmpl w:val="AA48F5CE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BE4EAC"/>
    <w:multiLevelType w:val="hybridMultilevel"/>
    <w:tmpl w:val="A09C27DC"/>
    <w:lvl w:ilvl="0" w:tplc="218ED09E">
      <w:start w:val="1"/>
      <w:numFmt w:val="decimal"/>
      <w:lvlText w:val="%1)"/>
      <w:lvlJc w:val="left"/>
      <w:pPr>
        <w:ind w:left="1537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4" w15:restartNumberingAfterBreak="0">
    <w:nsid w:val="27C609DF"/>
    <w:multiLevelType w:val="hybridMultilevel"/>
    <w:tmpl w:val="C724254E"/>
    <w:lvl w:ilvl="0" w:tplc="77E63C4E">
      <w:start w:val="1"/>
      <w:numFmt w:val="decimal"/>
      <w:lvlText w:val="%1)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67C1EC4">
      <w:numFmt w:val="bullet"/>
      <w:lvlText w:val="•"/>
      <w:lvlJc w:val="left"/>
      <w:pPr>
        <w:ind w:left="1038" w:hanging="284"/>
      </w:pPr>
      <w:rPr>
        <w:rFonts w:hint="default"/>
        <w:lang w:eastAsia="en-US" w:bidi="ar-SA"/>
      </w:rPr>
    </w:lvl>
    <w:lvl w:ilvl="2" w:tplc="85942532">
      <w:numFmt w:val="bullet"/>
      <w:lvlText w:val="•"/>
      <w:lvlJc w:val="left"/>
      <w:pPr>
        <w:ind w:left="1957" w:hanging="284"/>
      </w:pPr>
      <w:rPr>
        <w:rFonts w:hint="default"/>
        <w:lang w:eastAsia="en-US" w:bidi="ar-SA"/>
      </w:rPr>
    </w:lvl>
    <w:lvl w:ilvl="3" w:tplc="67C6909E">
      <w:numFmt w:val="bullet"/>
      <w:lvlText w:val="•"/>
      <w:lvlJc w:val="left"/>
      <w:pPr>
        <w:ind w:left="2875" w:hanging="284"/>
      </w:pPr>
      <w:rPr>
        <w:rFonts w:hint="default"/>
        <w:lang w:eastAsia="en-US" w:bidi="ar-SA"/>
      </w:rPr>
    </w:lvl>
    <w:lvl w:ilvl="4" w:tplc="7BF03DEE">
      <w:numFmt w:val="bullet"/>
      <w:lvlText w:val="•"/>
      <w:lvlJc w:val="left"/>
      <w:pPr>
        <w:ind w:left="3794" w:hanging="284"/>
      </w:pPr>
      <w:rPr>
        <w:rFonts w:hint="default"/>
        <w:lang w:eastAsia="en-US" w:bidi="ar-SA"/>
      </w:rPr>
    </w:lvl>
    <w:lvl w:ilvl="5" w:tplc="55564A6A">
      <w:numFmt w:val="bullet"/>
      <w:lvlText w:val="•"/>
      <w:lvlJc w:val="left"/>
      <w:pPr>
        <w:ind w:left="4713" w:hanging="284"/>
      </w:pPr>
      <w:rPr>
        <w:rFonts w:hint="default"/>
        <w:lang w:eastAsia="en-US" w:bidi="ar-SA"/>
      </w:rPr>
    </w:lvl>
    <w:lvl w:ilvl="6" w:tplc="51861C06">
      <w:numFmt w:val="bullet"/>
      <w:lvlText w:val="•"/>
      <w:lvlJc w:val="left"/>
      <w:pPr>
        <w:ind w:left="5631" w:hanging="284"/>
      </w:pPr>
      <w:rPr>
        <w:rFonts w:hint="default"/>
        <w:lang w:eastAsia="en-US" w:bidi="ar-SA"/>
      </w:rPr>
    </w:lvl>
    <w:lvl w:ilvl="7" w:tplc="548C123E">
      <w:numFmt w:val="bullet"/>
      <w:lvlText w:val="•"/>
      <w:lvlJc w:val="left"/>
      <w:pPr>
        <w:ind w:left="6550" w:hanging="284"/>
      </w:pPr>
      <w:rPr>
        <w:rFonts w:hint="default"/>
        <w:lang w:eastAsia="en-US" w:bidi="ar-SA"/>
      </w:rPr>
    </w:lvl>
    <w:lvl w:ilvl="8" w:tplc="53A41410">
      <w:numFmt w:val="bullet"/>
      <w:lvlText w:val="•"/>
      <w:lvlJc w:val="left"/>
      <w:pPr>
        <w:ind w:left="7469" w:hanging="284"/>
      </w:pPr>
      <w:rPr>
        <w:rFonts w:hint="default"/>
        <w:lang w:eastAsia="en-US" w:bidi="ar-SA"/>
      </w:rPr>
    </w:lvl>
  </w:abstractNum>
  <w:abstractNum w:abstractNumId="35" w15:restartNumberingAfterBreak="0">
    <w:nsid w:val="29B66E76"/>
    <w:multiLevelType w:val="hybridMultilevel"/>
    <w:tmpl w:val="D6BC94B8"/>
    <w:lvl w:ilvl="0" w:tplc="D0201890">
      <w:start w:val="1"/>
      <w:numFmt w:val="decimal"/>
      <w:lvlText w:val="%1)"/>
      <w:lvlJc w:val="left"/>
      <w:pPr>
        <w:ind w:left="116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5463CE4">
      <w:numFmt w:val="bullet"/>
      <w:lvlText w:val="•"/>
      <w:lvlJc w:val="left"/>
      <w:pPr>
        <w:ind w:left="1038" w:hanging="262"/>
      </w:pPr>
      <w:rPr>
        <w:rFonts w:hint="default"/>
        <w:lang w:eastAsia="en-US" w:bidi="ar-SA"/>
      </w:rPr>
    </w:lvl>
    <w:lvl w:ilvl="2" w:tplc="76C4BE96">
      <w:numFmt w:val="bullet"/>
      <w:lvlText w:val="•"/>
      <w:lvlJc w:val="left"/>
      <w:pPr>
        <w:ind w:left="1957" w:hanging="262"/>
      </w:pPr>
      <w:rPr>
        <w:rFonts w:hint="default"/>
        <w:lang w:eastAsia="en-US" w:bidi="ar-SA"/>
      </w:rPr>
    </w:lvl>
    <w:lvl w:ilvl="3" w:tplc="2C8C7182">
      <w:numFmt w:val="bullet"/>
      <w:lvlText w:val="•"/>
      <w:lvlJc w:val="left"/>
      <w:pPr>
        <w:ind w:left="2875" w:hanging="262"/>
      </w:pPr>
      <w:rPr>
        <w:rFonts w:hint="default"/>
        <w:lang w:eastAsia="en-US" w:bidi="ar-SA"/>
      </w:rPr>
    </w:lvl>
    <w:lvl w:ilvl="4" w:tplc="F75C464A">
      <w:numFmt w:val="bullet"/>
      <w:lvlText w:val="•"/>
      <w:lvlJc w:val="left"/>
      <w:pPr>
        <w:ind w:left="3794" w:hanging="262"/>
      </w:pPr>
      <w:rPr>
        <w:rFonts w:hint="default"/>
        <w:lang w:eastAsia="en-US" w:bidi="ar-SA"/>
      </w:rPr>
    </w:lvl>
    <w:lvl w:ilvl="5" w:tplc="1744F050">
      <w:numFmt w:val="bullet"/>
      <w:lvlText w:val="•"/>
      <w:lvlJc w:val="left"/>
      <w:pPr>
        <w:ind w:left="4713" w:hanging="262"/>
      </w:pPr>
      <w:rPr>
        <w:rFonts w:hint="default"/>
        <w:lang w:eastAsia="en-US" w:bidi="ar-SA"/>
      </w:rPr>
    </w:lvl>
    <w:lvl w:ilvl="6" w:tplc="B84E2F64">
      <w:numFmt w:val="bullet"/>
      <w:lvlText w:val="•"/>
      <w:lvlJc w:val="left"/>
      <w:pPr>
        <w:ind w:left="5631" w:hanging="262"/>
      </w:pPr>
      <w:rPr>
        <w:rFonts w:hint="default"/>
        <w:lang w:eastAsia="en-US" w:bidi="ar-SA"/>
      </w:rPr>
    </w:lvl>
    <w:lvl w:ilvl="7" w:tplc="8C68E73C">
      <w:numFmt w:val="bullet"/>
      <w:lvlText w:val="•"/>
      <w:lvlJc w:val="left"/>
      <w:pPr>
        <w:ind w:left="6550" w:hanging="262"/>
      </w:pPr>
      <w:rPr>
        <w:rFonts w:hint="default"/>
        <w:lang w:eastAsia="en-US" w:bidi="ar-SA"/>
      </w:rPr>
    </w:lvl>
    <w:lvl w:ilvl="8" w:tplc="89EEFAA4">
      <w:numFmt w:val="bullet"/>
      <w:lvlText w:val="•"/>
      <w:lvlJc w:val="left"/>
      <w:pPr>
        <w:ind w:left="7469" w:hanging="262"/>
      </w:pPr>
      <w:rPr>
        <w:rFonts w:hint="default"/>
        <w:lang w:eastAsia="en-US" w:bidi="ar-SA"/>
      </w:rPr>
    </w:lvl>
  </w:abstractNum>
  <w:abstractNum w:abstractNumId="36" w15:restartNumberingAfterBreak="0">
    <w:nsid w:val="2F6862B8"/>
    <w:multiLevelType w:val="hybridMultilevel"/>
    <w:tmpl w:val="36B4F91E"/>
    <w:lvl w:ilvl="0" w:tplc="6A6410D0">
      <w:start w:val="1"/>
      <w:numFmt w:val="decimal"/>
      <w:lvlText w:val="%1)"/>
      <w:lvlJc w:val="left"/>
      <w:pPr>
        <w:ind w:left="116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78DCFEEA">
      <w:numFmt w:val="bullet"/>
      <w:lvlText w:val="•"/>
      <w:lvlJc w:val="left"/>
      <w:pPr>
        <w:ind w:left="1038" w:hanging="317"/>
      </w:pPr>
      <w:rPr>
        <w:rFonts w:hint="default"/>
        <w:lang w:eastAsia="en-US" w:bidi="ar-SA"/>
      </w:rPr>
    </w:lvl>
    <w:lvl w:ilvl="2" w:tplc="E08CFD5A">
      <w:numFmt w:val="bullet"/>
      <w:lvlText w:val="•"/>
      <w:lvlJc w:val="left"/>
      <w:pPr>
        <w:ind w:left="1957" w:hanging="317"/>
      </w:pPr>
      <w:rPr>
        <w:rFonts w:hint="default"/>
        <w:lang w:eastAsia="en-US" w:bidi="ar-SA"/>
      </w:rPr>
    </w:lvl>
    <w:lvl w:ilvl="3" w:tplc="EBF240AA">
      <w:numFmt w:val="bullet"/>
      <w:lvlText w:val="•"/>
      <w:lvlJc w:val="left"/>
      <w:pPr>
        <w:ind w:left="2875" w:hanging="317"/>
      </w:pPr>
      <w:rPr>
        <w:rFonts w:hint="default"/>
        <w:lang w:eastAsia="en-US" w:bidi="ar-SA"/>
      </w:rPr>
    </w:lvl>
    <w:lvl w:ilvl="4" w:tplc="2CE4803E">
      <w:numFmt w:val="bullet"/>
      <w:lvlText w:val="•"/>
      <w:lvlJc w:val="left"/>
      <w:pPr>
        <w:ind w:left="3794" w:hanging="317"/>
      </w:pPr>
      <w:rPr>
        <w:rFonts w:hint="default"/>
        <w:lang w:eastAsia="en-US" w:bidi="ar-SA"/>
      </w:rPr>
    </w:lvl>
    <w:lvl w:ilvl="5" w:tplc="414C72DE">
      <w:numFmt w:val="bullet"/>
      <w:lvlText w:val="•"/>
      <w:lvlJc w:val="left"/>
      <w:pPr>
        <w:ind w:left="4713" w:hanging="317"/>
      </w:pPr>
      <w:rPr>
        <w:rFonts w:hint="default"/>
        <w:lang w:eastAsia="en-US" w:bidi="ar-SA"/>
      </w:rPr>
    </w:lvl>
    <w:lvl w:ilvl="6" w:tplc="1C0201BE">
      <w:numFmt w:val="bullet"/>
      <w:lvlText w:val="•"/>
      <w:lvlJc w:val="left"/>
      <w:pPr>
        <w:ind w:left="5631" w:hanging="317"/>
      </w:pPr>
      <w:rPr>
        <w:rFonts w:hint="default"/>
        <w:lang w:eastAsia="en-US" w:bidi="ar-SA"/>
      </w:rPr>
    </w:lvl>
    <w:lvl w:ilvl="7" w:tplc="482C3B08">
      <w:numFmt w:val="bullet"/>
      <w:lvlText w:val="•"/>
      <w:lvlJc w:val="left"/>
      <w:pPr>
        <w:ind w:left="6550" w:hanging="317"/>
      </w:pPr>
      <w:rPr>
        <w:rFonts w:hint="default"/>
        <w:lang w:eastAsia="en-US" w:bidi="ar-SA"/>
      </w:rPr>
    </w:lvl>
    <w:lvl w:ilvl="8" w:tplc="164A8274">
      <w:numFmt w:val="bullet"/>
      <w:lvlText w:val="•"/>
      <w:lvlJc w:val="left"/>
      <w:pPr>
        <w:ind w:left="7469" w:hanging="317"/>
      </w:pPr>
      <w:rPr>
        <w:rFonts w:hint="default"/>
        <w:lang w:eastAsia="en-US" w:bidi="ar-SA"/>
      </w:rPr>
    </w:lvl>
  </w:abstractNum>
  <w:abstractNum w:abstractNumId="37" w15:restartNumberingAfterBreak="0">
    <w:nsid w:val="30A7211C"/>
    <w:multiLevelType w:val="hybridMultilevel"/>
    <w:tmpl w:val="A8EC03D6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A266F6"/>
    <w:multiLevelType w:val="hybridMultilevel"/>
    <w:tmpl w:val="576E8D3A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FB4FE1"/>
    <w:multiLevelType w:val="hybridMultilevel"/>
    <w:tmpl w:val="B84CB282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652B17"/>
    <w:multiLevelType w:val="hybridMultilevel"/>
    <w:tmpl w:val="BCB0565C"/>
    <w:lvl w:ilvl="0" w:tplc="5A108790">
      <w:start w:val="1"/>
      <w:numFmt w:val="decimal"/>
      <w:lvlText w:val="%1)"/>
      <w:lvlJc w:val="left"/>
      <w:pPr>
        <w:ind w:left="116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48E02AA0">
      <w:numFmt w:val="bullet"/>
      <w:lvlText w:val="•"/>
      <w:lvlJc w:val="left"/>
      <w:pPr>
        <w:ind w:left="1038" w:hanging="303"/>
      </w:pPr>
      <w:rPr>
        <w:rFonts w:hint="default"/>
        <w:lang w:eastAsia="en-US" w:bidi="ar-SA"/>
      </w:rPr>
    </w:lvl>
    <w:lvl w:ilvl="2" w:tplc="AF6679D0">
      <w:numFmt w:val="bullet"/>
      <w:lvlText w:val="•"/>
      <w:lvlJc w:val="left"/>
      <w:pPr>
        <w:ind w:left="1957" w:hanging="303"/>
      </w:pPr>
      <w:rPr>
        <w:rFonts w:hint="default"/>
        <w:lang w:eastAsia="en-US" w:bidi="ar-SA"/>
      </w:rPr>
    </w:lvl>
    <w:lvl w:ilvl="3" w:tplc="7C14727C">
      <w:numFmt w:val="bullet"/>
      <w:lvlText w:val="•"/>
      <w:lvlJc w:val="left"/>
      <w:pPr>
        <w:ind w:left="2875" w:hanging="303"/>
      </w:pPr>
      <w:rPr>
        <w:rFonts w:hint="default"/>
        <w:lang w:eastAsia="en-US" w:bidi="ar-SA"/>
      </w:rPr>
    </w:lvl>
    <w:lvl w:ilvl="4" w:tplc="92740676">
      <w:numFmt w:val="bullet"/>
      <w:lvlText w:val="•"/>
      <w:lvlJc w:val="left"/>
      <w:pPr>
        <w:ind w:left="3794" w:hanging="303"/>
      </w:pPr>
      <w:rPr>
        <w:rFonts w:hint="default"/>
        <w:lang w:eastAsia="en-US" w:bidi="ar-SA"/>
      </w:rPr>
    </w:lvl>
    <w:lvl w:ilvl="5" w:tplc="168662DC">
      <w:numFmt w:val="bullet"/>
      <w:lvlText w:val="•"/>
      <w:lvlJc w:val="left"/>
      <w:pPr>
        <w:ind w:left="4713" w:hanging="303"/>
      </w:pPr>
      <w:rPr>
        <w:rFonts w:hint="default"/>
        <w:lang w:eastAsia="en-US" w:bidi="ar-SA"/>
      </w:rPr>
    </w:lvl>
    <w:lvl w:ilvl="6" w:tplc="FD961FE0">
      <w:numFmt w:val="bullet"/>
      <w:lvlText w:val="•"/>
      <w:lvlJc w:val="left"/>
      <w:pPr>
        <w:ind w:left="5631" w:hanging="303"/>
      </w:pPr>
      <w:rPr>
        <w:rFonts w:hint="default"/>
        <w:lang w:eastAsia="en-US" w:bidi="ar-SA"/>
      </w:rPr>
    </w:lvl>
    <w:lvl w:ilvl="7" w:tplc="18968192">
      <w:numFmt w:val="bullet"/>
      <w:lvlText w:val="•"/>
      <w:lvlJc w:val="left"/>
      <w:pPr>
        <w:ind w:left="6550" w:hanging="303"/>
      </w:pPr>
      <w:rPr>
        <w:rFonts w:hint="default"/>
        <w:lang w:eastAsia="en-US" w:bidi="ar-SA"/>
      </w:rPr>
    </w:lvl>
    <w:lvl w:ilvl="8" w:tplc="26447642">
      <w:numFmt w:val="bullet"/>
      <w:lvlText w:val="•"/>
      <w:lvlJc w:val="left"/>
      <w:pPr>
        <w:ind w:left="7469" w:hanging="303"/>
      </w:pPr>
      <w:rPr>
        <w:rFonts w:hint="default"/>
        <w:lang w:eastAsia="en-US" w:bidi="ar-SA"/>
      </w:rPr>
    </w:lvl>
  </w:abstractNum>
  <w:abstractNum w:abstractNumId="41" w15:restartNumberingAfterBreak="0">
    <w:nsid w:val="3B962C4C"/>
    <w:multiLevelType w:val="hybridMultilevel"/>
    <w:tmpl w:val="51FEF290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5D0A45"/>
    <w:multiLevelType w:val="hybridMultilevel"/>
    <w:tmpl w:val="5838B71E"/>
    <w:lvl w:ilvl="0" w:tplc="7AC432C8">
      <w:start w:val="1"/>
      <w:numFmt w:val="decimal"/>
      <w:lvlText w:val="%1)"/>
      <w:lvlJc w:val="left"/>
      <w:pPr>
        <w:ind w:left="116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030C542">
      <w:numFmt w:val="bullet"/>
      <w:lvlText w:val="•"/>
      <w:lvlJc w:val="left"/>
      <w:pPr>
        <w:ind w:left="1038" w:hanging="288"/>
      </w:pPr>
      <w:rPr>
        <w:rFonts w:hint="default"/>
        <w:lang w:eastAsia="en-US" w:bidi="ar-SA"/>
      </w:rPr>
    </w:lvl>
    <w:lvl w:ilvl="2" w:tplc="0D5AB0C0">
      <w:numFmt w:val="bullet"/>
      <w:lvlText w:val="•"/>
      <w:lvlJc w:val="left"/>
      <w:pPr>
        <w:ind w:left="1957" w:hanging="288"/>
      </w:pPr>
      <w:rPr>
        <w:rFonts w:hint="default"/>
        <w:lang w:eastAsia="en-US" w:bidi="ar-SA"/>
      </w:rPr>
    </w:lvl>
    <w:lvl w:ilvl="3" w:tplc="4D040EF0">
      <w:numFmt w:val="bullet"/>
      <w:lvlText w:val="•"/>
      <w:lvlJc w:val="left"/>
      <w:pPr>
        <w:ind w:left="2875" w:hanging="288"/>
      </w:pPr>
      <w:rPr>
        <w:rFonts w:hint="default"/>
        <w:lang w:eastAsia="en-US" w:bidi="ar-SA"/>
      </w:rPr>
    </w:lvl>
    <w:lvl w:ilvl="4" w:tplc="491AE2EC">
      <w:numFmt w:val="bullet"/>
      <w:lvlText w:val="•"/>
      <w:lvlJc w:val="left"/>
      <w:pPr>
        <w:ind w:left="3794" w:hanging="288"/>
      </w:pPr>
      <w:rPr>
        <w:rFonts w:hint="default"/>
        <w:lang w:eastAsia="en-US" w:bidi="ar-SA"/>
      </w:rPr>
    </w:lvl>
    <w:lvl w:ilvl="5" w:tplc="F8F2047A">
      <w:numFmt w:val="bullet"/>
      <w:lvlText w:val="•"/>
      <w:lvlJc w:val="left"/>
      <w:pPr>
        <w:ind w:left="4713" w:hanging="288"/>
      </w:pPr>
      <w:rPr>
        <w:rFonts w:hint="default"/>
        <w:lang w:eastAsia="en-US" w:bidi="ar-SA"/>
      </w:rPr>
    </w:lvl>
    <w:lvl w:ilvl="6" w:tplc="F7BC7866">
      <w:numFmt w:val="bullet"/>
      <w:lvlText w:val="•"/>
      <w:lvlJc w:val="left"/>
      <w:pPr>
        <w:ind w:left="5631" w:hanging="288"/>
      </w:pPr>
      <w:rPr>
        <w:rFonts w:hint="default"/>
        <w:lang w:eastAsia="en-US" w:bidi="ar-SA"/>
      </w:rPr>
    </w:lvl>
    <w:lvl w:ilvl="7" w:tplc="482C22BA">
      <w:numFmt w:val="bullet"/>
      <w:lvlText w:val="•"/>
      <w:lvlJc w:val="left"/>
      <w:pPr>
        <w:ind w:left="6550" w:hanging="288"/>
      </w:pPr>
      <w:rPr>
        <w:rFonts w:hint="default"/>
        <w:lang w:eastAsia="en-US" w:bidi="ar-SA"/>
      </w:rPr>
    </w:lvl>
    <w:lvl w:ilvl="8" w:tplc="A672CCCA">
      <w:numFmt w:val="bullet"/>
      <w:lvlText w:val="•"/>
      <w:lvlJc w:val="left"/>
      <w:pPr>
        <w:ind w:left="7469" w:hanging="288"/>
      </w:pPr>
      <w:rPr>
        <w:rFonts w:hint="default"/>
        <w:lang w:eastAsia="en-US" w:bidi="ar-SA"/>
      </w:rPr>
    </w:lvl>
  </w:abstractNum>
  <w:abstractNum w:abstractNumId="43" w15:restartNumberingAfterBreak="0">
    <w:nsid w:val="3E686422"/>
    <w:multiLevelType w:val="hybridMultilevel"/>
    <w:tmpl w:val="6BD8D58A"/>
    <w:lvl w:ilvl="0" w:tplc="C43602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8F3CDC"/>
    <w:multiLevelType w:val="hybridMultilevel"/>
    <w:tmpl w:val="6DE6800E"/>
    <w:lvl w:ilvl="0" w:tplc="25A803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6A6588"/>
    <w:multiLevelType w:val="hybridMultilevel"/>
    <w:tmpl w:val="F842C2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4C21AE"/>
    <w:multiLevelType w:val="hybridMultilevel"/>
    <w:tmpl w:val="AA10C228"/>
    <w:lvl w:ilvl="0" w:tplc="08003974">
      <w:start w:val="1"/>
      <w:numFmt w:val="decimal"/>
      <w:lvlText w:val="%1)"/>
      <w:lvlJc w:val="left"/>
      <w:pPr>
        <w:ind w:left="116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70C29A2">
      <w:numFmt w:val="bullet"/>
      <w:lvlText w:val="•"/>
      <w:lvlJc w:val="left"/>
      <w:pPr>
        <w:ind w:left="1038" w:hanging="432"/>
      </w:pPr>
      <w:rPr>
        <w:rFonts w:hint="default"/>
        <w:lang w:eastAsia="en-US" w:bidi="ar-SA"/>
      </w:rPr>
    </w:lvl>
    <w:lvl w:ilvl="2" w:tplc="9F0E74B0">
      <w:numFmt w:val="bullet"/>
      <w:lvlText w:val="•"/>
      <w:lvlJc w:val="left"/>
      <w:pPr>
        <w:ind w:left="1957" w:hanging="432"/>
      </w:pPr>
      <w:rPr>
        <w:rFonts w:hint="default"/>
        <w:lang w:eastAsia="en-US" w:bidi="ar-SA"/>
      </w:rPr>
    </w:lvl>
    <w:lvl w:ilvl="3" w:tplc="E15C3984">
      <w:numFmt w:val="bullet"/>
      <w:lvlText w:val="•"/>
      <w:lvlJc w:val="left"/>
      <w:pPr>
        <w:ind w:left="2875" w:hanging="432"/>
      </w:pPr>
      <w:rPr>
        <w:rFonts w:hint="default"/>
        <w:lang w:eastAsia="en-US" w:bidi="ar-SA"/>
      </w:rPr>
    </w:lvl>
    <w:lvl w:ilvl="4" w:tplc="EBF23008">
      <w:numFmt w:val="bullet"/>
      <w:lvlText w:val="•"/>
      <w:lvlJc w:val="left"/>
      <w:pPr>
        <w:ind w:left="3794" w:hanging="432"/>
      </w:pPr>
      <w:rPr>
        <w:rFonts w:hint="default"/>
        <w:lang w:eastAsia="en-US" w:bidi="ar-SA"/>
      </w:rPr>
    </w:lvl>
    <w:lvl w:ilvl="5" w:tplc="FC18E5EC">
      <w:numFmt w:val="bullet"/>
      <w:lvlText w:val="•"/>
      <w:lvlJc w:val="left"/>
      <w:pPr>
        <w:ind w:left="4713" w:hanging="432"/>
      </w:pPr>
      <w:rPr>
        <w:rFonts w:hint="default"/>
        <w:lang w:eastAsia="en-US" w:bidi="ar-SA"/>
      </w:rPr>
    </w:lvl>
    <w:lvl w:ilvl="6" w:tplc="14869664">
      <w:numFmt w:val="bullet"/>
      <w:lvlText w:val="•"/>
      <w:lvlJc w:val="left"/>
      <w:pPr>
        <w:ind w:left="5631" w:hanging="432"/>
      </w:pPr>
      <w:rPr>
        <w:rFonts w:hint="default"/>
        <w:lang w:eastAsia="en-US" w:bidi="ar-SA"/>
      </w:rPr>
    </w:lvl>
    <w:lvl w:ilvl="7" w:tplc="ED02F28E">
      <w:numFmt w:val="bullet"/>
      <w:lvlText w:val="•"/>
      <w:lvlJc w:val="left"/>
      <w:pPr>
        <w:ind w:left="6550" w:hanging="432"/>
      </w:pPr>
      <w:rPr>
        <w:rFonts w:hint="default"/>
        <w:lang w:eastAsia="en-US" w:bidi="ar-SA"/>
      </w:rPr>
    </w:lvl>
    <w:lvl w:ilvl="8" w:tplc="FAE854BA">
      <w:numFmt w:val="bullet"/>
      <w:lvlText w:val="•"/>
      <w:lvlJc w:val="left"/>
      <w:pPr>
        <w:ind w:left="7469" w:hanging="432"/>
      </w:pPr>
      <w:rPr>
        <w:rFonts w:hint="default"/>
        <w:lang w:eastAsia="en-US" w:bidi="ar-SA"/>
      </w:rPr>
    </w:lvl>
  </w:abstractNum>
  <w:abstractNum w:abstractNumId="47" w15:restartNumberingAfterBreak="0">
    <w:nsid w:val="463A58BD"/>
    <w:multiLevelType w:val="hybridMultilevel"/>
    <w:tmpl w:val="25686244"/>
    <w:lvl w:ilvl="0" w:tplc="315AB05E">
      <w:start w:val="2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A688D3E">
      <w:start w:val="1"/>
      <w:numFmt w:val="decimal"/>
      <w:lvlText w:val="%2)"/>
      <w:lvlJc w:val="left"/>
      <w:pPr>
        <w:ind w:left="11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29F02566">
      <w:numFmt w:val="bullet"/>
      <w:lvlText w:val="•"/>
      <w:lvlJc w:val="left"/>
      <w:pPr>
        <w:ind w:left="1354" w:hanging="370"/>
      </w:pPr>
      <w:rPr>
        <w:rFonts w:hint="default"/>
        <w:lang w:eastAsia="en-US" w:bidi="ar-SA"/>
      </w:rPr>
    </w:lvl>
    <w:lvl w:ilvl="3" w:tplc="0ECAAF56">
      <w:numFmt w:val="bullet"/>
      <w:lvlText w:val="•"/>
      <w:lvlJc w:val="left"/>
      <w:pPr>
        <w:ind w:left="2348" w:hanging="370"/>
      </w:pPr>
      <w:rPr>
        <w:rFonts w:hint="default"/>
        <w:lang w:eastAsia="en-US" w:bidi="ar-SA"/>
      </w:rPr>
    </w:lvl>
    <w:lvl w:ilvl="4" w:tplc="07884B6E">
      <w:numFmt w:val="bullet"/>
      <w:lvlText w:val="•"/>
      <w:lvlJc w:val="left"/>
      <w:pPr>
        <w:ind w:left="3342" w:hanging="370"/>
      </w:pPr>
      <w:rPr>
        <w:rFonts w:hint="default"/>
        <w:lang w:eastAsia="en-US" w:bidi="ar-SA"/>
      </w:rPr>
    </w:lvl>
    <w:lvl w:ilvl="5" w:tplc="176AAC1E">
      <w:numFmt w:val="bullet"/>
      <w:lvlText w:val="•"/>
      <w:lvlJc w:val="left"/>
      <w:pPr>
        <w:ind w:left="4336" w:hanging="370"/>
      </w:pPr>
      <w:rPr>
        <w:rFonts w:hint="default"/>
        <w:lang w:eastAsia="en-US" w:bidi="ar-SA"/>
      </w:rPr>
    </w:lvl>
    <w:lvl w:ilvl="6" w:tplc="6ECE38D8">
      <w:numFmt w:val="bullet"/>
      <w:lvlText w:val="•"/>
      <w:lvlJc w:val="left"/>
      <w:pPr>
        <w:ind w:left="5330" w:hanging="370"/>
      </w:pPr>
      <w:rPr>
        <w:rFonts w:hint="default"/>
        <w:lang w:eastAsia="en-US" w:bidi="ar-SA"/>
      </w:rPr>
    </w:lvl>
    <w:lvl w:ilvl="7" w:tplc="07E64FA4">
      <w:numFmt w:val="bullet"/>
      <w:lvlText w:val="•"/>
      <w:lvlJc w:val="left"/>
      <w:pPr>
        <w:ind w:left="6324" w:hanging="370"/>
      </w:pPr>
      <w:rPr>
        <w:rFonts w:hint="default"/>
        <w:lang w:eastAsia="en-US" w:bidi="ar-SA"/>
      </w:rPr>
    </w:lvl>
    <w:lvl w:ilvl="8" w:tplc="9E5EFD2E">
      <w:numFmt w:val="bullet"/>
      <w:lvlText w:val="•"/>
      <w:lvlJc w:val="left"/>
      <w:pPr>
        <w:ind w:left="7318" w:hanging="370"/>
      </w:pPr>
      <w:rPr>
        <w:rFonts w:hint="default"/>
        <w:lang w:eastAsia="en-US" w:bidi="ar-SA"/>
      </w:rPr>
    </w:lvl>
  </w:abstractNum>
  <w:abstractNum w:abstractNumId="48" w15:restartNumberingAfterBreak="0">
    <w:nsid w:val="488D7C18"/>
    <w:multiLevelType w:val="hybridMultilevel"/>
    <w:tmpl w:val="CCE4C04E"/>
    <w:lvl w:ilvl="0" w:tplc="07B4C928">
      <w:start w:val="1"/>
      <w:numFmt w:val="decimal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7983B66">
      <w:numFmt w:val="bullet"/>
      <w:lvlText w:val="•"/>
      <w:lvlJc w:val="left"/>
      <w:pPr>
        <w:ind w:left="1038" w:hanging="286"/>
      </w:pPr>
      <w:rPr>
        <w:rFonts w:hint="default"/>
        <w:lang w:eastAsia="en-US" w:bidi="ar-SA"/>
      </w:rPr>
    </w:lvl>
    <w:lvl w:ilvl="2" w:tplc="31C837EA">
      <w:numFmt w:val="bullet"/>
      <w:lvlText w:val="•"/>
      <w:lvlJc w:val="left"/>
      <w:pPr>
        <w:ind w:left="1957" w:hanging="286"/>
      </w:pPr>
      <w:rPr>
        <w:rFonts w:hint="default"/>
        <w:lang w:eastAsia="en-US" w:bidi="ar-SA"/>
      </w:rPr>
    </w:lvl>
    <w:lvl w:ilvl="3" w:tplc="889E8DB0">
      <w:numFmt w:val="bullet"/>
      <w:lvlText w:val="•"/>
      <w:lvlJc w:val="left"/>
      <w:pPr>
        <w:ind w:left="2875" w:hanging="286"/>
      </w:pPr>
      <w:rPr>
        <w:rFonts w:hint="default"/>
        <w:lang w:eastAsia="en-US" w:bidi="ar-SA"/>
      </w:rPr>
    </w:lvl>
    <w:lvl w:ilvl="4" w:tplc="003A170A">
      <w:numFmt w:val="bullet"/>
      <w:lvlText w:val="•"/>
      <w:lvlJc w:val="left"/>
      <w:pPr>
        <w:ind w:left="3794" w:hanging="286"/>
      </w:pPr>
      <w:rPr>
        <w:rFonts w:hint="default"/>
        <w:lang w:eastAsia="en-US" w:bidi="ar-SA"/>
      </w:rPr>
    </w:lvl>
    <w:lvl w:ilvl="5" w:tplc="60DC6540">
      <w:numFmt w:val="bullet"/>
      <w:lvlText w:val="•"/>
      <w:lvlJc w:val="left"/>
      <w:pPr>
        <w:ind w:left="4713" w:hanging="286"/>
      </w:pPr>
      <w:rPr>
        <w:rFonts w:hint="default"/>
        <w:lang w:eastAsia="en-US" w:bidi="ar-SA"/>
      </w:rPr>
    </w:lvl>
    <w:lvl w:ilvl="6" w:tplc="CCE4C990">
      <w:numFmt w:val="bullet"/>
      <w:lvlText w:val="•"/>
      <w:lvlJc w:val="left"/>
      <w:pPr>
        <w:ind w:left="5631" w:hanging="286"/>
      </w:pPr>
      <w:rPr>
        <w:rFonts w:hint="default"/>
        <w:lang w:eastAsia="en-US" w:bidi="ar-SA"/>
      </w:rPr>
    </w:lvl>
    <w:lvl w:ilvl="7" w:tplc="30E29CB6">
      <w:numFmt w:val="bullet"/>
      <w:lvlText w:val="•"/>
      <w:lvlJc w:val="left"/>
      <w:pPr>
        <w:ind w:left="6550" w:hanging="286"/>
      </w:pPr>
      <w:rPr>
        <w:rFonts w:hint="default"/>
        <w:lang w:eastAsia="en-US" w:bidi="ar-SA"/>
      </w:rPr>
    </w:lvl>
    <w:lvl w:ilvl="8" w:tplc="81E482D6">
      <w:numFmt w:val="bullet"/>
      <w:lvlText w:val="•"/>
      <w:lvlJc w:val="left"/>
      <w:pPr>
        <w:ind w:left="7469" w:hanging="286"/>
      </w:pPr>
      <w:rPr>
        <w:rFonts w:hint="default"/>
        <w:lang w:eastAsia="en-US" w:bidi="ar-SA"/>
      </w:rPr>
    </w:lvl>
  </w:abstractNum>
  <w:abstractNum w:abstractNumId="49" w15:restartNumberingAfterBreak="0">
    <w:nsid w:val="4920074E"/>
    <w:multiLevelType w:val="hybridMultilevel"/>
    <w:tmpl w:val="B4C469EE"/>
    <w:lvl w:ilvl="0" w:tplc="53205C16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664C1AC">
      <w:start w:val="1"/>
      <w:numFmt w:val="decimal"/>
      <w:lvlText w:val="%2)"/>
      <w:lvlJc w:val="left"/>
      <w:pPr>
        <w:ind w:left="109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5644C28C">
      <w:numFmt w:val="bullet"/>
      <w:lvlText w:val="•"/>
      <w:lvlJc w:val="left"/>
      <w:pPr>
        <w:ind w:left="2011" w:hanging="260"/>
      </w:pPr>
      <w:rPr>
        <w:rFonts w:hint="default"/>
        <w:lang w:eastAsia="en-US" w:bidi="ar-SA"/>
      </w:rPr>
    </w:lvl>
    <w:lvl w:ilvl="3" w:tplc="F8AEAE0C">
      <w:numFmt w:val="bullet"/>
      <w:lvlText w:val="•"/>
      <w:lvlJc w:val="left"/>
      <w:pPr>
        <w:ind w:left="2923" w:hanging="260"/>
      </w:pPr>
      <w:rPr>
        <w:rFonts w:hint="default"/>
        <w:lang w:eastAsia="en-US" w:bidi="ar-SA"/>
      </w:rPr>
    </w:lvl>
    <w:lvl w:ilvl="4" w:tplc="9CF875C4">
      <w:numFmt w:val="bullet"/>
      <w:lvlText w:val="•"/>
      <w:lvlJc w:val="left"/>
      <w:pPr>
        <w:ind w:left="3835" w:hanging="260"/>
      </w:pPr>
      <w:rPr>
        <w:rFonts w:hint="default"/>
        <w:lang w:eastAsia="en-US" w:bidi="ar-SA"/>
      </w:rPr>
    </w:lvl>
    <w:lvl w:ilvl="5" w:tplc="4120F6EE">
      <w:numFmt w:val="bullet"/>
      <w:lvlText w:val="•"/>
      <w:lvlJc w:val="left"/>
      <w:pPr>
        <w:ind w:left="4747" w:hanging="260"/>
      </w:pPr>
      <w:rPr>
        <w:rFonts w:hint="default"/>
        <w:lang w:eastAsia="en-US" w:bidi="ar-SA"/>
      </w:rPr>
    </w:lvl>
    <w:lvl w:ilvl="6" w:tplc="ADAAE8DA">
      <w:numFmt w:val="bullet"/>
      <w:lvlText w:val="•"/>
      <w:lvlJc w:val="left"/>
      <w:pPr>
        <w:ind w:left="5659" w:hanging="260"/>
      </w:pPr>
      <w:rPr>
        <w:rFonts w:hint="default"/>
        <w:lang w:eastAsia="en-US" w:bidi="ar-SA"/>
      </w:rPr>
    </w:lvl>
    <w:lvl w:ilvl="7" w:tplc="B53EADCE">
      <w:numFmt w:val="bullet"/>
      <w:lvlText w:val="•"/>
      <w:lvlJc w:val="left"/>
      <w:pPr>
        <w:ind w:left="6570" w:hanging="260"/>
      </w:pPr>
      <w:rPr>
        <w:rFonts w:hint="default"/>
        <w:lang w:eastAsia="en-US" w:bidi="ar-SA"/>
      </w:rPr>
    </w:lvl>
    <w:lvl w:ilvl="8" w:tplc="51AEDD94">
      <w:numFmt w:val="bullet"/>
      <w:lvlText w:val="•"/>
      <w:lvlJc w:val="left"/>
      <w:pPr>
        <w:ind w:left="7482" w:hanging="260"/>
      </w:pPr>
      <w:rPr>
        <w:rFonts w:hint="default"/>
        <w:lang w:eastAsia="en-US" w:bidi="ar-SA"/>
      </w:rPr>
    </w:lvl>
  </w:abstractNum>
  <w:abstractNum w:abstractNumId="50" w15:restartNumberingAfterBreak="0">
    <w:nsid w:val="4C14514B"/>
    <w:multiLevelType w:val="hybridMultilevel"/>
    <w:tmpl w:val="17AA130E"/>
    <w:lvl w:ilvl="0" w:tplc="08201D40">
      <w:start w:val="1"/>
      <w:numFmt w:val="upperRoman"/>
      <w:lvlText w:val="%1."/>
      <w:lvlJc w:val="left"/>
      <w:pPr>
        <w:ind w:left="3698" w:hanging="72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eastAsia="en-US" w:bidi="ar-SA"/>
      </w:rPr>
    </w:lvl>
    <w:lvl w:ilvl="1" w:tplc="4C26C600">
      <w:start w:val="1"/>
      <w:numFmt w:val="decimal"/>
      <w:lvlText w:val="%2)"/>
      <w:lvlJc w:val="left"/>
      <w:pPr>
        <w:ind w:left="2359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BBD8EF44">
      <w:start w:val="1"/>
      <w:numFmt w:val="decimal"/>
      <w:lvlText w:val="%3)"/>
      <w:lvlJc w:val="left"/>
      <w:pPr>
        <w:ind w:left="2525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3" w:tplc="9D1A5712">
      <w:numFmt w:val="bullet"/>
      <w:lvlText w:val="•"/>
      <w:lvlJc w:val="left"/>
      <w:pPr>
        <w:ind w:left="2836" w:hanging="281"/>
      </w:pPr>
      <w:rPr>
        <w:rFonts w:hint="default"/>
        <w:lang w:eastAsia="en-US" w:bidi="ar-SA"/>
      </w:rPr>
    </w:lvl>
    <w:lvl w:ilvl="4" w:tplc="E95E42C6">
      <w:numFmt w:val="bullet"/>
      <w:lvlText w:val="•"/>
      <w:lvlJc w:val="left"/>
      <w:pPr>
        <w:ind w:left="5476" w:hanging="281"/>
      </w:pPr>
      <w:rPr>
        <w:rFonts w:hint="default"/>
        <w:lang w:eastAsia="en-US" w:bidi="ar-SA"/>
      </w:rPr>
    </w:lvl>
    <w:lvl w:ilvl="5" w:tplc="265C01B0">
      <w:numFmt w:val="bullet"/>
      <w:lvlText w:val="•"/>
      <w:lvlJc w:val="left"/>
      <w:pPr>
        <w:ind w:left="6327" w:hanging="281"/>
      </w:pPr>
      <w:rPr>
        <w:rFonts w:hint="default"/>
        <w:lang w:eastAsia="en-US" w:bidi="ar-SA"/>
      </w:rPr>
    </w:lvl>
    <w:lvl w:ilvl="6" w:tplc="0B96C014">
      <w:numFmt w:val="bullet"/>
      <w:lvlText w:val="•"/>
      <w:lvlJc w:val="left"/>
      <w:pPr>
        <w:ind w:left="7178" w:hanging="281"/>
      </w:pPr>
      <w:rPr>
        <w:rFonts w:hint="default"/>
        <w:lang w:eastAsia="en-US" w:bidi="ar-SA"/>
      </w:rPr>
    </w:lvl>
    <w:lvl w:ilvl="7" w:tplc="3B8A8192">
      <w:numFmt w:val="bullet"/>
      <w:lvlText w:val="•"/>
      <w:lvlJc w:val="left"/>
      <w:pPr>
        <w:ind w:left="8029" w:hanging="281"/>
      </w:pPr>
      <w:rPr>
        <w:rFonts w:hint="default"/>
        <w:lang w:eastAsia="en-US" w:bidi="ar-SA"/>
      </w:rPr>
    </w:lvl>
    <w:lvl w:ilvl="8" w:tplc="58E6E652">
      <w:numFmt w:val="bullet"/>
      <w:lvlText w:val="•"/>
      <w:lvlJc w:val="left"/>
      <w:pPr>
        <w:ind w:left="8880" w:hanging="281"/>
      </w:pPr>
      <w:rPr>
        <w:rFonts w:hint="default"/>
        <w:lang w:eastAsia="en-US" w:bidi="ar-SA"/>
      </w:rPr>
    </w:lvl>
  </w:abstractNum>
  <w:abstractNum w:abstractNumId="51" w15:restartNumberingAfterBreak="0">
    <w:nsid w:val="4C4F292C"/>
    <w:multiLevelType w:val="hybridMultilevel"/>
    <w:tmpl w:val="B226FB3A"/>
    <w:lvl w:ilvl="0" w:tplc="25FECF2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2" w15:restartNumberingAfterBreak="0">
    <w:nsid w:val="4DB44AD0"/>
    <w:multiLevelType w:val="hybridMultilevel"/>
    <w:tmpl w:val="AA40EF12"/>
    <w:lvl w:ilvl="0" w:tplc="281A0011">
      <w:start w:val="1"/>
      <w:numFmt w:val="decimal"/>
      <w:lvlText w:val="%1)"/>
      <w:lvlJc w:val="left"/>
      <w:pPr>
        <w:ind w:left="1555" w:hanging="360"/>
      </w:pPr>
    </w:lvl>
    <w:lvl w:ilvl="1" w:tplc="08090019" w:tentative="1">
      <w:start w:val="1"/>
      <w:numFmt w:val="lowerLetter"/>
      <w:lvlText w:val="%2."/>
      <w:lvlJc w:val="left"/>
      <w:pPr>
        <w:ind w:left="2275" w:hanging="360"/>
      </w:pPr>
    </w:lvl>
    <w:lvl w:ilvl="2" w:tplc="0809001B" w:tentative="1">
      <w:start w:val="1"/>
      <w:numFmt w:val="lowerRoman"/>
      <w:lvlText w:val="%3."/>
      <w:lvlJc w:val="right"/>
      <w:pPr>
        <w:ind w:left="2995" w:hanging="180"/>
      </w:pPr>
    </w:lvl>
    <w:lvl w:ilvl="3" w:tplc="0809000F" w:tentative="1">
      <w:start w:val="1"/>
      <w:numFmt w:val="decimal"/>
      <w:lvlText w:val="%4."/>
      <w:lvlJc w:val="left"/>
      <w:pPr>
        <w:ind w:left="3715" w:hanging="360"/>
      </w:pPr>
    </w:lvl>
    <w:lvl w:ilvl="4" w:tplc="08090019" w:tentative="1">
      <w:start w:val="1"/>
      <w:numFmt w:val="lowerLetter"/>
      <w:lvlText w:val="%5."/>
      <w:lvlJc w:val="left"/>
      <w:pPr>
        <w:ind w:left="4435" w:hanging="360"/>
      </w:pPr>
    </w:lvl>
    <w:lvl w:ilvl="5" w:tplc="0809001B" w:tentative="1">
      <w:start w:val="1"/>
      <w:numFmt w:val="lowerRoman"/>
      <w:lvlText w:val="%6."/>
      <w:lvlJc w:val="right"/>
      <w:pPr>
        <w:ind w:left="5155" w:hanging="180"/>
      </w:pPr>
    </w:lvl>
    <w:lvl w:ilvl="6" w:tplc="0809000F" w:tentative="1">
      <w:start w:val="1"/>
      <w:numFmt w:val="decimal"/>
      <w:lvlText w:val="%7."/>
      <w:lvlJc w:val="left"/>
      <w:pPr>
        <w:ind w:left="5875" w:hanging="360"/>
      </w:pPr>
    </w:lvl>
    <w:lvl w:ilvl="7" w:tplc="08090019" w:tentative="1">
      <w:start w:val="1"/>
      <w:numFmt w:val="lowerLetter"/>
      <w:lvlText w:val="%8."/>
      <w:lvlJc w:val="left"/>
      <w:pPr>
        <w:ind w:left="6595" w:hanging="360"/>
      </w:pPr>
    </w:lvl>
    <w:lvl w:ilvl="8" w:tplc="08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53" w15:restartNumberingAfterBreak="0">
    <w:nsid w:val="4DBC6CBC"/>
    <w:multiLevelType w:val="hybridMultilevel"/>
    <w:tmpl w:val="8EEEDB50"/>
    <w:lvl w:ilvl="0" w:tplc="B3E4AE9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2025FE"/>
    <w:multiLevelType w:val="hybridMultilevel"/>
    <w:tmpl w:val="84CE6C28"/>
    <w:lvl w:ilvl="0" w:tplc="B406D33A">
      <w:start w:val="1"/>
      <w:numFmt w:val="decimal"/>
      <w:lvlText w:val="%1)"/>
      <w:lvlJc w:val="left"/>
      <w:pPr>
        <w:ind w:left="116" w:hanging="417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5F29026">
      <w:numFmt w:val="bullet"/>
      <w:lvlText w:val="•"/>
      <w:lvlJc w:val="left"/>
      <w:pPr>
        <w:ind w:left="1038" w:hanging="417"/>
      </w:pPr>
      <w:rPr>
        <w:rFonts w:hint="default"/>
        <w:lang w:eastAsia="en-US" w:bidi="ar-SA"/>
      </w:rPr>
    </w:lvl>
    <w:lvl w:ilvl="2" w:tplc="77149582">
      <w:numFmt w:val="bullet"/>
      <w:lvlText w:val="•"/>
      <w:lvlJc w:val="left"/>
      <w:pPr>
        <w:ind w:left="1957" w:hanging="417"/>
      </w:pPr>
      <w:rPr>
        <w:rFonts w:hint="default"/>
        <w:lang w:eastAsia="en-US" w:bidi="ar-SA"/>
      </w:rPr>
    </w:lvl>
    <w:lvl w:ilvl="3" w:tplc="2FD8FE0E">
      <w:numFmt w:val="bullet"/>
      <w:lvlText w:val="•"/>
      <w:lvlJc w:val="left"/>
      <w:pPr>
        <w:ind w:left="2875" w:hanging="417"/>
      </w:pPr>
      <w:rPr>
        <w:rFonts w:hint="default"/>
        <w:lang w:eastAsia="en-US" w:bidi="ar-SA"/>
      </w:rPr>
    </w:lvl>
    <w:lvl w:ilvl="4" w:tplc="EBBE8C84">
      <w:numFmt w:val="bullet"/>
      <w:lvlText w:val="•"/>
      <w:lvlJc w:val="left"/>
      <w:pPr>
        <w:ind w:left="3794" w:hanging="417"/>
      </w:pPr>
      <w:rPr>
        <w:rFonts w:hint="default"/>
        <w:lang w:eastAsia="en-US" w:bidi="ar-SA"/>
      </w:rPr>
    </w:lvl>
    <w:lvl w:ilvl="5" w:tplc="1AB02EEE">
      <w:numFmt w:val="bullet"/>
      <w:lvlText w:val="•"/>
      <w:lvlJc w:val="left"/>
      <w:pPr>
        <w:ind w:left="4713" w:hanging="417"/>
      </w:pPr>
      <w:rPr>
        <w:rFonts w:hint="default"/>
        <w:lang w:eastAsia="en-US" w:bidi="ar-SA"/>
      </w:rPr>
    </w:lvl>
    <w:lvl w:ilvl="6" w:tplc="C2F49F72">
      <w:numFmt w:val="bullet"/>
      <w:lvlText w:val="•"/>
      <w:lvlJc w:val="left"/>
      <w:pPr>
        <w:ind w:left="5631" w:hanging="417"/>
      </w:pPr>
      <w:rPr>
        <w:rFonts w:hint="default"/>
        <w:lang w:eastAsia="en-US" w:bidi="ar-SA"/>
      </w:rPr>
    </w:lvl>
    <w:lvl w:ilvl="7" w:tplc="64FA2966">
      <w:numFmt w:val="bullet"/>
      <w:lvlText w:val="•"/>
      <w:lvlJc w:val="left"/>
      <w:pPr>
        <w:ind w:left="6550" w:hanging="417"/>
      </w:pPr>
      <w:rPr>
        <w:rFonts w:hint="default"/>
        <w:lang w:eastAsia="en-US" w:bidi="ar-SA"/>
      </w:rPr>
    </w:lvl>
    <w:lvl w:ilvl="8" w:tplc="931C32FE">
      <w:numFmt w:val="bullet"/>
      <w:lvlText w:val="•"/>
      <w:lvlJc w:val="left"/>
      <w:pPr>
        <w:ind w:left="7469" w:hanging="417"/>
      </w:pPr>
      <w:rPr>
        <w:rFonts w:hint="default"/>
        <w:lang w:eastAsia="en-US" w:bidi="ar-SA"/>
      </w:rPr>
    </w:lvl>
  </w:abstractNum>
  <w:abstractNum w:abstractNumId="55" w15:restartNumberingAfterBreak="0">
    <w:nsid w:val="543C493B"/>
    <w:multiLevelType w:val="hybridMultilevel"/>
    <w:tmpl w:val="4A109EE2"/>
    <w:lvl w:ilvl="0" w:tplc="EE7A74AE">
      <w:start w:val="1"/>
      <w:numFmt w:val="decimal"/>
      <w:lvlText w:val="%1)"/>
      <w:lvlJc w:val="left"/>
      <w:pPr>
        <w:ind w:left="109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C624968">
      <w:numFmt w:val="bullet"/>
      <w:lvlText w:val="•"/>
      <w:lvlJc w:val="left"/>
      <w:pPr>
        <w:ind w:left="1920" w:hanging="260"/>
      </w:pPr>
      <w:rPr>
        <w:rFonts w:hint="default"/>
        <w:lang w:eastAsia="en-US" w:bidi="ar-SA"/>
      </w:rPr>
    </w:lvl>
    <w:lvl w:ilvl="2" w:tplc="6CB825AC">
      <w:numFmt w:val="bullet"/>
      <w:lvlText w:val="•"/>
      <w:lvlJc w:val="left"/>
      <w:pPr>
        <w:ind w:left="2741" w:hanging="260"/>
      </w:pPr>
      <w:rPr>
        <w:rFonts w:hint="default"/>
        <w:lang w:eastAsia="en-US" w:bidi="ar-SA"/>
      </w:rPr>
    </w:lvl>
    <w:lvl w:ilvl="3" w:tplc="B308CE74">
      <w:numFmt w:val="bullet"/>
      <w:lvlText w:val="•"/>
      <w:lvlJc w:val="left"/>
      <w:pPr>
        <w:ind w:left="3561" w:hanging="260"/>
      </w:pPr>
      <w:rPr>
        <w:rFonts w:hint="default"/>
        <w:lang w:eastAsia="en-US" w:bidi="ar-SA"/>
      </w:rPr>
    </w:lvl>
    <w:lvl w:ilvl="4" w:tplc="EA32210E">
      <w:numFmt w:val="bullet"/>
      <w:lvlText w:val="•"/>
      <w:lvlJc w:val="left"/>
      <w:pPr>
        <w:ind w:left="4382" w:hanging="260"/>
      </w:pPr>
      <w:rPr>
        <w:rFonts w:hint="default"/>
        <w:lang w:eastAsia="en-US" w:bidi="ar-SA"/>
      </w:rPr>
    </w:lvl>
    <w:lvl w:ilvl="5" w:tplc="8B0023F0">
      <w:numFmt w:val="bullet"/>
      <w:lvlText w:val="•"/>
      <w:lvlJc w:val="left"/>
      <w:pPr>
        <w:ind w:left="5203" w:hanging="260"/>
      </w:pPr>
      <w:rPr>
        <w:rFonts w:hint="default"/>
        <w:lang w:eastAsia="en-US" w:bidi="ar-SA"/>
      </w:rPr>
    </w:lvl>
    <w:lvl w:ilvl="6" w:tplc="39FE2A80">
      <w:numFmt w:val="bullet"/>
      <w:lvlText w:val="•"/>
      <w:lvlJc w:val="left"/>
      <w:pPr>
        <w:ind w:left="6023" w:hanging="260"/>
      </w:pPr>
      <w:rPr>
        <w:rFonts w:hint="default"/>
        <w:lang w:eastAsia="en-US" w:bidi="ar-SA"/>
      </w:rPr>
    </w:lvl>
    <w:lvl w:ilvl="7" w:tplc="FD98727C">
      <w:numFmt w:val="bullet"/>
      <w:lvlText w:val="•"/>
      <w:lvlJc w:val="left"/>
      <w:pPr>
        <w:ind w:left="6844" w:hanging="260"/>
      </w:pPr>
      <w:rPr>
        <w:rFonts w:hint="default"/>
        <w:lang w:eastAsia="en-US" w:bidi="ar-SA"/>
      </w:rPr>
    </w:lvl>
    <w:lvl w:ilvl="8" w:tplc="820203FA">
      <w:numFmt w:val="bullet"/>
      <w:lvlText w:val="•"/>
      <w:lvlJc w:val="left"/>
      <w:pPr>
        <w:ind w:left="7665" w:hanging="260"/>
      </w:pPr>
      <w:rPr>
        <w:rFonts w:hint="default"/>
        <w:lang w:eastAsia="en-US" w:bidi="ar-SA"/>
      </w:rPr>
    </w:lvl>
  </w:abstractNum>
  <w:abstractNum w:abstractNumId="56" w15:restartNumberingAfterBreak="0">
    <w:nsid w:val="5466279D"/>
    <w:multiLevelType w:val="hybridMultilevel"/>
    <w:tmpl w:val="9CC013F4"/>
    <w:lvl w:ilvl="0" w:tplc="AEC0B126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7" w15:restartNumberingAfterBreak="0">
    <w:nsid w:val="55CC30E7"/>
    <w:multiLevelType w:val="hybridMultilevel"/>
    <w:tmpl w:val="B4A22540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08367D"/>
    <w:multiLevelType w:val="hybridMultilevel"/>
    <w:tmpl w:val="CC567A32"/>
    <w:lvl w:ilvl="0" w:tplc="1A940C18">
      <w:start w:val="1"/>
      <w:numFmt w:val="decimal"/>
      <w:lvlText w:val="%1)"/>
      <w:lvlJc w:val="left"/>
      <w:pPr>
        <w:ind w:left="116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EB689CE">
      <w:start w:val="1"/>
      <w:numFmt w:val="decimal"/>
      <w:lvlText w:val="%2)"/>
      <w:lvlJc w:val="left"/>
      <w:pPr>
        <w:ind w:left="116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4ADAE4FE">
      <w:numFmt w:val="bullet"/>
      <w:lvlText w:val="•"/>
      <w:lvlJc w:val="left"/>
      <w:pPr>
        <w:ind w:left="1957" w:hanging="303"/>
      </w:pPr>
      <w:rPr>
        <w:rFonts w:hint="default"/>
        <w:lang w:eastAsia="en-US" w:bidi="ar-SA"/>
      </w:rPr>
    </w:lvl>
    <w:lvl w:ilvl="3" w:tplc="741822E6">
      <w:numFmt w:val="bullet"/>
      <w:lvlText w:val="•"/>
      <w:lvlJc w:val="left"/>
      <w:pPr>
        <w:ind w:left="2875" w:hanging="303"/>
      </w:pPr>
      <w:rPr>
        <w:rFonts w:hint="default"/>
        <w:lang w:eastAsia="en-US" w:bidi="ar-SA"/>
      </w:rPr>
    </w:lvl>
    <w:lvl w:ilvl="4" w:tplc="5A34FE38">
      <w:numFmt w:val="bullet"/>
      <w:lvlText w:val="•"/>
      <w:lvlJc w:val="left"/>
      <w:pPr>
        <w:ind w:left="3794" w:hanging="303"/>
      </w:pPr>
      <w:rPr>
        <w:rFonts w:hint="default"/>
        <w:lang w:eastAsia="en-US" w:bidi="ar-SA"/>
      </w:rPr>
    </w:lvl>
    <w:lvl w:ilvl="5" w:tplc="61404C0C">
      <w:numFmt w:val="bullet"/>
      <w:lvlText w:val="•"/>
      <w:lvlJc w:val="left"/>
      <w:pPr>
        <w:ind w:left="4713" w:hanging="303"/>
      </w:pPr>
      <w:rPr>
        <w:rFonts w:hint="default"/>
        <w:lang w:eastAsia="en-US" w:bidi="ar-SA"/>
      </w:rPr>
    </w:lvl>
    <w:lvl w:ilvl="6" w:tplc="ED1AA3B6">
      <w:numFmt w:val="bullet"/>
      <w:lvlText w:val="•"/>
      <w:lvlJc w:val="left"/>
      <w:pPr>
        <w:ind w:left="5631" w:hanging="303"/>
      </w:pPr>
      <w:rPr>
        <w:rFonts w:hint="default"/>
        <w:lang w:eastAsia="en-US" w:bidi="ar-SA"/>
      </w:rPr>
    </w:lvl>
    <w:lvl w:ilvl="7" w:tplc="1C30ABA8">
      <w:numFmt w:val="bullet"/>
      <w:lvlText w:val="•"/>
      <w:lvlJc w:val="left"/>
      <w:pPr>
        <w:ind w:left="6550" w:hanging="303"/>
      </w:pPr>
      <w:rPr>
        <w:rFonts w:hint="default"/>
        <w:lang w:eastAsia="en-US" w:bidi="ar-SA"/>
      </w:rPr>
    </w:lvl>
    <w:lvl w:ilvl="8" w:tplc="E97A97AE">
      <w:numFmt w:val="bullet"/>
      <w:lvlText w:val="•"/>
      <w:lvlJc w:val="left"/>
      <w:pPr>
        <w:ind w:left="7469" w:hanging="303"/>
      </w:pPr>
      <w:rPr>
        <w:rFonts w:hint="default"/>
        <w:lang w:eastAsia="en-US" w:bidi="ar-SA"/>
      </w:rPr>
    </w:lvl>
  </w:abstractNum>
  <w:abstractNum w:abstractNumId="59" w15:restartNumberingAfterBreak="0">
    <w:nsid w:val="5893573C"/>
    <w:multiLevelType w:val="hybridMultilevel"/>
    <w:tmpl w:val="C0DEA3D2"/>
    <w:lvl w:ilvl="0" w:tplc="612E9E2A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7FAA610">
      <w:start w:val="1"/>
      <w:numFmt w:val="decimal"/>
      <w:lvlText w:val="%2)"/>
      <w:lvlJc w:val="left"/>
      <w:pPr>
        <w:ind w:left="116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6208375C">
      <w:numFmt w:val="bullet"/>
      <w:lvlText w:val="•"/>
      <w:lvlJc w:val="left"/>
      <w:pPr>
        <w:ind w:left="1354" w:hanging="279"/>
      </w:pPr>
      <w:rPr>
        <w:rFonts w:hint="default"/>
        <w:lang w:eastAsia="en-US" w:bidi="ar-SA"/>
      </w:rPr>
    </w:lvl>
    <w:lvl w:ilvl="3" w:tplc="17D80740">
      <w:numFmt w:val="bullet"/>
      <w:lvlText w:val="•"/>
      <w:lvlJc w:val="left"/>
      <w:pPr>
        <w:ind w:left="2348" w:hanging="279"/>
      </w:pPr>
      <w:rPr>
        <w:rFonts w:hint="default"/>
        <w:lang w:eastAsia="en-US" w:bidi="ar-SA"/>
      </w:rPr>
    </w:lvl>
    <w:lvl w:ilvl="4" w:tplc="6EF63872">
      <w:numFmt w:val="bullet"/>
      <w:lvlText w:val="•"/>
      <w:lvlJc w:val="left"/>
      <w:pPr>
        <w:ind w:left="3342" w:hanging="279"/>
      </w:pPr>
      <w:rPr>
        <w:rFonts w:hint="default"/>
        <w:lang w:eastAsia="en-US" w:bidi="ar-SA"/>
      </w:rPr>
    </w:lvl>
    <w:lvl w:ilvl="5" w:tplc="FBC6A7F8">
      <w:numFmt w:val="bullet"/>
      <w:lvlText w:val="•"/>
      <w:lvlJc w:val="left"/>
      <w:pPr>
        <w:ind w:left="4336" w:hanging="279"/>
      </w:pPr>
      <w:rPr>
        <w:rFonts w:hint="default"/>
        <w:lang w:eastAsia="en-US" w:bidi="ar-SA"/>
      </w:rPr>
    </w:lvl>
    <w:lvl w:ilvl="6" w:tplc="59B28D82">
      <w:numFmt w:val="bullet"/>
      <w:lvlText w:val="•"/>
      <w:lvlJc w:val="left"/>
      <w:pPr>
        <w:ind w:left="5330" w:hanging="279"/>
      </w:pPr>
      <w:rPr>
        <w:rFonts w:hint="default"/>
        <w:lang w:eastAsia="en-US" w:bidi="ar-SA"/>
      </w:rPr>
    </w:lvl>
    <w:lvl w:ilvl="7" w:tplc="2E12E4DA">
      <w:numFmt w:val="bullet"/>
      <w:lvlText w:val="•"/>
      <w:lvlJc w:val="left"/>
      <w:pPr>
        <w:ind w:left="6324" w:hanging="279"/>
      </w:pPr>
      <w:rPr>
        <w:rFonts w:hint="default"/>
        <w:lang w:eastAsia="en-US" w:bidi="ar-SA"/>
      </w:rPr>
    </w:lvl>
    <w:lvl w:ilvl="8" w:tplc="3606E62C">
      <w:numFmt w:val="bullet"/>
      <w:lvlText w:val="•"/>
      <w:lvlJc w:val="left"/>
      <w:pPr>
        <w:ind w:left="7318" w:hanging="279"/>
      </w:pPr>
      <w:rPr>
        <w:rFonts w:hint="default"/>
        <w:lang w:eastAsia="en-US" w:bidi="ar-SA"/>
      </w:rPr>
    </w:lvl>
  </w:abstractNum>
  <w:abstractNum w:abstractNumId="60" w15:restartNumberingAfterBreak="0">
    <w:nsid w:val="58A86FE5"/>
    <w:multiLevelType w:val="hybridMultilevel"/>
    <w:tmpl w:val="15C693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2904CB"/>
    <w:multiLevelType w:val="hybridMultilevel"/>
    <w:tmpl w:val="2EBC5344"/>
    <w:lvl w:ilvl="0" w:tplc="0809000F">
      <w:start w:val="1"/>
      <w:numFmt w:val="decimal"/>
      <w:lvlText w:val="%1."/>
      <w:lvlJc w:val="left"/>
      <w:pPr>
        <w:ind w:left="1555" w:hanging="360"/>
      </w:pPr>
    </w:lvl>
    <w:lvl w:ilvl="1" w:tplc="08090019" w:tentative="1">
      <w:start w:val="1"/>
      <w:numFmt w:val="lowerLetter"/>
      <w:lvlText w:val="%2."/>
      <w:lvlJc w:val="left"/>
      <w:pPr>
        <w:ind w:left="2275" w:hanging="360"/>
      </w:pPr>
    </w:lvl>
    <w:lvl w:ilvl="2" w:tplc="0809001B" w:tentative="1">
      <w:start w:val="1"/>
      <w:numFmt w:val="lowerRoman"/>
      <w:lvlText w:val="%3."/>
      <w:lvlJc w:val="right"/>
      <w:pPr>
        <w:ind w:left="2995" w:hanging="180"/>
      </w:pPr>
    </w:lvl>
    <w:lvl w:ilvl="3" w:tplc="0809000F" w:tentative="1">
      <w:start w:val="1"/>
      <w:numFmt w:val="decimal"/>
      <w:lvlText w:val="%4."/>
      <w:lvlJc w:val="left"/>
      <w:pPr>
        <w:ind w:left="3715" w:hanging="360"/>
      </w:pPr>
    </w:lvl>
    <w:lvl w:ilvl="4" w:tplc="08090019" w:tentative="1">
      <w:start w:val="1"/>
      <w:numFmt w:val="lowerLetter"/>
      <w:lvlText w:val="%5."/>
      <w:lvlJc w:val="left"/>
      <w:pPr>
        <w:ind w:left="4435" w:hanging="360"/>
      </w:pPr>
    </w:lvl>
    <w:lvl w:ilvl="5" w:tplc="0809001B" w:tentative="1">
      <w:start w:val="1"/>
      <w:numFmt w:val="lowerRoman"/>
      <w:lvlText w:val="%6."/>
      <w:lvlJc w:val="right"/>
      <w:pPr>
        <w:ind w:left="5155" w:hanging="180"/>
      </w:pPr>
    </w:lvl>
    <w:lvl w:ilvl="6" w:tplc="0809000F" w:tentative="1">
      <w:start w:val="1"/>
      <w:numFmt w:val="decimal"/>
      <w:lvlText w:val="%7."/>
      <w:lvlJc w:val="left"/>
      <w:pPr>
        <w:ind w:left="5875" w:hanging="360"/>
      </w:pPr>
    </w:lvl>
    <w:lvl w:ilvl="7" w:tplc="08090019" w:tentative="1">
      <w:start w:val="1"/>
      <w:numFmt w:val="lowerLetter"/>
      <w:lvlText w:val="%8."/>
      <w:lvlJc w:val="left"/>
      <w:pPr>
        <w:ind w:left="6595" w:hanging="360"/>
      </w:pPr>
    </w:lvl>
    <w:lvl w:ilvl="8" w:tplc="08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62" w15:restartNumberingAfterBreak="0">
    <w:nsid w:val="605908B2"/>
    <w:multiLevelType w:val="hybridMultilevel"/>
    <w:tmpl w:val="A000BB1A"/>
    <w:lvl w:ilvl="0" w:tplc="4CDE398A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E208848">
      <w:start w:val="1"/>
      <w:numFmt w:val="decimal"/>
      <w:lvlText w:val="%2)"/>
      <w:lvlJc w:val="left"/>
      <w:pPr>
        <w:ind w:left="11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B0D44946">
      <w:numFmt w:val="bullet"/>
      <w:lvlText w:val="•"/>
      <w:lvlJc w:val="left"/>
      <w:pPr>
        <w:ind w:left="1354" w:hanging="264"/>
      </w:pPr>
      <w:rPr>
        <w:rFonts w:hint="default"/>
        <w:lang w:eastAsia="en-US" w:bidi="ar-SA"/>
      </w:rPr>
    </w:lvl>
    <w:lvl w:ilvl="3" w:tplc="79AE7424">
      <w:numFmt w:val="bullet"/>
      <w:lvlText w:val="•"/>
      <w:lvlJc w:val="left"/>
      <w:pPr>
        <w:ind w:left="2348" w:hanging="264"/>
      </w:pPr>
      <w:rPr>
        <w:rFonts w:hint="default"/>
        <w:lang w:eastAsia="en-US" w:bidi="ar-SA"/>
      </w:rPr>
    </w:lvl>
    <w:lvl w:ilvl="4" w:tplc="1B64227A">
      <w:numFmt w:val="bullet"/>
      <w:lvlText w:val="•"/>
      <w:lvlJc w:val="left"/>
      <w:pPr>
        <w:ind w:left="3342" w:hanging="264"/>
      </w:pPr>
      <w:rPr>
        <w:rFonts w:hint="default"/>
        <w:lang w:eastAsia="en-US" w:bidi="ar-SA"/>
      </w:rPr>
    </w:lvl>
    <w:lvl w:ilvl="5" w:tplc="0448942A">
      <w:numFmt w:val="bullet"/>
      <w:lvlText w:val="•"/>
      <w:lvlJc w:val="left"/>
      <w:pPr>
        <w:ind w:left="4336" w:hanging="264"/>
      </w:pPr>
      <w:rPr>
        <w:rFonts w:hint="default"/>
        <w:lang w:eastAsia="en-US" w:bidi="ar-SA"/>
      </w:rPr>
    </w:lvl>
    <w:lvl w:ilvl="6" w:tplc="BAE8FFBA">
      <w:numFmt w:val="bullet"/>
      <w:lvlText w:val="•"/>
      <w:lvlJc w:val="left"/>
      <w:pPr>
        <w:ind w:left="5330" w:hanging="264"/>
      </w:pPr>
      <w:rPr>
        <w:rFonts w:hint="default"/>
        <w:lang w:eastAsia="en-US" w:bidi="ar-SA"/>
      </w:rPr>
    </w:lvl>
    <w:lvl w:ilvl="7" w:tplc="4B00A33A">
      <w:numFmt w:val="bullet"/>
      <w:lvlText w:val="•"/>
      <w:lvlJc w:val="left"/>
      <w:pPr>
        <w:ind w:left="6324" w:hanging="264"/>
      </w:pPr>
      <w:rPr>
        <w:rFonts w:hint="default"/>
        <w:lang w:eastAsia="en-US" w:bidi="ar-SA"/>
      </w:rPr>
    </w:lvl>
    <w:lvl w:ilvl="8" w:tplc="5296AD06">
      <w:numFmt w:val="bullet"/>
      <w:lvlText w:val="•"/>
      <w:lvlJc w:val="left"/>
      <w:pPr>
        <w:ind w:left="7318" w:hanging="264"/>
      </w:pPr>
      <w:rPr>
        <w:rFonts w:hint="default"/>
        <w:lang w:eastAsia="en-US" w:bidi="ar-SA"/>
      </w:rPr>
    </w:lvl>
  </w:abstractNum>
  <w:abstractNum w:abstractNumId="63" w15:restartNumberingAfterBreak="0">
    <w:nsid w:val="61036BBF"/>
    <w:multiLevelType w:val="hybridMultilevel"/>
    <w:tmpl w:val="B96AD048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A0704C"/>
    <w:multiLevelType w:val="hybridMultilevel"/>
    <w:tmpl w:val="5DB203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92741B"/>
    <w:multiLevelType w:val="hybridMultilevel"/>
    <w:tmpl w:val="049E82F0"/>
    <w:lvl w:ilvl="0" w:tplc="D1567510">
      <w:start w:val="3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3FEA3A6">
      <w:start w:val="1"/>
      <w:numFmt w:val="decimal"/>
      <w:lvlText w:val="%2)"/>
      <w:lvlJc w:val="left"/>
      <w:pPr>
        <w:ind w:left="11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BD2827FE">
      <w:numFmt w:val="bullet"/>
      <w:lvlText w:val="•"/>
      <w:lvlJc w:val="left"/>
      <w:pPr>
        <w:ind w:left="4220" w:hanging="281"/>
      </w:pPr>
      <w:rPr>
        <w:rFonts w:hint="default"/>
        <w:lang w:eastAsia="en-US" w:bidi="ar-SA"/>
      </w:rPr>
    </w:lvl>
    <w:lvl w:ilvl="3" w:tplc="88A0CD42">
      <w:numFmt w:val="bullet"/>
      <w:lvlText w:val="•"/>
      <w:lvlJc w:val="left"/>
      <w:pPr>
        <w:ind w:left="4855" w:hanging="281"/>
      </w:pPr>
      <w:rPr>
        <w:rFonts w:hint="default"/>
        <w:lang w:eastAsia="en-US" w:bidi="ar-SA"/>
      </w:rPr>
    </w:lvl>
    <w:lvl w:ilvl="4" w:tplc="0E6C8760">
      <w:numFmt w:val="bullet"/>
      <w:lvlText w:val="•"/>
      <w:lvlJc w:val="left"/>
      <w:pPr>
        <w:ind w:left="5491" w:hanging="281"/>
      </w:pPr>
      <w:rPr>
        <w:rFonts w:hint="default"/>
        <w:lang w:eastAsia="en-US" w:bidi="ar-SA"/>
      </w:rPr>
    </w:lvl>
    <w:lvl w:ilvl="5" w:tplc="E37CB914">
      <w:numFmt w:val="bullet"/>
      <w:lvlText w:val="•"/>
      <w:lvlJc w:val="left"/>
      <w:pPr>
        <w:ind w:left="6127" w:hanging="281"/>
      </w:pPr>
      <w:rPr>
        <w:rFonts w:hint="default"/>
        <w:lang w:eastAsia="en-US" w:bidi="ar-SA"/>
      </w:rPr>
    </w:lvl>
    <w:lvl w:ilvl="6" w:tplc="E2ECF6A6">
      <w:numFmt w:val="bullet"/>
      <w:lvlText w:val="•"/>
      <w:lvlJc w:val="left"/>
      <w:pPr>
        <w:ind w:left="6763" w:hanging="281"/>
      </w:pPr>
      <w:rPr>
        <w:rFonts w:hint="default"/>
        <w:lang w:eastAsia="en-US" w:bidi="ar-SA"/>
      </w:rPr>
    </w:lvl>
    <w:lvl w:ilvl="7" w:tplc="CBF2852E">
      <w:numFmt w:val="bullet"/>
      <w:lvlText w:val="•"/>
      <w:lvlJc w:val="left"/>
      <w:pPr>
        <w:ind w:left="7399" w:hanging="281"/>
      </w:pPr>
      <w:rPr>
        <w:rFonts w:hint="default"/>
        <w:lang w:eastAsia="en-US" w:bidi="ar-SA"/>
      </w:rPr>
    </w:lvl>
    <w:lvl w:ilvl="8" w:tplc="9B8CBE26">
      <w:numFmt w:val="bullet"/>
      <w:lvlText w:val="•"/>
      <w:lvlJc w:val="left"/>
      <w:pPr>
        <w:ind w:left="8034" w:hanging="281"/>
      </w:pPr>
      <w:rPr>
        <w:rFonts w:hint="default"/>
        <w:lang w:eastAsia="en-US" w:bidi="ar-SA"/>
      </w:rPr>
    </w:lvl>
  </w:abstractNum>
  <w:abstractNum w:abstractNumId="66" w15:restartNumberingAfterBreak="0">
    <w:nsid w:val="66383C7C"/>
    <w:multiLevelType w:val="hybridMultilevel"/>
    <w:tmpl w:val="34FE5A10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C14C6D"/>
    <w:multiLevelType w:val="hybridMultilevel"/>
    <w:tmpl w:val="743A53D2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4A48CB"/>
    <w:multiLevelType w:val="hybridMultilevel"/>
    <w:tmpl w:val="E422678E"/>
    <w:lvl w:ilvl="0" w:tplc="1EC00CA4">
      <w:start w:val="1"/>
      <w:numFmt w:val="decimal"/>
      <w:lvlText w:val="%1)"/>
      <w:lvlJc w:val="left"/>
      <w:pPr>
        <w:ind w:left="8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6" w:hanging="360"/>
      </w:pPr>
    </w:lvl>
    <w:lvl w:ilvl="2" w:tplc="FFFFFFFF" w:tentative="1">
      <w:start w:val="1"/>
      <w:numFmt w:val="lowerRoman"/>
      <w:lvlText w:val="%3."/>
      <w:lvlJc w:val="right"/>
      <w:pPr>
        <w:ind w:left="2276" w:hanging="180"/>
      </w:pPr>
    </w:lvl>
    <w:lvl w:ilvl="3" w:tplc="FFFFFFFF" w:tentative="1">
      <w:start w:val="1"/>
      <w:numFmt w:val="decimal"/>
      <w:lvlText w:val="%4."/>
      <w:lvlJc w:val="left"/>
      <w:pPr>
        <w:ind w:left="2996" w:hanging="360"/>
      </w:pPr>
    </w:lvl>
    <w:lvl w:ilvl="4" w:tplc="FFFFFFFF" w:tentative="1">
      <w:start w:val="1"/>
      <w:numFmt w:val="lowerLetter"/>
      <w:lvlText w:val="%5."/>
      <w:lvlJc w:val="left"/>
      <w:pPr>
        <w:ind w:left="3716" w:hanging="360"/>
      </w:pPr>
    </w:lvl>
    <w:lvl w:ilvl="5" w:tplc="FFFFFFFF" w:tentative="1">
      <w:start w:val="1"/>
      <w:numFmt w:val="lowerRoman"/>
      <w:lvlText w:val="%6."/>
      <w:lvlJc w:val="right"/>
      <w:pPr>
        <w:ind w:left="4436" w:hanging="180"/>
      </w:pPr>
    </w:lvl>
    <w:lvl w:ilvl="6" w:tplc="FFFFFFFF" w:tentative="1">
      <w:start w:val="1"/>
      <w:numFmt w:val="decimal"/>
      <w:lvlText w:val="%7."/>
      <w:lvlJc w:val="left"/>
      <w:pPr>
        <w:ind w:left="5156" w:hanging="360"/>
      </w:pPr>
    </w:lvl>
    <w:lvl w:ilvl="7" w:tplc="FFFFFFFF" w:tentative="1">
      <w:start w:val="1"/>
      <w:numFmt w:val="lowerLetter"/>
      <w:lvlText w:val="%8."/>
      <w:lvlJc w:val="left"/>
      <w:pPr>
        <w:ind w:left="5876" w:hanging="360"/>
      </w:pPr>
    </w:lvl>
    <w:lvl w:ilvl="8" w:tplc="FFFFFFFF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9" w15:restartNumberingAfterBreak="0">
    <w:nsid w:val="6B89341C"/>
    <w:multiLevelType w:val="hybridMultilevel"/>
    <w:tmpl w:val="989AB64C"/>
    <w:lvl w:ilvl="0" w:tplc="0B2CD8DE">
      <w:start w:val="1"/>
      <w:numFmt w:val="decimal"/>
      <w:lvlText w:val="%1)"/>
      <w:lvlJc w:val="left"/>
      <w:pPr>
        <w:ind w:left="116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8E0CB48">
      <w:numFmt w:val="bullet"/>
      <w:lvlText w:val="•"/>
      <w:lvlJc w:val="left"/>
      <w:pPr>
        <w:ind w:left="1038" w:hanging="279"/>
      </w:pPr>
      <w:rPr>
        <w:rFonts w:hint="default"/>
        <w:lang w:eastAsia="en-US" w:bidi="ar-SA"/>
      </w:rPr>
    </w:lvl>
    <w:lvl w:ilvl="2" w:tplc="099044E6">
      <w:numFmt w:val="bullet"/>
      <w:lvlText w:val="•"/>
      <w:lvlJc w:val="left"/>
      <w:pPr>
        <w:ind w:left="1957" w:hanging="279"/>
      </w:pPr>
      <w:rPr>
        <w:rFonts w:hint="default"/>
        <w:lang w:eastAsia="en-US" w:bidi="ar-SA"/>
      </w:rPr>
    </w:lvl>
    <w:lvl w:ilvl="3" w:tplc="7BFCEA5C">
      <w:numFmt w:val="bullet"/>
      <w:lvlText w:val="•"/>
      <w:lvlJc w:val="left"/>
      <w:pPr>
        <w:ind w:left="2875" w:hanging="279"/>
      </w:pPr>
      <w:rPr>
        <w:rFonts w:hint="default"/>
        <w:lang w:eastAsia="en-US" w:bidi="ar-SA"/>
      </w:rPr>
    </w:lvl>
    <w:lvl w:ilvl="4" w:tplc="5A283510">
      <w:numFmt w:val="bullet"/>
      <w:lvlText w:val="•"/>
      <w:lvlJc w:val="left"/>
      <w:pPr>
        <w:ind w:left="3794" w:hanging="279"/>
      </w:pPr>
      <w:rPr>
        <w:rFonts w:hint="default"/>
        <w:lang w:eastAsia="en-US" w:bidi="ar-SA"/>
      </w:rPr>
    </w:lvl>
    <w:lvl w:ilvl="5" w:tplc="1ACC5D04">
      <w:numFmt w:val="bullet"/>
      <w:lvlText w:val="•"/>
      <w:lvlJc w:val="left"/>
      <w:pPr>
        <w:ind w:left="4713" w:hanging="279"/>
      </w:pPr>
      <w:rPr>
        <w:rFonts w:hint="default"/>
        <w:lang w:eastAsia="en-US" w:bidi="ar-SA"/>
      </w:rPr>
    </w:lvl>
    <w:lvl w:ilvl="6" w:tplc="FFCE1660">
      <w:numFmt w:val="bullet"/>
      <w:lvlText w:val="•"/>
      <w:lvlJc w:val="left"/>
      <w:pPr>
        <w:ind w:left="5631" w:hanging="279"/>
      </w:pPr>
      <w:rPr>
        <w:rFonts w:hint="default"/>
        <w:lang w:eastAsia="en-US" w:bidi="ar-SA"/>
      </w:rPr>
    </w:lvl>
    <w:lvl w:ilvl="7" w:tplc="C5B691F6">
      <w:numFmt w:val="bullet"/>
      <w:lvlText w:val="•"/>
      <w:lvlJc w:val="left"/>
      <w:pPr>
        <w:ind w:left="6550" w:hanging="279"/>
      </w:pPr>
      <w:rPr>
        <w:rFonts w:hint="default"/>
        <w:lang w:eastAsia="en-US" w:bidi="ar-SA"/>
      </w:rPr>
    </w:lvl>
    <w:lvl w:ilvl="8" w:tplc="1E46AC08">
      <w:numFmt w:val="bullet"/>
      <w:lvlText w:val="•"/>
      <w:lvlJc w:val="left"/>
      <w:pPr>
        <w:ind w:left="7469" w:hanging="279"/>
      </w:pPr>
      <w:rPr>
        <w:rFonts w:hint="default"/>
        <w:lang w:eastAsia="en-US" w:bidi="ar-SA"/>
      </w:rPr>
    </w:lvl>
  </w:abstractNum>
  <w:abstractNum w:abstractNumId="70" w15:restartNumberingAfterBreak="0">
    <w:nsid w:val="6BF31A8C"/>
    <w:multiLevelType w:val="hybridMultilevel"/>
    <w:tmpl w:val="6B143A5C"/>
    <w:lvl w:ilvl="0" w:tplc="B3E4AE9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D7170A"/>
    <w:multiLevelType w:val="hybridMultilevel"/>
    <w:tmpl w:val="15C693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D82220"/>
    <w:multiLevelType w:val="hybridMultilevel"/>
    <w:tmpl w:val="DE02789A"/>
    <w:lvl w:ilvl="0" w:tplc="FFFFFFFF">
      <w:start w:val="1"/>
      <w:numFmt w:val="decimal"/>
      <w:lvlText w:val="%1)"/>
      <w:lvlJc w:val="left"/>
      <w:pPr>
        <w:ind w:left="116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FFFFFFF">
      <w:numFmt w:val="bullet"/>
      <w:lvlText w:val="•"/>
      <w:lvlJc w:val="left"/>
      <w:pPr>
        <w:ind w:left="1038" w:hanging="322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1957" w:hanging="322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2875" w:hanging="322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794" w:hanging="322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713" w:hanging="322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631" w:hanging="322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550" w:hanging="322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469" w:hanging="322"/>
      </w:pPr>
      <w:rPr>
        <w:rFonts w:hint="default"/>
        <w:lang w:eastAsia="en-US" w:bidi="ar-SA"/>
      </w:rPr>
    </w:lvl>
  </w:abstractNum>
  <w:abstractNum w:abstractNumId="73" w15:restartNumberingAfterBreak="0">
    <w:nsid w:val="6FC35335"/>
    <w:multiLevelType w:val="hybridMultilevel"/>
    <w:tmpl w:val="94AC1400"/>
    <w:lvl w:ilvl="0" w:tplc="FFFFFFFF">
      <w:start w:val="1"/>
      <w:numFmt w:val="decimal"/>
      <w:lvlText w:val="%1)"/>
      <w:lvlJc w:val="left"/>
      <w:pPr>
        <w:ind w:left="3196" w:hanging="360"/>
      </w:p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4" w15:restartNumberingAfterBreak="0">
    <w:nsid w:val="72B265D1"/>
    <w:multiLevelType w:val="hybridMultilevel"/>
    <w:tmpl w:val="BD9ED8E8"/>
    <w:lvl w:ilvl="0" w:tplc="C2E8F632">
      <w:start w:val="1"/>
      <w:numFmt w:val="decimal"/>
      <w:lvlText w:val="%1)"/>
      <w:lvlJc w:val="left"/>
      <w:pPr>
        <w:ind w:left="109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675A8256">
      <w:numFmt w:val="bullet"/>
      <w:lvlText w:val="•"/>
      <w:lvlJc w:val="left"/>
      <w:pPr>
        <w:ind w:left="1920" w:hanging="260"/>
      </w:pPr>
      <w:rPr>
        <w:rFonts w:hint="default"/>
        <w:lang w:eastAsia="en-US" w:bidi="ar-SA"/>
      </w:rPr>
    </w:lvl>
    <w:lvl w:ilvl="2" w:tplc="993E4BD6">
      <w:numFmt w:val="bullet"/>
      <w:lvlText w:val="•"/>
      <w:lvlJc w:val="left"/>
      <w:pPr>
        <w:ind w:left="2741" w:hanging="260"/>
      </w:pPr>
      <w:rPr>
        <w:rFonts w:hint="default"/>
        <w:lang w:eastAsia="en-US" w:bidi="ar-SA"/>
      </w:rPr>
    </w:lvl>
    <w:lvl w:ilvl="3" w:tplc="D67CF3C2">
      <w:numFmt w:val="bullet"/>
      <w:lvlText w:val="•"/>
      <w:lvlJc w:val="left"/>
      <w:pPr>
        <w:ind w:left="3561" w:hanging="260"/>
      </w:pPr>
      <w:rPr>
        <w:rFonts w:hint="default"/>
        <w:lang w:eastAsia="en-US" w:bidi="ar-SA"/>
      </w:rPr>
    </w:lvl>
    <w:lvl w:ilvl="4" w:tplc="F2CAD4A8">
      <w:numFmt w:val="bullet"/>
      <w:lvlText w:val="•"/>
      <w:lvlJc w:val="left"/>
      <w:pPr>
        <w:ind w:left="4382" w:hanging="260"/>
      </w:pPr>
      <w:rPr>
        <w:rFonts w:hint="default"/>
        <w:lang w:eastAsia="en-US" w:bidi="ar-SA"/>
      </w:rPr>
    </w:lvl>
    <w:lvl w:ilvl="5" w:tplc="C302D718">
      <w:numFmt w:val="bullet"/>
      <w:lvlText w:val="•"/>
      <w:lvlJc w:val="left"/>
      <w:pPr>
        <w:ind w:left="5203" w:hanging="260"/>
      </w:pPr>
      <w:rPr>
        <w:rFonts w:hint="default"/>
        <w:lang w:eastAsia="en-US" w:bidi="ar-SA"/>
      </w:rPr>
    </w:lvl>
    <w:lvl w:ilvl="6" w:tplc="63CADCBE">
      <w:numFmt w:val="bullet"/>
      <w:lvlText w:val="•"/>
      <w:lvlJc w:val="left"/>
      <w:pPr>
        <w:ind w:left="6023" w:hanging="260"/>
      </w:pPr>
      <w:rPr>
        <w:rFonts w:hint="default"/>
        <w:lang w:eastAsia="en-US" w:bidi="ar-SA"/>
      </w:rPr>
    </w:lvl>
    <w:lvl w:ilvl="7" w:tplc="F9C6EE42">
      <w:numFmt w:val="bullet"/>
      <w:lvlText w:val="•"/>
      <w:lvlJc w:val="left"/>
      <w:pPr>
        <w:ind w:left="6844" w:hanging="260"/>
      </w:pPr>
      <w:rPr>
        <w:rFonts w:hint="default"/>
        <w:lang w:eastAsia="en-US" w:bidi="ar-SA"/>
      </w:rPr>
    </w:lvl>
    <w:lvl w:ilvl="8" w:tplc="E880FBD2">
      <w:numFmt w:val="bullet"/>
      <w:lvlText w:val="•"/>
      <w:lvlJc w:val="left"/>
      <w:pPr>
        <w:ind w:left="7665" w:hanging="260"/>
      </w:pPr>
      <w:rPr>
        <w:rFonts w:hint="default"/>
        <w:lang w:eastAsia="en-US" w:bidi="ar-SA"/>
      </w:rPr>
    </w:lvl>
  </w:abstractNum>
  <w:abstractNum w:abstractNumId="75" w15:restartNumberingAfterBreak="0">
    <w:nsid w:val="73875811"/>
    <w:multiLevelType w:val="hybridMultilevel"/>
    <w:tmpl w:val="78FA70B2"/>
    <w:lvl w:ilvl="0" w:tplc="C840B168">
      <w:start w:val="4"/>
      <w:numFmt w:val="decimal"/>
      <w:lvlText w:val="%1."/>
      <w:lvlJc w:val="left"/>
      <w:pPr>
        <w:ind w:left="116" w:hanging="2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048EE66">
      <w:start w:val="1"/>
      <w:numFmt w:val="decimal"/>
      <w:lvlText w:val="%2)"/>
      <w:lvlJc w:val="left"/>
      <w:pPr>
        <w:ind w:left="109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6EE85D16">
      <w:numFmt w:val="bullet"/>
      <w:lvlText w:val="•"/>
      <w:lvlJc w:val="left"/>
      <w:pPr>
        <w:ind w:left="4220" w:hanging="260"/>
      </w:pPr>
      <w:rPr>
        <w:rFonts w:hint="default"/>
        <w:lang w:eastAsia="en-US" w:bidi="ar-SA"/>
      </w:rPr>
    </w:lvl>
    <w:lvl w:ilvl="3" w:tplc="985434B0">
      <w:numFmt w:val="bullet"/>
      <w:lvlText w:val="•"/>
      <w:lvlJc w:val="left"/>
      <w:pPr>
        <w:ind w:left="4855" w:hanging="260"/>
      </w:pPr>
      <w:rPr>
        <w:rFonts w:hint="default"/>
        <w:lang w:eastAsia="en-US" w:bidi="ar-SA"/>
      </w:rPr>
    </w:lvl>
    <w:lvl w:ilvl="4" w:tplc="8AAA2D20">
      <w:numFmt w:val="bullet"/>
      <w:lvlText w:val="•"/>
      <w:lvlJc w:val="left"/>
      <w:pPr>
        <w:ind w:left="5491" w:hanging="260"/>
      </w:pPr>
      <w:rPr>
        <w:rFonts w:hint="default"/>
        <w:lang w:eastAsia="en-US" w:bidi="ar-SA"/>
      </w:rPr>
    </w:lvl>
    <w:lvl w:ilvl="5" w:tplc="6F30F9D8">
      <w:numFmt w:val="bullet"/>
      <w:lvlText w:val="•"/>
      <w:lvlJc w:val="left"/>
      <w:pPr>
        <w:ind w:left="6127" w:hanging="260"/>
      </w:pPr>
      <w:rPr>
        <w:rFonts w:hint="default"/>
        <w:lang w:eastAsia="en-US" w:bidi="ar-SA"/>
      </w:rPr>
    </w:lvl>
    <w:lvl w:ilvl="6" w:tplc="643E3AE4">
      <w:numFmt w:val="bullet"/>
      <w:lvlText w:val="•"/>
      <w:lvlJc w:val="left"/>
      <w:pPr>
        <w:ind w:left="6763" w:hanging="260"/>
      </w:pPr>
      <w:rPr>
        <w:rFonts w:hint="default"/>
        <w:lang w:eastAsia="en-US" w:bidi="ar-SA"/>
      </w:rPr>
    </w:lvl>
    <w:lvl w:ilvl="7" w:tplc="9C10B3FC">
      <w:numFmt w:val="bullet"/>
      <w:lvlText w:val="•"/>
      <w:lvlJc w:val="left"/>
      <w:pPr>
        <w:ind w:left="7399" w:hanging="260"/>
      </w:pPr>
      <w:rPr>
        <w:rFonts w:hint="default"/>
        <w:lang w:eastAsia="en-US" w:bidi="ar-SA"/>
      </w:rPr>
    </w:lvl>
    <w:lvl w:ilvl="8" w:tplc="6F384824">
      <w:numFmt w:val="bullet"/>
      <w:lvlText w:val="•"/>
      <w:lvlJc w:val="left"/>
      <w:pPr>
        <w:ind w:left="8034" w:hanging="260"/>
      </w:pPr>
      <w:rPr>
        <w:rFonts w:hint="default"/>
        <w:lang w:eastAsia="en-US" w:bidi="ar-SA"/>
      </w:rPr>
    </w:lvl>
  </w:abstractNum>
  <w:abstractNum w:abstractNumId="76" w15:restartNumberingAfterBreak="0">
    <w:nsid w:val="74646750"/>
    <w:multiLevelType w:val="hybridMultilevel"/>
    <w:tmpl w:val="7C787BC4"/>
    <w:lvl w:ilvl="0" w:tplc="361A1388">
      <w:start w:val="4"/>
      <w:numFmt w:val="decimal"/>
      <w:lvlText w:val="%1)"/>
      <w:lvlJc w:val="left"/>
      <w:pPr>
        <w:ind w:left="116" w:hanging="29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CA7623"/>
    <w:multiLevelType w:val="hybridMultilevel"/>
    <w:tmpl w:val="D2FEFDAE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B4290D"/>
    <w:multiLevelType w:val="hybridMultilevel"/>
    <w:tmpl w:val="10A01D8E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107D58"/>
    <w:multiLevelType w:val="hybridMultilevel"/>
    <w:tmpl w:val="F842C212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8E692D"/>
    <w:multiLevelType w:val="hybridMultilevel"/>
    <w:tmpl w:val="7054A288"/>
    <w:lvl w:ilvl="0" w:tplc="218ED09E">
      <w:start w:val="1"/>
      <w:numFmt w:val="decimal"/>
      <w:lvlText w:val="%1)"/>
      <w:lvlJc w:val="left"/>
      <w:pPr>
        <w:ind w:left="44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982342">
    <w:abstractNumId w:val="22"/>
  </w:num>
  <w:num w:numId="2" w16cid:durableId="1334383134">
    <w:abstractNumId w:val="16"/>
  </w:num>
  <w:num w:numId="3" w16cid:durableId="1590041493">
    <w:abstractNumId w:val="29"/>
  </w:num>
  <w:num w:numId="4" w16cid:durableId="2143111571">
    <w:abstractNumId w:val="2"/>
  </w:num>
  <w:num w:numId="5" w16cid:durableId="1870143798">
    <w:abstractNumId w:val="31"/>
  </w:num>
  <w:num w:numId="6" w16cid:durableId="1725249452">
    <w:abstractNumId w:val="55"/>
  </w:num>
  <w:num w:numId="7" w16cid:durableId="1088502156">
    <w:abstractNumId w:val="8"/>
  </w:num>
  <w:num w:numId="8" w16cid:durableId="1445999995">
    <w:abstractNumId w:val="46"/>
  </w:num>
  <w:num w:numId="9" w16cid:durableId="560218570">
    <w:abstractNumId w:val="75"/>
  </w:num>
  <w:num w:numId="10" w16cid:durableId="96414458">
    <w:abstractNumId w:val="49"/>
  </w:num>
  <w:num w:numId="11" w16cid:durableId="1763447967">
    <w:abstractNumId w:val="47"/>
  </w:num>
  <w:num w:numId="12" w16cid:durableId="1400904490">
    <w:abstractNumId w:val="62"/>
  </w:num>
  <w:num w:numId="13" w16cid:durableId="1628587903">
    <w:abstractNumId w:val="36"/>
  </w:num>
  <w:num w:numId="14" w16cid:durableId="1024136710">
    <w:abstractNumId w:val="17"/>
  </w:num>
  <w:num w:numId="15" w16cid:durableId="698240477">
    <w:abstractNumId w:val="24"/>
  </w:num>
  <w:num w:numId="16" w16cid:durableId="1568958025">
    <w:abstractNumId w:val="35"/>
  </w:num>
  <w:num w:numId="17" w16cid:durableId="2010016870">
    <w:abstractNumId w:val="65"/>
  </w:num>
  <w:num w:numId="18" w16cid:durableId="1507014018">
    <w:abstractNumId w:val="59"/>
  </w:num>
  <w:num w:numId="19" w16cid:durableId="378821161">
    <w:abstractNumId w:val="14"/>
  </w:num>
  <w:num w:numId="20" w16cid:durableId="1223834808">
    <w:abstractNumId w:val="1"/>
  </w:num>
  <w:num w:numId="21" w16cid:durableId="2028629732">
    <w:abstractNumId w:val="69"/>
  </w:num>
  <w:num w:numId="22" w16cid:durableId="1243298377">
    <w:abstractNumId w:val="40"/>
  </w:num>
  <w:num w:numId="23" w16cid:durableId="465970720">
    <w:abstractNumId w:val="74"/>
  </w:num>
  <w:num w:numId="24" w16cid:durableId="1078282009">
    <w:abstractNumId w:val="30"/>
  </w:num>
  <w:num w:numId="25" w16cid:durableId="1795445260">
    <w:abstractNumId w:val="42"/>
  </w:num>
  <w:num w:numId="26" w16cid:durableId="1425149287">
    <w:abstractNumId w:val="26"/>
  </w:num>
  <w:num w:numId="27" w16cid:durableId="2088649315">
    <w:abstractNumId w:val="58"/>
  </w:num>
  <w:num w:numId="28" w16cid:durableId="375198418">
    <w:abstractNumId w:val="54"/>
  </w:num>
  <w:num w:numId="29" w16cid:durableId="799883276">
    <w:abstractNumId w:val="5"/>
  </w:num>
  <w:num w:numId="30" w16cid:durableId="1431704235">
    <w:abstractNumId w:val="48"/>
  </w:num>
  <w:num w:numId="31" w16cid:durableId="1430926481">
    <w:abstractNumId w:val="12"/>
  </w:num>
  <w:num w:numId="32" w16cid:durableId="1306155627">
    <w:abstractNumId w:val="34"/>
  </w:num>
  <w:num w:numId="33" w16cid:durableId="544486999">
    <w:abstractNumId w:val="50"/>
  </w:num>
  <w:num w:numId="34" w16cid:durableId="255746806">
    <w:abstractNumId w:val="79"/>
  </w:num>
  <w:num w:numId="35" w16cid:durableId="181087534">
    <w:abstractNumId w:val="77"/>
  </w:num>
  <w:num w:numId="36" w16cid:durableId="147013723">
    <w:abstractNumId w:val="37"/>
  </w:num>
  <w:num w:numId="37" w16cid:durableId="1653946881">
    <w:abstractNumId w:val="6"/>
  </w:num>
  <w:num w:numId="38" w16cid:durableId="1167138652">
    <w:abstractNumId w:val="52"/>
  </w:num>
  <w:num w:numId="39" w16cid:durableId="568854528">
    <w:abstractNumId w:val="27"/>
  </w:num>
  <w:num w:numId="40" w16cid:durableId="1412505596">
    <w:abstractNumId w:val="68"/>
  </w:num>
  <w:num w:numId="41" w16cid:durableId="401634554">
    <w:abstractNumId w:val="63"/>
  </w:num>
  <w:num w:numId="42" w16cid:durableId="1761294930">
    <w:abstractNumId w:val="20"/>
  </w:num>
  <w:num w:numId="43" w16cid:durableId="1883209031">
    <w:abstractNumId w:val="72"/>
  </w:num>
  <w:num w:numId="44" w16cid:durableId="640768446">
    <w:abstractNumId w:val="21"/>
  </w:num>
  <w:num w:numId="45" w16cid:durableId="1787574776">
    <w:abstractNumId w:val="23"/>
  </w:num>
  <w:num w:numId="46" w16cid:durableId="1983000714">
    <w:abstractNumId w:val="64"/>
  </w:num>
  <w:num w:numId="47" w16cid:durableId="1753695516">
    <w:abstractNumId w:val="11"/>
  </w:num>
  <w:num w:numId="48" w16cid:durableId="1643345274">
    <w:abstractNumId w:val="60"/>
  </w:num>
  <w:num w:numId="49" w16cid:durableId="251354251">
    <w:abstractNumId w:val="71"/>
  </w:num>
  <w:num w:numId="50" w16cid:durableId="451289600">
    <w:abstractNumId w:val="3"/>
  </w:num>
  <w:num w:numId="51" w16cid:durableId="1377388554">
    <w:abstractNumId w:val="73"/>
  </w:num>
  <w:num w:numId="52" w16cid:durableId="2089958701">
    <w:abstractNumId w:val="33"/>
  </w:num>
  <w:num w:numId="53" w16cid:durableId="1247421204">
    <w:abstractNumId w:val="0"/>
  </w:num>
  <w:num w:numId="54" w16cid:durableId="731273731">
    <w:abstractNumId w:val="80"/>
  </w:num>
  <w:num w:numId="55" w16cid:durableId="1671718021">
    <w:abstractNumId w:val="15"/>
  </w:num>
  <w:num w:numId="56" w16cid:durableId="1235512139">
    <w:abstractNumId w:val="78"/>
  </w:num>
  <w:num w:numId="57" w16cid:durableId="735131221">
    <w:abstractNumId w:val="25"/>
  </w:num>
  <w:num w:numId="58" w16cid:durableId="1494492459">
    <w:abstractNumId w:val="18"/>
  </w:num>
  <w:num w:numId="59" w16cid:durableId="1186091709">
    <w:abstractNumId w:val="67"/>
  </w:num>
  <w:num w:numId="60" w16cid:durableId="999847072">
    <w:abstractNumId w:val="66"/>
  </w:num>
  <w:num w:numId="61" w16cid:durableId="1305820049">
    <w:abstractNumId w:val="76"/>
  </w:num>
  <w:num w:numId="62" w16cid:durableId="1119689435">
    <w:abstractNumId w:val="7"/>
  </w:num>
  <w:num w:numId="63" w16cid:durableId="34811987">
    <w:abstractNumId w:val="44"/>
  </w:num>
  <w:num w:numId="64" w16cid:durableId="1085298238">
    <w:abstractNumId w:val="43"/>
  </w:num>
  <w:num w:numId="65" w16cid:durableId="1396707341">
    <w:abstractNumId w:val="45"/>
  </w:num>
  <w:num w:numId="66" w16cid:durableId="1840542744">
    <w:abstractNumId w:val="9"/>
  </w:num>
  <w:num w:numId="67" w16cid:durableId="732579856">
    <w:abstractNumId w:val="61"/>
  </w:num>
  <w:num w:numId="68" w16cid:durableId="1969318044">
    <w:abstractNumId w:val="4"/>
  </w:num>
  <w:num w:numId="69" w16cid:durableId="1167985298">
    <w:abstractNumId w:val="32"/>
  </w:num>
  <w:num w:numId="70" w16cid:durableId="1392465774">
    <w:abstractNumId w:val="39"/>
  </w:num>
  <w:num w:numId="71" w16cid:durableId="782724340">
    <w:abstractNumId w:val="13"/>
  </w:num>
  <w:num w:numId="72" w16cid:durableId="262807425">
    <w:abstractNumId w:val="57"/>
  </w:num>
  <w:num w:numId="73" w16cid:durableId="247155151">
    <w:abstractNumId w:val="41"/>
  </w:num>
  <w:num w:numId="74" w16cid:durableId="106657791">
    <w:abstractNumId w:val="38"/>
  </w:num>
  <w:num w:numId="75" w16cid:durableId="1504513457">
    <w:abstractNumId w:val="70"/>
  </w:num>
  <w:num w:numId="76" w16cid:durableId="303697955">
    <w:abstractNumId w:val="53"/>
  </w:num>
  <w:num w:numId="77" w16cid:durableId="240140345">
    <w:abstractNumId w:val="10"/>
  </w:num>
  <w:num w:numId="78" w16cid:durableId="1237352360">
    <w:abstractNumId w:val="19"/>
  </w:num>
  <w:num w:numId="79" w16cid:durableId="1353527447">
    <w:abstractNumId w:val="28"/>
  </w:num>
  <w:num w:numId="80" w16cid:durableId="185488808">
    <w:abstractNumId w:val="56"/>
  </w:num>
  <w:num w:numId="81" w16cid:durableId="31612073">
    <w:abstractNumId w:val="5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46"/>
    <w:rsid w:val="00003B08"/>
    <w:rsid w:val="00004705"/>
    <w:rsid w:val="0000595E"/>
    <w:rsid w:val="00021B70"/>
    <w:rsid w:val="00032CE6"/>
    <w:rsid w:val="00035DFC"/>
    <w:rsid w:val="000429C2"/>
    <w:rsid w:val="00043776"/>
    <w:rsid w:val="00046072"/>
    <w:rsid w:val="00050397"/>
    <w:rsid w:val="00052CC3"/>
    <w:rsid w:val="00061057"/>
    <w:rsid w:val="00066BFB"/>
    <w:rsid w:val="0007528E"/>
    <w:rsid w:val="00076B1F"/>
    <w:rsid w:val="00077424"/>
    <w:rsid w:val="000832AF"/>
    <w:rsid w:val="000839D6"/>
    <w:rsid w:val="0008669F"/>
    <w:rsid w:val="00092C3D"/>
    <w:rsid w:val="000B29D2"/>
    <w:rsid w:val="000B36AD"/>
    <w:rsid w:val="000B435D"/>
    <w:rsid w:val="000C5E9E"/>
    <w:rsid w:val="000C7C31"/>
    <w:rsid w:val="000D23CC"/>
    <w:rsid w:val="000D34FD"/>
    <w:rsid w:val="000E2242"/>
    <w:rsid w:val="000E28F8"/>
    <w:rsid w:val="000F0557"/>
    <w:rsid w:val="000F1048"/>
    <w:rsid w:val="000F310E"/>
    <w:rsid w:val="000F4B12"/>
    <w:rsid w:val="0010002F"/>
    <w:rsid w:val="00100175"/>
    <w:rsid w:val="00101111"/>
    <w:rsid w:val="00101CED"/>
    <w:rsid w:val="00102C31"/>
    <w:rsid w:val="00110F69"/>
    <w:rsid w:val="00111571"/>
    <w:rsid w:val="00113EE1"/>
    <w:rsid w:val="00114B70"/>
    <w:rsid w:val="0012141E"/>
    <w:rsid w:val="00123F44"/>
    <w:rsid w:val="00125495"/>
    <w:rsid w:val="00135220"/>
    <w:rsid w:val="00143387"/>
    <w:rsid w:val="00143865"/>
    <w:rsid w:val="001443B8"/>
    <w:rsid w:val="0014638A"/>
    <w:rsid w:val="00156B8C"/>
    <w:rsid w:val="0016466E"/>
    <w:rsid w:val="00170913"/>
    <w:rsid w:val="0017571B"/>
    <w:rsid w:val="00177132"/>
    <w:rsid w:val="001771FE"/>
    <w:rsid w:val="00183B9B"/>
    <w:rsid w:val="00183D0A"/>
    <w:rsid w:val="00183FEA"/>
    <w:rsid w:val="001862FE"/>
    <w:rsid w:val="00191818"/>
    <w:rsid w:val="00192500"/>
    <w:rsid w:val="001955B2"/>
    <w:rsid w:val="001959B1"/>
    <w:rsid w:val="001A4634"/>
    <w:rsid w:val="001A5E2C"/>
    <w:rsid w:val="001A6AB5"/>
    <w:rsid w:val="001B1C5D"/>
    <w:rsid w:val="001B43D3"/>
    <w:rsid w:val="001C146B"/>
    <w:rsid w:val="001D53E4"/>
    <w:rsid w:val="001D61FA"/>
    <w:rsid w:val="001E1592"/>
    <w:rsid w:val="001E2C8A"/>
    <w:rsid w:val="001E559B"/>
    <w:rsid w:val="001E612A"/>
    <w:rsid w:val="001F1D7F"/>
    <w:rsid w:val="001F729A"/>
    <w:rsid w:val="0021087C"/>
    <w:rsid w:val="00216593"/>
    <w:rsid w:val="00217E0F"/>
    <w:rsid w:val="00221621"/>
    <w:rsid w:val="00225DE7"/>
    <w:rsid w:val="002308D6"/>
    <w:rsid w:val="00232651"/>
    <w:rsid w:val="00234404"/>
    <w:rsid w:val="002400EC"/>
    <w:rsid w:val="002431A7"/>
    <w:rsid w:val="00243479"/>
    <w:rsid w:val="00250BB2"/>
    <w:rsid w:val="00252F41"/>
    <w:rsid w:val="00255758"/>
    <w:rsid w:val="00256F5B"/>
    <w:rsid w:val="00262E3F"/>
    <w:rsid w:val="00263925"/>
    <w:rsid w:val="00266A2A"/>
    <w:rsid w:val="00266C31"/>
    <w:rsid w:val="00267AFA"/>
    <w:rsid w:val="00273138"/>
    <w:rsid w:val="002740B1"/>
    <w:rsid w:val="002752D6"/>
    <w:rsid w:val="0027584B"/>
    <w:rsid w:val="002758C8"/>
    <w:rsid w:val="002945A6"/>
    <w:rsid w:val="002A3365"/>
    <w:rsid w:val="002A6B32"/>
    <w:rsid w:val="002A7B73"/>
    <w:rsid w:val="002A7FAE"/>
    <w:rsid w:val="002C14C5"/>
    <w:rsid w:val="002C1908"/>
    <w:rsid w:val="002C1F4C"/>
    <w:rsid w:val="002C359B"/>
    <w:rsid w:val="002C3C38"/>
    <w:rsid w:val="002D232B"/>
    <w:rsid w:val="002D39AD"/>
    <w:rsid w:val="002D3C5F"/>
    <w:rsid w:val="002D62B4"/>
    <w:rsid w:val="002E6294"/>
    <w:rsid w:val="002F2023"/>
    <w:rsid w:val="002F50A8"/>
    <w:rsid w:val="0030362F"/>
    <w:rsid w:val="0030459F"/>
    <w:rsid w:val="00316753"/>
    <w:rsid w:val="0031685F"/>
    <w:rsid w:val="00332150"/>
    <w:rsid w:val="00335777"/>
    <w:rsid w:val="003364EF"/>
    <w:rsid w:val="00342BB9"/>
    <w:rsid w:val="0034455E"/>
    <w:rsid w:val="0034653D"/>
    <w:rsid w:val="00352647"/>
    <w:rsid w:val="00357937"/>
    <w:rsid w:val="0036347C"/>
    <w:rsid w:val="0036674D"/>
    <w:rsid w:val="003676B1"/>
    <w:rsid w:val="003760B2"/>
    <w:rsid w:val="00380AA1"/>
    <w:rsid w:val="0038623C"/>
    <w:rsid w:val="0038664D"/>
    <w:rsid w:val="0039514B"/>
    <w:rsid w:val="003968E9"/>
    <w:rsid w:val="0039744E"/>
    <w:rsid w:val="003977B3"/>
    <w:rsid w:val="003A040E"/>
    <w:rsid w:val="003A1D43"/>
    <w:rsid w:val="003B7221"/>
    <w:rsid w:val="003C0419"/>
    <w:rsid w:val="003C213D"/>
    <w:rsid w:val="003C5AB5"/>
    <w:rsid w:val="003C6137"/>
    <w:rsid w:val="003D3A07"/>
    <w:rsid w:val="003E012B"/>
    <w:rsid w:val="003E22E3"/>
    <w:rsid w:val="003E51F3"/>
    <w:rsid w:val="003F415C"/>
    <w:rsid w:val="0040014E"/>
    <w:rsid w:val="004226A0"/>
    <w:rsid w:val="00424844"/>
    <w:rsid w:val="00424B0C"/>
    <w:rsid w:val="004302F6"/>
    <w:rsid w:val="0043420D"/>
    <w:rsid w:val="00436D53"/>
    <w:rsid w:val="0044172D"/>
    <w:rsid w:val="00443CCE"/>
    <w:rsid w:val="00447294"/>
    <w:rsid w:val="00447ADF"/>
    <w:rsid w:val="0045003A"/>
    <w:rsid w:val="00452DC0"/>
    <w:rsid w:val="00457B73"/>
    <w:rsid w:val="00463F79"/>
    <w:rsid w:val="00471211"/>
    <w:rsid w:val="00473BB3"/>
    <w:rsid w:val="00480A46"/>
    <w:rsid w:val="00482A3B"/>
    <w:rsid w:val="00483CBA"/>
    <w:rsid w:val="00487467"/>
    <w:rsid w:val="004965A6"/>
    <w:rsid w:val="004A0246"/>
    <w:rsid w:val="004A1B26"/>
    <w:rsid w:val="004A2976"/>
    <w:rsid w:val="004A6C17"/>
    <w:rsid w:val="004A6E1B"/>
    <w:rsid w:val="004B1DC0"/>
    <w:rsid w:val="004B261A"/>
    <w:rsid w:val="004B508E"/>
    <w:rsid w:val="004C19E9"/>
    <w:rsid w:val="004C62EC"/>
    <w:rsid w:val="004C7222"/>
    <w:rsid w:val="004C728D"/>
    <w:rsid w:val="004D0A57"/>
    <w:rsid w:val="004D2E99"/>
    <w:rsid w:val="004D41BB"/>
    <w:rsid w:val="004D67E2"/>
    <w:rsid w:val="004E0CD9"/>
    <w:rsid w:val="004E4A85"/>
    <w:rsid w:val="004E579F"/>
    <w:rsid w:val="004E593C"/>
    <w:rsid w:val="004E79B5"/>
    <w:rsid w:val="004E7D5B"/>
    <w:rsid w:val="004F7277"/>
    <w:rsid w:val="0051310E"/>
    <w:rsid w:val="005155BC"/>
    <w:rsid w:val="00515D38"/>
    <w:rsid w:val="00517A82"/>
    <w:rsid w:val="00522A12"/>
    <w:rsid w:val="00523128"/>
    <w:rsid w:val="00536E15"/>
    <w:rsid w:val="00537D78"/>
    <w:rsid w:val="0054375E"/>
    <w:rsid w:val="00554FF6"/>
    <w:rsid w:val="005563CB"/>
    <w:rsid w:val="005602B8"/>
    <w:rsid w:val="00561E3B"/>
    <w:rsid w:val="0056218D"/>
    <w:rsid w:val="0056396B"/>
    <w:rsid w:val="005700C6"/>
    <w:rsid w:val="005727FC"/>
    <w:rsid w:val="00582E10"/>
    <w:rsid w:val="00582E9B"/>
    <w:rsid w:val="005879D1"/>
    <w:rsid w:val="005917A3"/>
    <w:rsid w:val="005938CB"/>
    <w:rsid w:val="005959C2"/>
    <w:rsid w:val="005A0821"/>
    <w:rsid w:val="005A32CC"/>
    <w:rsid w:val="005A4172"/>
    <w:rsid w:val="005A7E8E"/>
    <w:rsid w:val="005B16CE"/>
    <w:rsid w:val="005B2ECE"/>
    <w:rsid w:val="005B4EC9"/>
    <w:rsid w:val="005C185F"/>
    <w:rsid w:val="005C1FBD"/>
    <w:rsid w:val="005C6B6E"/>
    <w:rsid w:val="005C7CD6"/>
    <w:rsid w:val="005D0F6E"/>
    <w:rsid w:val="005D2A6E"/>
    <w:rsid w:val="005D405A"/>
    <w:rsid w:val="005D7202"/>
    <w:rsid w:val="005D7DBB"/>
    <w:rsid w:val="005E2150"/>
    <w:rsid w:val="005E2D69"/>
    <w:rsid w:val="005F057A"/>
    <w:rsid w:val="005F151B"/>
    <w:rsid w:val="0060479C"/>
    <w:rsid w:val="006100B7"/>
    <w:rsid w:val="00611134"/>
    <w:rsid w:val="00612BBD"/>
    <w:rsid w:val="00614E49"/>
    <w:rsid w:val="006200AB"/>
    <w:rsid w:val="00620598"/>
    <w:rsid w:val="006222F5"/>
    <w:rsid w:val="00627BD8"/>
    <w:rsid w:val="006301FA"/>
    <w:rsid w:val="006339CA"/>
    <w:rsid w:val="00633CAF"/>
    <w:rsid w:val="006361A2"/>
    <w:rsid w:val="006406F4"/>
    <w:rsid w:val="00641045"/>
    <w:rsid w:val="00644F20"/>
    <w:rsid w:val="00650E5F"/>
    <w:rsid w:val="00654FAA"/>
    <w:rsid w:val="0065519D"/>
    <w:rsid w:val="00661346"/>
    <w:rsid w:val="0067047F"/>
    <w:rsid w:val="0067229B"/>
    <w:rsid w:val="00676280"/>
    <w:rsid w:val="006775B9"/>
    <w:rsid w:val="00680952"/>
    <w:rsid w:val="00681A99"/>
    <w:rsid w:val="00682B1A"/>
    <w:rsid w:val="00686CBE"/>
    <w:rsid w:val="00687E9E"/>
    <w:rsid w:val="00692A9E"/>
    <w:rsid w:val="00693ACA"/>
    <w:rsid w:val="006A4766"/>
    <w:rsid w:val="006B3914"/>
    <w:rsid w:val="006B6374"/>
    <w:rsid w:val="006B6C1B"/>
    <w:rsid w:val="006C1C5E"/>
    <w:rsid w:val="006C52DB"/>
    <w:rsid w:val="006C5AF8"/>
    <w:rsid w:val="006C6CC3"/>
    <w:rsid w:val="006C77C2"/>
    <w:rsid w:val="006D3BB5"/>
    <w:rsid w:val="006D505D"/>
    <w:rsid w:val="006D7A65"/>
    <w:rsid w:val="006E29AE"/>
    <w:rsid w:val="006E4CE9"/>
    <w:rsid w:val="006F37F0"/>
    <w:rsid w:val="006F3CB4"/>
    <w:rsid w:val="006F3FA6"/>
    <w:rsid w:val="0070195A"/>
    <w:rsid w:val="007061EC"/>
    <w:rsid w:val="00716D45"/>
    <w:rsid w:val="0073133A"/>
    <w:rsid w:val="007371A0"/>
    <w:rsid w:val="00745A33"/>
    <w:rsid w:val="0075051A"/>
    <w:rsid w:val="007540F8"/>
    <w:rsid w:val="00756332"/>
    <w:rsid w:val="007576FB"/>
    <w:rsid w:val="00757F36"/>
    <w:rsid w:val="007625D4"/>
    <w:rsid w:val="00763D80"/>
    <w:rsid w:val="007658EB"/>
    <w:rsid w:val="007707D9"/>
    <w:rsid w:val="00771337"/>
    <w:rsid w:val="00774523"/>
    <w:rsid w:val="00783398"/>
    <w:rsid w:val="0078534F"/>
    <w:rsid w:val="00787F91"/>
    <w:rsid w:val="00790CBE"/>
    <w:rsid w:val="007929BC"/>
    <w:rsid w:val="00794F7B"/>
    <w:rsid w:val="007A44B2"/>
    <w:rsid w:val="007A70F5"/>
    <w:rsid w:val="007B0133"/>
    <w:rsid w:val="007B3EBA"/>
    <w:rsid w:val="007C1F11"/>
    <w:rsid w:val="007E3AE3"/>
    <w:rsid w:val="007E43C5"/>
    <w:rsid w:val="007F0CAF"/>
    <w:rsid w:val="007F2B36"/>
    <w:rsid w:val="00811E45"/>
    <w:rsid w:val="00814129"/>
    <w:rsid w:val="0081430A"/>
    <w:rsid w:val="00816131"/>
    <w:rsid w:val="0082079A"/>
    <w:rsid w:val="008216FB"/>
    <w:rsid w:val="008239DF"/>
    <w:rsid w:val="008308DD"/>
    <w:rsid w:val="00834993"/>
    <w:rsid w:val="00840371"/>
    <w:rsid w:val="00844F0F"/>
    <w:rsid w:val="00856D94"/>
    <w:rsid w:val="00860FB9"/>
    <w:rsid w:val="00862127"/>
    <w:rsid w:val="008701BF"/>
    <w:rsid w:val="00873A40"/>
    <w:rsid w:val="008743A0"/>
    <w:rsid w:val="00880B90"/>
    <w:rsid w:val="00881A34"/>
    <w:rsid w:val="00881A6B"/>
    <w:rsid w:val="00882964"/>
    <w:rsid w:val="008849FD"/>
    <w:rsid w:val="00894867"/>
    <w:rsid w:val="008A1D07"/>
    <w:rsid w:val="008A7EB9"/>
    <w:rsid w:val="008B10AF"/>
    <w:rsid w:val="008C59F1"/>
    <w:rsid w:val="008D12FE"/>
    <w:rsid w:val="008D19D5"/>
    <w:rsid w:val="008D4D88"/>
    <w:rsid w:val="008D50A7"/>
    <w:rsid w:val="008E5278"/>
    <w:rsid w:val="008E687B"/>
    <w:rsid w:val="008E6FF1"/>
    <w:rsid w:val="008F1BF7"/>
    <w:rsid w:val="008F4134"/>
    <w:rsid w:val="008F7783"/>
    <w:rsid w:val="008F7F6A"/>
    <w:rsid w:val="00905415"/>
    <w:rsid w:val="0090630B"/>
    <w:rsid w:val="0091340D"/>
    <w:rsid w:val="0091571B"/>
    <w:rsid w:val="00917E49"/>
    <w:rsid w:val="0092559C"/>
    <w:rsid w:val="00931006"/>
    <w:rsid w:val="0093778F"/>
    <w:rsid w:val="00943DDD"/>
    <w:rsid w:val="00944610"/>
    <w:rsid w:val="009462B2"/>
    <w:rsid w:val="0094649B"/>
    <w:rsid w:val="00957BD9"/>
    <w:rsid w:val="00960B8D"/>
    <w:rsid w:val="00964CC5"/>
    <w:rsid w:val="00965A11"/>
    <w:rsid w:val="0097009E"/>
    <w:rsid w:val="0097016A"/>
    <w:rsid w:val="00971795"/>
    <w:rsid w:val="00972801"/>
    <w:rsid w:val="00981A37"/>
    <w:rsid w:val="00981F70"/>
    <w:rsid w:val="00983BE7"/>
    <w:rsid w:val="00987513"/>
    <w:rsid w:val="00990C96"/>
    <w:rsid w:val="009918A3"/>
    <w:rsid w:val="00992C34"/>
    <w:rsid w:val="00992F46"/>
    <w:rsid w:val="00995649"/>
    <w:rsid w:val="009A136E"/>
    <w:rsid w:val="009A7DF1"/>
    <w:rsid w:val="009B45DE"/>
    <w:rsid w:val="009B5B1F"/>
    <w:rsid w:val="009C7E52"/>
    <w:rsid w:val="009D0575"/>
    <w:rsid w:val="009D6F8C"/>
    <w:rsid w:val="009E09FF"/>
    <w:rsid w:val="009E1129"/>
    <w:rsid w:val="009E518D"/>
    <w:rsid w:val="009F64C7"/>
    <w:rsid w:val="00A01FB9"/>
    <w:rsid w:val="00A0696D"/>
    <w:rsid w:val="00A06CA0"/>
    <w:rsid w:val="00A142D5"/>
    <w:rsid w:val="00A26A54"/>
    <w:rsid w:val="00A26AF6"/>
    <w:rsid w:val="00A26BD3"/>
    <w:rsid w:val="00A31552"/>
    <w:rsid w:val="00A35E11"/>
    <w:rsid w:val="00A4064F"/>
    <w:rsid w:val="00A440D5"/>
    <w:rsid w:val="00A532E6"/>
    <w:rsid w:val="00A53E52"/>
    <w:rsid w:val="00A54A5B"/>
    <w:rsid w:val="00A55236"/>
    <w:rsid w:val="00A63520"/>
    <w:rsid w:val="00A635DF"/>
    <w:rsid w:val="00A636F2"/>
    <w:rsid w:val="00A65910"/>
    <w:rsid w:val="00A72D14"/>
    <w:rsid w:val="00A73367"/>
    <w:rsid w:val="00A7504E"/>
    <w:rsid w:val="00A769EC"/>
    <w:rsid w:val="00A76CCF"/>
    <w:rsid w:val="00A76F47"/>
    <w:rsid w:val="00A7716C"/>
    <w:rsid w:val="00A812FC"/>
    <w:rsid w:val="00A81A37"/>
    <w:rsid w:val="00A8311A"/>
    <w:rsid w:val="00A92527"/>
    <w:rsid w:val="00A96B4E"/>
    <w:rsid w:val="00AB35E8"/>
    <w:rsid w:val="00AB51EC"/>
    <w:rsid w:val="00AB561F"/>
    <w:rsid w:val="00AC63C8"/>
    <w:rsid w:val="00AD4246"/>
    <w:rsid w:val="00AD614F"/>
    <w:rsid w:val="00AD6728"/>
    <w:rsid w:val="00AE09B8"/>
    <w:rsid w:val="00AE29B5"/>
    <w:rsid w:val="00AE357A"/>
    <w:rsid w:val="00AE4C59"/>
    <w:rsid w:val="00AE5C0D"/>
    <w:rsid w:val="00AE5F7F"/>
    <w:rsid w:val="00AF2372"/>
    <w:rsid w:val="00B01C2D"/>
    <w:rsid w:val="00B053A5"/>
    <w:rsid w:val="00B07B24"/>
    <w:rsid w:val="00B12D8D"/>
    <w:rsid w:val="00B20FE9"/>
    <w:rsid w:val="00B26F3B"/>
    <w:rsid w:val="00B319AC"/>
    <w:rsid w:val="00B33F0A"/>
    <w:rsid w:val="00B35239"/>
    <w:rsid w:val="00B360FA"/>
    <w:rsid w:val="00B363BA"/>
    <w:rsid w:val="00B42749"/>
    <w:rsid w:val="00B436F9"/>
    <w:rsid w:val="00B46C71"/>
    <w:rsid w:val="00B6025E"/>
    <w:rsid w:val="00B66FD4"/>
    <w:rsid w:val="00B67E51"/>
    <w:rsid w:val="00B7047E"/>
    <w:rsid w:val="00B72153"/>
    <w:rsid w:val="00B72F27"/>
    <w:rsid w:val="00B84903"/>
    <w:rsid w:val="00B92812"/>
    <w:rsid w:val="00B92D1E"/>
    <w:rsid w:val="00B93F73"/>
    <w:rsid w:val="00B9508D"/>
    <w:rsid w:val="00BA3840"/>
    <w:rsid w:val="00BB56DE"/>
    <w:rsid w:val="00BB5C9F"/>
    <w:rsid w:val="00BB6642"/>
    <w:rsid w:val="00BD2CC9"/>
    <w:rsid w:val="00BD3564"/>
    <w:rsid w:val="00BE2695"/>
    <w:rsid w:val="00BF1EC3"/>
    <w:rsid w:val="00C078A9"/>
    <w:rsid w:val="00C14583"/>
    <w:rsid w:val="00C15595"/>
    <w:rsid w:val="00C17824"/>
    <w:rsid w:val="00C234A5"/>
    <w:rsid w:val="00C23C44"/>
    <w:rsid w:val="00C36F4B"/>
    <w:rsid w:val="00C4240D"/>
    <w:rsid w:val="00C43E33"/>
    <w:rsid w:val="00C44116"/>
    <w:rsid w:val="00C52701"/>
    <w:rsid w:val="00C53F58"/>
    <w:rsid w:val="00C572D4"/>
    <w:rsid w:val="00C6041D"/>
    <w:rsid w:val="00C6192F"/>
    <w:rsid w:val="00C62588"/>
    <w:rsid w:val="00C63591"/>
    <w:rsid w:val="00C6728C"/>
    <w:rsid w:val="00C67CF8"/>
    <w:rsid w:val="00C70721"/>
    <w:rsid w:val="00C83AEC"/>
    <w:rsid w:val="00C84051"/>
    <w:rsid w:val="00C8555B"/>
    <w:rsid w:val="00C92C4A"/>
    <w:rsid w:val="00C938F7"/>
    <w:rsid w:val="00C95492"/>
    <w:rsid w:val="00C96085"/>
    <w:rsid w:val="00C973E3"/>
    <w:rsid w:val="00CA1026"/>
    <w:rsid w:val="00CA15DF"/>
    <w:rsid w:val="00CA5FEE"/>
    <w:rsid w:val="00CA64FE"/>
    <w:rsid w:val="00CB1B43"/>
    <w:rsid w:val="00CB2A5F"/>
    <w:rsid w:val="00CB5E1C"/>
    <w:rsid w:val="00CB72AA"/>
    <w:rsid w:val="00CB7E5E"/>
    <w:rsid w:val="00CC15AA"/>
    <w:rsid w:val="00CC490F"/>
    <w:rsid w:val="00CC5EF5"/>
    <w:rsid w:val="00CD047E"/>
    <w:rsid w:val="00CD2E0F"/>
    <w:rsid w:val="00CD5134"/>
    <w:rsid w:val="00CD660F"/>
    <w:rsid w:val="00CD746B"/>
    <w:rsid w:val="00CE2BAE"/>
    <w:rsid w:val="00CE35F4"/>
    <w:rsid w:val="00CE6247"/>
    <w:rsid w:val="00CF0AF7"/>
    <w:rsid w:val="00CF3DBB"/>
    <w:rsid w:val="00CF4806"/>
    <w:rsid w:val="00CF7E9F"/>
    <w:rsid w:val="00D00ACA"/>
    <w:rsid w:val="00D065B9"/>
    <w:rsid w:val="00D07DE9"/>
    <w:rsid w:val="00D11098"/>
    <w:rsid w:val="00D12138"/>
    <w:rsid w:val="00D12C65"/>
    <w:rsid w:val="00D14FBA"/>
    <w:rsid w:val="00D26F82"/>
    <w:rsid w:val="00D30380"/>
    <w:rsid w:val="00D340BF"/>
    <w:rsid w:val="00D37344"/>
    <w:rsid w:val="00D460B5"/>
    <w:rsid w:val="00D5577B"/>
    <w:rsid w:val="00D572C3"/>
    <w:rsid w:val="00D61445"/>
    <w:rsid w:val="00D70271"/>
    <w:rsid w:val="00D72F32"/>
    <w:rsid w:val="00D85695"/>
    <w:rsid w:val="00D87391"/>
    <w:rsid w:val="00D9595B"/>
    <w:rsid w:val="00D95E4B"/>
    <w:rsid w:val="00D9655A"/>
    <w:rsid w:val="00D97F9A"/>
    <w:rsid w:val="00DA0A17"/>
    <w:rsid w:val="00DA168F"/>
    <w:rsid w:val="00DA3CCE"/>
    <w:rsid w:val="00DA69CE"/>
    <w:rsid w:val="00DC5EE8"/>
    <w:rsid w:val="00DC60D3"/>
    <w:rsid w:val="00DC60D4"/>
    <w:rsid w:val="00DC6F58"/>
    <w:rsid w:val="00DD7C30"/>
    <w:rsid w:val="00DE0F7F"/>
    <w:rsid w:val="00DE7DE5"/>
    <w:rsid w:val="00DF266C"/>
    <w:rsid w:val="00DF7748"/>
    <w:rsid w:val="00E05BF1"/>
    <w:rsid w:val="00E077E6"/>
    <w:rsid w:val="00E10C31"/>
    <w:rsid w:val="00E160B3"/>
    <w:rsid w:val="00E2167E"/>
    <w:rsid w:val="00E244CF"/>
    <w:rsid w:val="00E31DEC"/>
    <w:rsid w:val="00E32476"/>
    <w:rsid w:val="00E41979"/>
    <w:rsid w:val="00E47B2A"/>
    <w:rsid w:val="00E5216A"/>
    <w:rsid w:val="00E5366A"/>
    <w:rsid w:val="00E553F1"/>
    <w:rsid w:val="00E57D37"/>
    <w:rsid w:val="00E61D8F"/>
    <w:rsid w:val="00E662FB"/>
    <w:rsid w:val="00E67522"/>
    <w:rsid w:val="00E6757F"/>
    <w:rsid w:val="00E709FC"/>
    <w:rsid w:val="00E70AE7"/>
    <w:rsid w:val="00E71623"/>
    <w:rsid w:val="00E72EBB"/>
    <w:rsid w:val="00E832BF"/>
    <w:rsid w:val="00E83346"/>
    <w:rsid w:val="00E836B7"/>
    <w:rsid w:val="00E8613F"/>
    <w:rsid w:val="00E9014C"/>
    <w:rsid w:val="00E951AF"/>
    <w:rsid w:val="00EA0FFF"/>
    <w:rsid w:val="00EB7FDF"/>
    <w:rsid w:val="00EC04DF"/>
    <w:rsid w:val="00EC13EF"/>
    <w:rsid w:val="00EC3EB1"/>
    <w:rsid w:val="00EC71C2"/>
    <w:rsid w:val="00ED02CE"/>
    <w:rsid w:val="00ED462F"/>
    <w:rsid w:val="00EE12A4"/>
    <w:rsid w:val="00EE1DD3"/>
    <w:rsid w:val="00EE24BE"/>
    <w:rsid w:val="00EE55A8"/>
    <w:rsid w:val="00EF31F8"/>
    <w:rsid w:val="00F00611"/>
    <w:rsid w:val="00F05C65"/>
    <w:rsid w:val="00F11DE7"/>
    <w:rsid w:val="00F13A47"/>
    <w:rsid w:val="00F243B1"/>
    <w:rsid w:val="00F26C0B"/>
    <w:rsid w:val="00F271E8"/>
    <w:rsid w:val="00F334CB"/>
    <w:rsid w:val="00F3754F"/>
    <w:rsid w:val="00F42966"/>
    <w:rsid w:val="00F45530"/>
    <w:rsid w:val="00F5215B"/>
    <w:rsid w:val="00F52CFB"/>
    <w:rsid w:val="00F55857"/>
    <w:rsid w:val="00F61DE9"/>
    <w:rsid w:val="00F635C3"/>
    <w:rsid w:val="00F64E4E"/>
    <w:rsid w:val="00F65ECD"/>
    <w:rsid w:val="00F67CE3"/>
    <w:rsid w:val="00F7308B"/>
    <w:rsid w:val="00F754ED"/>
    <w:rsid w:val="00F766A8"/>
    <w:rsid w:val="00F86FF1"/>
    <w:rsid w:val="00F874E8"/>
    <w:rsid w:val="00F87E7D"/>
    <w:rsid w:val="00F90C2E"/>
    <w:rsid w:val="00F929B6"/>
    <w:rsid w:val="00FA6431"/>
    <w:rsid w:val="00FA7C65"/>
    <w:rsid w:val="00FB0CBC"/>
    <w:rsid w:val="00FB153C"/>
    <w:rsid w:val="00FB30B5"/>
    <w:rsid w:val="00FB3FD8"/>
    <w:rsid w:val="00FC5C06"/>
    <w:rsid w:val="00FD3B21"/>
    <w:rsid w:val="00FD6575"/>
    <w:rsid w:val="00FE4262"/>
    <w:rsid w:val="00FE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96C4"/>
  <w15:docId w15:val="{20BC32FF-309A-4822-8572-484ED4E9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4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 w:firstLine="71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10F69"/>
    <w:pPr>
      <w:widowControl/>
      <w:autoSpaceDE/>
      <w:autoSpaceDN/>
    </w:pPr>
    <w:rPr>
      <w:rFonts w:ascii="Times New Roman" w:eastAsia="Times New Roman" w:hAnsi="Times New Roman" w:cs="Times New Roman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192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25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2500"/>
    <w:rPr>
      <w:rFonts w:ascii="Times New Roman" w:eastAsia="Times New Roman" w:hAnsi="Times New Roman" w:cs="Times New Roman"/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500"/>
    <w:rPr>
      <w:rFonts w:ascii="Times New Roman" w:eastAsia="Times New Roman" w:hAnsi="Times New Roman" w:cs="Times New Roman"/>
      <w:b/>
      <w:bCs/>
      <w:sz w:val="20"/>
      <w:szCs w:val="20"/>
      <w:lang w:val="sr-Latn-RS"/>
    </w:rPr>
  </w:style>
  <w:style w:type="character" w:customStyle="1" w:styleId="cf01">
    <w:name w:val="cf01"/>
    <w:basedOn w:val="DefaultParagraphFont"/>
    <w:rsid w:val="006775B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775B9"/>
    <w:rPr>
      <w:rFonts w:ascii="Segoe UI" w:hAnsi="Segoe UI" w:cs="Segoe UI" w:hint="default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35F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35F4"/>
    <w:rPr>
      <w:rFonts w:ascii="Consolas" w:eastAsia="Times New Roman" w:hAnsi="Consolas" w:cs="Times New Roman"/>
      <w:sz w:val="20"/>
      <w:szCs w:val="20"/>
      <w:lang w:val="sr-Latn-RS"/>
    </w:rPr>
  </w:style>
  <w:style w:type="paragraph" w:customStyle="1" w:styleId="pf0">
    <w:name w:val="pf0"/>
    <w:basedOn w:val="Normal"/>
    <w:rsid w:val="005A417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950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08D"/>
    <w:rPr>
      <w:rFonts w:ascii="Times New Roman" w:eastAsia="Times New Roman" w:hAnsi="Times New Roman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950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08D"/>
    <w:rPr>
      <w:rFonts w:ascii="Times New Roman" w:eastAsia="Times New Roman" w:hAnsi="Times New Roman" w:cs="Times New Roman"/>
      <w:lang w:val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CD04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r-Latn-RS"/>
    </w:rPr>
  </w:style>
  <w:style w:type="paragraph" w:styleId="NoSpacing">
    <w:name w:val="No Spacing"/>
    <w:uiPriority w:val="1"/>
    <w:qFormat/>
    <w:rsid w:val="0010002F"/>
    <w:rPr>
      <w:rFonts w:ascii="Times New Roman" w:eastAsia="Times New Roman" w:hAnsi="Times New Roman" w:cs="Times New Roman"/>
      <w:lang w:val="sr-Latn-RS"/>
    </w:rPr>
  </w:style>
  <w:style w:type="character" w:customStyle="1" w:styleId="cf21">
    <w:name w:val="cf21"/>
    <w:basedOn w:val="DefaultParagraphFont"/>
    <w:rsid w:val="00E836B7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customStyle="1" w:styleId="cf110">
    <w:name w:val="cf110"/>
    <w:basedOn w:val="DefaultParagraphFont"/>
    <w:rsid w:val="000429C2"/>
    <w:rPr>
      <w:rFonts w:ascii="Segoe UI" w:hAnsi="Segoe UI" w:cs="Segoe UI" w:hint="default"/>
      <w:sz w:val="18"/>
      <w:szCs w:val="18"/>
    </w:rPr>
  </w:style>
  <w:style w:type="character" w:customStyle="1" w:styleId="cf28">
    <w:name w:val="cf28"/>
    <w:basedOn w:val="DefaultParagraphFont"/>
    <w:rsid w:val="000429C2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0429C2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efaultParagraphFont"/>
    <w:rsid w:val="000429C2"/>
    <w:rPr>
      <w:rFonts w:ascii="Segoe UI" w:hAnsi="Segoe UI" w:cs="Segoe UI" w:hint="default"/>
      <w:sz w:val="18"/>
      <w:szCs w:val="18"/>
    </w:rPr>
  </w:style>
  <w:style w:type="character" w:customStyle="1" w:styleId="cf51">
    <w:name w:val="cf51"/>
    <w:basedOn w:val="DefaultParagraphFont"/>
    <w:rsid w:val="000429C2"/>
    <w:rPr>
      <w:rFonts w:ascii="Segoe UI" w:hAnsi="Segoe UI" w:cs="Segoe UI" w:hint="default"/>
      <w:sz w:val="18"/>
      <w:szCs w:val="18"/>
    </w:rPr>
  </w:style>
  <w:style w:type="character" w:customStyle="1" w:styleId="cf61">
    <w:name w:val="cf61"/>
    <w:basedOn w:val="DefaultParagraphFont"/>
    <w:rsid w:val="000429C2"/>
    <w:rPr>
      <w:rFonts w:ascii="Segoe UI" w:hAnsi="Segoe UI" w:cs="Segoe UI" w:hint="default"/>
      <w:sz w:val="18"/>
      <w:szCs w:val="18"/>
    </w:rPr>
  </w:style>
  <w:style w:type="character" w:customStyle="1" w:styleId="cf71">
    <w:name w:val="cf71"/>
    <w:basedOn w:val="DefaultParagraphFont"/>
    <w:rsid w:val="000429C2"/>
    <w:rPr>
      <w:rFonts w:ascii="Segoe UI" w:hAnsi="Segoe UI" w:cs="Segoe UI" w:hint="default"/>
      <w:sz w:val="18"/>
      <w:szCs w:val="18"/>
    </w:rPr>
  </w:style>
  <w:style w:type="character" w:customStyle="1" w:styleId="cf81">
    <w:name w:val="cf81"/>
    <w:basedOn w:val="DefaultParagraphFont"/>
    <w:rsid w:val="000429C2"/>
    <w:rPr>
      <w:rFonts w:ascii="Segoe UI" w:hAnsi="Segoe UI" w:cs="Segoe UI" w:hint="default"/>
      <w:sz w:val="18"/>
      <w:szCs w:val="18"/>
    </w:rPr>
  </w:style>
  <w:style w:type="character" w:customStyle="1" w:styleId="cf91">
    <w:name w:val="cf91"/>
    <w:basedOn w:val="DefaultParagraphFont"/>
    <w:rsid w:val="000429C2"/>
    <w:rPr>
      <w:rFonts w:ascii="Segoe UI" w:hAnsi="Segoe UI" w:cs="Segoe UI" w:hint="default"/>
      <w:sz w:val="18"/>
      <w:szCs w:val="18"/>
    </w:rPr>
  </w:style>
  <w:style w:type="character" w:customStyle="1" w:styleId="cf101">
    <w:name w:val="cf101"/>
    <w:basedOn w:val="DefaultParagraphFont"/>
    <w:rsid w:val="000429C2"/>
    <w:rPr>
      <w:rFonts w:ascii="Segoe UI" w:hAnsi="Segoe UI" w:cs="Segoe UI" w:hint="default"/>
      <w:sz w:val="18"/>
      <w:szCs w:val="18"/>
    </w:rPr>
  </w:style>
  <w:style w:type="character" w:customStyle="1" w:styleId="cf111">
    <w:name w:val="cf111"/>
    <w:basedOn w:val="DefaultParagraphFont"/>
    <w:rsid w:val="000429C2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21">
    <w:name w:val="cf121"/>
    <w:basedOn w:val="DefaultParagraphFont"/>
    <w:rsid w:val="000429C2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31">
    <w:name w:val="cf131"/>
    <w:basedOn w:val="DefaultParagraphFont"/>
    <w:rsid w:val="000429C2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41">
    <w:name w:val="cf141"/>
    <w:basedOn w:val="DefaultParagraphFont"/>
    <w:rsid w:val="000429C2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51">
    <w:name w:val="cf151"/>
    <w:basedOn w:val="DefaultParagraphFont"/>
    <w:rsid w:val="000429C2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61">
    <w:name w:val="cf161"/>
    <w:basedOn w:val="DefaultParagraphFont"/>
    <w:rsid w:val="000429C2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71">
    <w:name w:val="cf171"/>
    <w:basedOn w:val="DefaultParagraphFont"/>
    <w:rsid w:val="000429C2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81">
    <w:name w:val="cf181"/>
    <w:basedOn w:val="DefaultParagraphFont"/>
    <w:rsid w:val="000429C2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91">
    <w:name w:val="cf191"/>
    <w:basedOn w:val="DefaultParagraphFont"/>
    <w:rsid w:val="000429C2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201">
    <w:name w:val="cf201"/>
    <w:basedOn w:val="DefaultParagraphFont"/>
    <w:rsid w:val="000429C2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211">
    <w:name w:val="cf211"/>
    <w:basedOn w:val="DefaultParagraphFont"/>
    <w:rsid w:val="000429C2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231">
    <w:name w:val="cf231"/>
    <w:basedOn w:val="DefaultParagraphFont"/>
    <w:rsid w:val="000429C2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241">
    <w:name w:val="cf241"/>
    <w:basedOn w:val="DefaultParagraphFont"/>
    <w:rsid w:val="000429C2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251">
    <w:name w:val="cf251"/>
    <w:basedOn w:val="DefaultParagraphFont"/>
    <w:rsid w:val="000429C2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261">
    <w:name w:val="cf261"/>
    <w:basedOn w:val="DefaultParagraphFont"/>
    <w:rsid w:val="000429C2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87902-9102-468A-B7D0-94DEC74F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29</Pages>
  <Words>9737</Words>
  <Characters>55504</Characters>
  <Application>Microsoft Office Word</Application>
  <DocSecurity>0</DocSecurity>
  <Lines>462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Krstić</dc:creator>
  <cp:lastModifiedBy>Biljana Makevic</cp:lastModifiedBy>
  <cp:revision>4</cp:revision>
  <cp:lastPrinted>2024-02-14T10:45:00Z</cp:lastPrinted>
  <dcterms:created xsi:type="dcterms:W3CDTF">2025-06-13T10:02:00Z</dcterms:created>
  <dcterms:modified xsi:type="dcterms:W3CDTF">2025-06-13T10:22:00Z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2023-09-14T00:00:00Z</vt:filetime>
  </property>
</Properties>
</file>